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24" w:rsidRPr="00C15BC0" w:rsidRDefault="00677A24" w:rsidP="00677A2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 работы с одаренными детьми</w:t>
      </w:r>
    </w:p>
    <w:p w:rsidR="00677A24" w:rsidRPr="00C15BC0" w:rsidRDefault="00050912" w:rsidP="00677A2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2019 – 2020</w:t>
      </w:r>
      <w:r w:rsidR="00677A24" w:rsidRPr="00C1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9570" w:type="dxa"/>
        <w:tblInd w:w="-45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"/>
        <w:gridCol w:w="3134"/>
        <w:gridCol w:w="1604"/>
        <w:gridCol w:w="4252"/>
      </w:tblGrid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9E7B7B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9E7B7B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9E7B7B" w:rsidRDefault="00677A24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9E7B7B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Направления и формы работы</w:t>
            </w:r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одаренных детей.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C15BC0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77A24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Тестироваие</w:t>
            </w:r>
            <w:proofErr w:type="spellEnd"/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индивидуальной работы с одаренными детьми.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C15BC0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677A24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графика индивидуальных занятий.</w:t>
            </w:r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</w:t>
            </w:r>
            <w:r w:rsidR="007266F2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школьных  соревнований по  мини-футболу  «Кубок  осени»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C15BC0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77A24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7266F2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Учебно-тренировочные  и  дополнительные  занятия. Консультации  тренера-преподавателя.</w:t>
            </w:r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r w:rsidR="007266F2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 к  зимнему  спортивному  сезону.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C15BC0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677A24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541B1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Учебно-тренировочные  и  дополнительные  занятия. Консультации  тренера-преподавателя.</w:t>
            </w:r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541B14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одготовка  детей  к  районным  спорти</w:t>
            </w:r>
            <w:r w:rsidR="00451C03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вным   соревнованиям  по  линии</w:t>
            </w:r>
            <w:r w:rsidR="00541B14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ДЮСШ</w:t>
            </w:r>
            <w:r w:rsidR="00451C03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РУО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C15BC0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="00451C03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541B1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Учебно-тренировочные  и  дополнительные  занятия. Консультации  тренера-преподавателя.</w:t>
            </w:r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541B1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 детей  к   участию  в  республиканских  соревнованиях  и  включение  в  состав  сборной  района  </w:t>
            </w:r>
            <w:r w:rsidR="00C15BC0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 Республики.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7266F2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тренировочные  занятия.</w:t>
            </w:r>
            <w:r w:rsidR="00C15BC0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Консультации  тренера-препода</w:t>
            </w:r>
            <w:r w:rsidR="00451C03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вателя.</w:t>
            </w:r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BC6C8E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Подготовка  и Проведение соревнований по  хоккею  с  мячом.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C15BC0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677A24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екабрь</w:t>
            </w: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-Февраль.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541B14" w:rsidP="009E7B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 в соревнованиях  по  открытию  зимнег</w:t>
            </w:r>
            <w:r w:rsidR="009E7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 хоккейного  сезона.  Юность, </w:t>
            </w: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Бичура  Центральный  стадион.</w:t>
            </w:r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Индивидуальные консультации </w:t>
            </w:r>
            <w:r w:rsidR="00BC6C8E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сложным вопросам  физической и  технической</w:t>
            </w:r>
            <w:proofErr w:type="gramStart"/>
            <w:r w:rsidR="00BC6C8E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,</w:t>
            </w:r>
            <w:proofErr w:type="gramEnd"/>
            <w:r w:rsidR="00BC6C8E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теоретической  </w:t>
            </w:r>
            <w:r w:rsidR="00BC6C8E"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подготовки.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занятия, групповые занятия с одаренными детьми.</w:t>
            </w:r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BC6C8E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Спортивная   деятельность  детей  на  учебно-тренировочных  з</w:t>
            </w:r>
            <w:r w:rsidR="00650A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нятиях  и  спортивных  соревнованиях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и групповые занятия.</w:t>
            </w:r>
          </w:p>
        </w:tc>
      </w:tr>
      <w:tr w:rsidR="00677A24" w:rsidRPr="00C15BC0" w:rsidTr="00650AE9"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родителей одаренных детей по вопросам развития способностей их детей. Подготовка отчетов о работе с одаренными детьми.</w:t>
            </w:r>
          </w:p>
        </w:tc>
        <w:tc>
          <w:tcPr>
            <w:tcW w:w="1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C15BC0" w:rsidRDefault="00677A24" w:rsidP="00677A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работа.</w:t>
            </w:r>
          </w:p>
        </w:tc>
      </w:tr>
    </w:tbl>
    <w:p w:rsidR="00677A24" w:rsidRPr="00C15BC0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77A24" w:rsidRPr="00C15BC0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77A24" w:rsidRPr="00C15BC0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77A24" w:rsidRPr="00C15BC0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77A24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77A24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77A24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77A24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77A24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E7D3A" w:rsidRDefault="000E7D3A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E7D3A" w:rsidRDefault="000E7D3A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77A24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35959" w:rsidRPr="000E7D3A" w:rsidRDefault="00035959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018030" cy="1514475"/>
            <wp:effectExtent l="0" t="0" r="1270" b="9525"/>
            <wp:wrapSquare wrapText="bothSides"/>
            <wp:docPr id="4" name="Рисунок 4" descr="C:\Users\admin\Pictures\2017-09-09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7-09-09\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D3A" w:rsidRDefault="000E7D3A" w:rsidP="000E7D3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E7D3A" w:rsidRPr="00451C03" w:rsidRDefault="000E7D3A" w:rsidP="000E7D3A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C0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индивидуальной работы с одарённым ребёнком</w:t>
      </w:r>
      <w:r w:rsidRPr="00451C03"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inline distT="0" distB="0" distL="0" distR="0" wp14:anchorId="64467CA0" wp14:editId="7F27E0A3">
            <wp:extent cx="69740" cy="66675"/>
            <wp:effectExtent l="0" t="0" r="6985" b="0"/>
            <wp:docPr id="3" name="Рисунок 3" descr="C:\Users\admin\Pictures\2017-09-09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7-09-09\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73013" cy="6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D3A" w:rsidRPr="00451C03" w:rsidRDefault="000E7D3A" w:rsidP="000E7D3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Учащийся  </w:t>
      </w:r>
      <w:r w:rsidRPr="00451C03">
        <w:rPr>
          <w:rFonts w:ascii="Times New Roman" w:eastAsia="Times New Roman" w:hAnsi="Times New Roman" w:cs="Times New Roman"/>
          <w:color w:val="000000"/>
          <w:lang w:eastAsia="ru-RU"/>
        </w:rPr>
        <w:t>БСОШ-№3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51C03">
        <w:rPr>
          <w:rFonts w:ascii="Times New Roman" w:eastAsia="Times New Roman" w:hAnsi="Times New Roman" w:cs="Times New Roman"/>
          <w:color w:val="000000"/>
          <w:lang w:eastAsia="ru-RU"/>
        </w:rPr>
        <w:t>Алексеев  Артём 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09 г.р. </w:t>
      </w:r>
    </w:p>
    <w:p w:rsidR="000E7D3A" w:rsidRDefault="000E7D3A" w:rsidP="000E7D3A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E7D3A" w:rsidRDefault="000E7D3A" w:rsidP="000E7D3A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77A24" w:rsidRPr="000E7D3A" w:rsidRDefault="00677A24" w:rsidP="000E7D3A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E7D3A">
        <w:rPr>
          <w:rFonts w:ascii="Times New Roman" w:eastAsia="Times New Roman" w:hAnsi="Times New Roman" w:cs="Times New Roman"/>
          <w:b/>
          <w:color w:val="000000"/>
          <w:lang w:eastAsia="ru-RU"/>
        </w:rPr>
        <w:t>1. Индивидуальная работа</w:t>
      </w:r>
    </w:p>
    <w:tbl>
      <w:tblPr>
        <w:tblW w:w="949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22"/>
        <w:gridCol w:w="1641"/>
        <w:gridCol w:w="430"/>
        <w:gridCol w:w="960"/>
        <w:gridCol w:w="174"/>
        <w:gridCol w:w="3569"/>
      </w:tblGrid>
      <w:tr w:rsidR="00677A24" w:rsidRPr="00451C03" w:rsidTr="00650AE9">
        <w:trPr>
          <w:trHeight w:val="413"/>
        </w:trPr>
        <w:tc>
          <w:tcPr>
            <w:tcW w:w="272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мероприятий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356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</w:t>
            </w:r>
          </w:p>
        </w:tc>
      </w:tr>
      <w:tr w:rsidR="00677A24" w:rsidRPr="00451C03" w:rsidTr="00650AE9">
        <w:trPr>
          <w:trHeight w:val="147"/>
        </w:trPr>
        <w:tc>
          <w:tcPr>
            <w:tcW w:w="272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677A24" w:rsidRPr="00451C03" w:rsidRDefault="00677A24" w:rsidP="00E3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1" w:type="dxa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677A24" w:rsidRPr="00451C03" w:rsidRDefault="00677A24" w:rsidP="00E3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677A24" w:rsidRPr="00451C03" w:rsidRDefault="00677A24" w:rsidP="00E3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050912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2019-2020</w:t>
            </w:r>
          </w:p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уч. год</w:t>
            </w:r>
          </w:p>
        </w:tc>
      </w:tr>
      <w:tr w:rsidR="00677A24" w:rsidRPr="00451C03" w:rsidTr="00650AE9">
        <w:trPr>
          <w:trHeight w:val="413"/>
        </w:trPr>
        <w:tc>
          <w:tcPr>
            <w:tcW w:w="9496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9E7B7B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Учебно-тренировочные</w:t>
            </w:r>
            <w:r w:rsidR="005A17C9" w:rsidRPr="009E7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  соревновательные </w:t>
            </w: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мероприятия</w:t>
            </w:r>
          </w:p>
        </w:tc>
      </w:tr>
      <w:tr w:rsidR="00677A24" w:rsidRPr="00451C03" w:rsidTr="00650AE9">
        <w:trPr>
          <w:trHeight w:val="934"/>
        </w:trPr>
        <w:tc>
          <w:tcPr>
            <w:tcW w:w="272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занятия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 скоростной  выносливости</w:t>
            </w:r>
            <w:proofErr w:type="gramStart"/>
            <w:r w:rsidR="005A17C9"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="005A17C9"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 общей  выносливости.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  в неделю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0E7D3A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Выполнено</w:t>
            </w:r>
          </w:p>
        </w:tc>
      </w:tr>
      <w:tr w:rsidR="00677A24" w:rsidRPr="00451C03" w:rsidTr="00650AE9">
        <w:trPr>
          <w:trHeight w:val="2281"/>
        </w:trPr>
        <w:tc>
          <w:tcPr>
            <w:tcW w:w="272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районных  соревнованиях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Первенство  ДЮСШ  по  футболу. Первенство  ДЮСШ</w:t>
            </w:r>
            <w:r w:rsidR="00677A24"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 хоккею с  мячом. Соревнования  по  лёгкой  атлетике  и  ОФП.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 года</w:t>
            </w:r>
          </w:p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E7D3A" w:rsidRDefault="000E7D3A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1место по мини-футболу призы «Воинов Афганцев» возрастная группа – 2008-2009 г.р.</w:t>
            </w:r>
          </w:p>
          <w:p w:rsidR="000E7D3A" w:rsidRDefault="000E7D3A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по хоккею с мячом на открытие зимнего сезона.</w:t>
            </w:r>
          </w:p>
          <w:p w:rsidR="000E7D3A" w:rsidRPr="00451C03" w:rsidRDefault="000E7D3A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районные соревнования по хоккею с мячом 2006-2007 г.р.</w:t>
            </w:r>
          </w:p>
        </w:tc>
      </w:tr>
      <w:tr w:rsidR="00677A24" w:rsidRPr="00451C03" w:rsidTr="00650AE9">
        <w:trPr>
          <w:trHeight w:val="2939"/>
        </w:trPr>
        <w:tc>
          <w:tcPr>
            <w:tcW w:w="272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республиканских  соревнованиях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Первенство Республики  по хоккею  с мячом. Соревнования  по  футболу.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течение  года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E7D3A" w:rsidRDefault="000E7D3A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 в межрегиональном турнире по хоккею с мячом г. Чита.</w:t>
            </w:r>
          </w:p>
          <w:p w:rsidR="00677A24" w:rsidRDefault="000E7D3A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в Первенстве Республики Бурятия 2007-2008- г.р.</w:t>
            </w:r>
          </w:p>
          <w:p w:rsidR="000E7D3A" w:rsidRDefault="000E7D3A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 Первенства Республики Бурятия 2006-2005 г.р.</w:t>
            </w:r>
          </w:p>
          <w:p w:rsidR="00E346F6" w:rsidRPr="00451C03" w:rsidRDefault="00E346F6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Включен в состав  команды сборной Республики Бурятия.</w:t>
            </w:r>
            <w:proofErr w:type="gramEnd"/>
          </w:p>
        </w:tc>
      </w:tr>
      <w:tr w:rsidR="00677A24" w:rsidRPr="00451C03" w:rsidTr="00650AE9">
        <w:trPr>
          <w:trHeight w:val="827"/>
        </w:trPr>
        <w:tc>
          <w:tcPr>
            <w:tcW w:w="9496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D3A" w:rsidRDefault="000E7D3A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77A24" w:rsidRPr="000E7D3A" w:rsidRDefault="005A17C9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E7D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Внешкольны</w:t>
            </w:r>
            <w:proofErr w:type="gramStart"/>
            <w:r w:rsidRPr="000E7D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е(</w:t>
            </w:r>
            <w:proofErr w:type="gramEnd"/>
            <w:r w:rsidRPr="000E7D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ДЮСШ)  </w:t>
            </w:r>
            <w:r w:rsidR="00677A24" w:rsidRPr="000E7D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 мероприятия</w:t>
            </w:r>
          </w:p>
        </w:tc>
      </w:tr>
      <w:tr w:rsidR="00677A24" w:rsidRPr="00451C03" w:rsidTr="00650AE9">
        <w:trPr>
          <w:trHeight w:val="413"/>
        </w:trPr>
        <w:tc>
          <w:tcPr>
            <w:tcW w:w="272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451C03" w:rsidRDefault="005A17C9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Сдача  норм  ГТО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март, апрель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0E7D3A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  <w:tr w:rsidR="00677A24" w:rsidRPr="00451C03" w:rsidTr="00650AE9">
        <w:trPr>
          <w:trHeight w:val="674"/>
        </w:trPr>
        <w:tc>
          <w:tcPr>
            <w:tcW w:w="272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конкурсе портфолио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0E7D3A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  <w:tr w:rsidR="00677A24" w:rsidRPr="00451C03" w:rsidTr="00650AE9">
        <w:trPr>
          <w:trHeight w:val="1087"/>
        </w:trPr>
        <w:tc>
          <w:tcPr>
            <w:tcW w:w="272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районных</w:t>
            </w:r>
            <w:r w:rsidR="00035959"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035959"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</w:t>
            </w:r>
            <w:r w:rsid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оприятиях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</w:t>
            </w:r>
            <w:r w:rsid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677A24" w:rsidRPr="00451C03" w:rsidRDefault="00677A24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77A24" w:rsidRPr="00451C03" w:rsidRDefault="000E7D3A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</w:tbl>
    <w:p w:rsidR="00677A24" w:rsidRPr="00451C03" w:rsidRDefault="00677A2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B2694" w:rsidRPr="00451C03" w:rsidRDefault="004B2694" w:rsidP="00677A24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C6C8E" w:rsidRPr="00451C03" w:rsidRDefault="00BC6C8E" w:rsidP="00BC6C8E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C0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1828800" cy="1424940"/>
            <wp:effectExtent l="0" t="0" r="0" b="3810"/>
            <wp:wrapSquare wrapText="bothSides"/>
            <wp:docPr id="1" name="Рисунок 1" descr="C:\Users\admin\Pictures\2017-05-26\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7-05-26\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C0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План индивидуальной работы с одарённым ребёнком</w:t>
      </w:r>
    </w:p>
    <w:p w:rsidR="00BC6C8E" w:rsidRDefault="00213302" w:rsidP="00BC6C8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Учащийся  БСОШ-№3 </w:t>
      </w:r>
      <w:r w:rsidR="00BC6C8E" w:rsidRPr="00451C03">
        <w:rPr>
          <w:rFonts w:ascii="Times New Roman" w:eastAsia="Times New Roman" w:hAnsi="Times New Roman" w:cs="Times New Roman"/>
          <w:color w:val="000000"/>
          <w:lang w:eastAsia="ru-RU"/>
        </w:rPr>
        <w:t xml:space="preserve">Меншиков  Сергей 2008 г.р. </w:t>
      </w:r>
    </w:p>
    <w:p w:rsidR="00213302" w:rsidRDefault="00213302" w:rsidP="00BC6C8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13302" w:rsidRDefault="00213302" w:rsidP="0021330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13302" w:rsidRPr="00451C03" w:rsidRDefault="00213302" w:rsidP="00BC6C8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13302" w:rsidRPr="00213302" w:rsidRDefault="00BC6C8E" w:rsidP="00213302">
      <w:pPr>
        <w:pStyle w:val="a5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13302">
        <w:rPr>
          <w:rFonts w:ascii="Times New Roman" w:eastAsia="Times New Roman" w:hAnsi="Times New Roman" w:cs="Times New Roman"/>
          <w:b/>
          <w:color w:val="000000"/>
          <w:lang w:eastAsia="ru-RU"/>
        </w:rPr>
        <w:t>Индивидуальная работа</w:t>
      </w:r>
    </w:p>
    <w:tbl>
      <w:tblPr>
        <w:tblW w:w="954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8"/>
        <w:gridCol w:w="2425"/>
        <w:gridCol w:w="1261"/>
        <w:gridCol w:w="136"/>
        <w:gridCol w:w="3760"/>
      </w:tblGrid>
      <w:tr w:rsidR="00213302" w:rsidRPr="00451C03" w:rsidTr="00650AE9">
        <w:trPr>
          <w:trHeight w:val="371"/>
        </w:trPr>
        <w:tc>
          <w:tcPr>
            <w:tcW w:w="195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Формы мероприятий</w:t>
            </w:r>
          </w:p>
        </w:tc>
        <w:tc>
          <w:tcPr>
            <w:tcW w:w="2425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Темы</w:t>
            </w:r>
          </w:p>
        </w:tc>
        <w:tc>
          <w:tcPr>
            <w:tcW w:w="1261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3896" w:type="dxa"/>
            <w:gridSpan w:val="2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Результаты</w:t>
            </w:r>
          </w:p>
        </w:tc>
      </w:tr>
      <w:tr w:rsidR="00213302" w:rsidRPr="00451C03" w:rsidTr="00650AE9">
        <w:trPr>
          <w:trHeight w:val="132"/>
        </w:trPr>
        <w:tc>
          <w:tcPr>
            <w:tcW w:w="19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213302" w:rsidRPr="00451C03" w:rsidRDefault="00213302" w:rsidP="00E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5" w:type="dxa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213302" w:rsidRPr="00451C03" w:rsidRDefault="00213302" w:rsidP="00E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213302" w:rsidRPr="00451C03" w:rsidRDefault="00213302" w:rsidP="0065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2019-2020</w:t>
            </w:r>
          </w:p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уч. год</w:t>
            </w:r>
          </w:p>
        </w:tc>
      </w:tr>
      <w:tr w:rsidR="00213302" w:rsidRPr="00451C03" w:rsidTr="00650AE9">
        <w:trPr>
          <w:trHeight w:val="371"/>
        </w:trPr>
        <w:tc>
          <w:tcPr>
            <w:tcW w:w="9540" w:type="dxa"/>
            <w:gridSpan w:val="5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302" w:rsidRPr="009E7B7B" w:rsidRDefault="00213302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Учебно-тренировочные и  соревновательные  мероприятия</w:t>
            </w:r>
          </w:p>
        </w:tc>
      </w:tr>
      <w:tr w:rsidR="00213302" w:rsidRPr="00451C03" w:rsidTr="00650AE9">
        <w:trPr>
          <w:trHeight w:val="1307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занятия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 скоростной  выносливости</w:t>
            </w:r>
            <w:proofErr w:type="gramStart"/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 общей  выносливости.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  в неделю</w:t>
            </w:r>
          </w:p>
        </w:tc>
        <w:tc>
          <w:tcPr>
            <w:tcW w:w="389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Выполнено</w:t>
            </w:r>
          </w:p>
        </w:tc>
      </w:tr>
      <w:tr w:rsidR="00213302" w:rsidRPr="00451C03" w:rsidTr="00650AE9">
        <w:trPr>
          <w:trHeight w:val="2504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Участие в районных  соревнованиях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Первенство  ДЮСШ  по  футболу. Первенство  ДЮСШ</w:t>
            </w:r>
            <w:r w:rsidR="00213302"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 хоккею с  мячом. Соревнования  по  лёгкой  атлетике  и  ОФП.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 года</w:t>
            </w:r>
          </w:p>
          <w:p w:rsidR="00213302" w:rsidRPr="00451C03" w:rsidRDefault="00213302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1место по мини-футболу призы «Воинов Афганцев» возрастная группа – 2008-2009 г.р.</w:t>
            </w:r>
          </w:p>
          <w:p w:rsidR="00213302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по хоккею с мячом на открытие зимнего сезона.</w:t>
            </w:r>
          </w:p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районные соревнования по хоккею с мячом 2006-2007 г.р.</w:t>
            </w:r>
          </w:p>
        </w:tc>
      </w:tr>
      <w:tr w:rsidR="00213302" w:rsidRPr="00451C03" w:rsidTr="00650AE9">
        <w:trPr>
          <w:trHeight w:val="2643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республиканских  соревнованиях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Первенство Республики  по хоккею  с мячом. Соревнования  по  футболу.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3302" w:rsidRPr="00451C03" w:rsidRDefault="00213302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течение  года</w:t>
            </w:r>
          </w:p>
        </w:tc>
        <w:tc>
          <w:tcPr>
            <w:tcW w:w="389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 в межрегиональном турнире по хоккею с мячом г. Чита.</w:t>
            </w:r>
          </w:p>
          <w:p w:rsidR="00213302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в Первенстве Республики Бурятия 2007-2008- г.р.</w:t>
            </w:r>
          </w:p>
          <w:p w:rsidR="00213302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 Первенства Республики Бурятия 2006-2005 г.р.</w:t>
            </w:r>
          </w:p>
          <w:p w:rsidR="00E346F6" w:rsidRPr="00451C03" w:rsidRDefault="00E346F6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Включен в состав  команды сборной Республики Бурятия</w:t>
            </w:r>
            <w:proofErr w:type="gramEnd"/>
          </w:p>
        </w:tc>
      </w:tr>
      <w:tr w:rsidR="00213302" w:rsidRPr="00451C03" w:rsidTr="00650AE9">
        <w:trPr>
          <w:trHeight w:val="385"/>
        </w:trPr>
        <w:tc>
          <w:tcPr>
            <w:tcW w:w="9540" w:type="dxa"/>
            <w:gridSpan w:val="5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302" w:rsidRPr="000E7D3A" w:rsidRDefault="00213302" w:rsidP="0021330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E7D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Внешкольны</w:t>
            </w:r>
            <w:proofErr w:type="gramStart"/>
            <w:r w:rsidRPr="000E7D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е(</w:t>
            </w:r>
            <w:proofErr w:type="gramEnd"/>
            <w:r w:rsidRPr="000E7D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ДЮСШ)    мероприятия</w:t>
            </w:r>
          </w:p>
        </w:tc>
      </w:tr>
      <w:tr w:rsidR="00213302" w:rsidRPr="00451C03" w:rsidTr="00650AE9">
        <w:trPr>
          <w:trHeight w:val="371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Сдача  норм  ГТО 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март, апрель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  <w:tr w:rsidR="00213302" w:rsidRPr="00451C03" w:rsidTr="00650AE9">
        <w:trPr>
          <w:trHeight w:val="605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конкурсе портфолио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  <w:tr w:rsidR="00213302" w:rsidRPr="00451C03" w:rsidTr="00650AE9">
        <w:trPr>
          <w:trHeight w:val="977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районных </w:t>
            </w:r>
            <w:proofErr w:type="gramStart"/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оприятиях</w:t>
            </w:r>
            <w:proofErr w:type="gramEnd"/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</w:tbl>
    <w:p w:rsidR="00035959" w:rsidRPr="00451C03" w:rsidRDefault="00035959" w:rsidP="00BC6C8E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35959" w:rsidRPr="00451C03" w:rsidRDefault="00035959" w:rsidP="00BC6C8E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p w:rsidR="004B2694" w:rsidRPr="00451C03" w:rsidRDefault="004B2694" w:rsidP="0021330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51C03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-405765</wp:posOffset>
            </wp:positionV>
            <wp:extent cx="1472565" cy="1104265"/>
            <wp:effectExtent l="0" t="0" r="0" b="635"/>
            <wp:wrapSquare wrapText="bothSides"/>
            <wp:docPr id="2" name="Рисунок 2" descr="C:\Users\admin\Pictures\2017-01-24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7-01-24\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C0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индивидуальной работы с одарённым ребёнком</w:t>
      </w:r>
    </w:p>
    <w:p w:rsidR="004B2694" w:rsidRPr="00451C03" w:rsidRDefault="00213302" w:rsidP="0021330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Учащийся  БСОШ-№3 </w:t>
      </w:r>
      <w:proofErr w:type="spellStart"/>
      <w:r w:rsidR="004B2694" w:rsidRPr="00451C03">
        <w:rPr>
          <w:rFonts w:ascii="Times New Roman" w:eastAsia="Times New Roman" w:hAnsi="Times New Roman" w:cs="Times New Roman"/>
          <w:color w:val="000000"/>
          <w:lang w:eastAsia="ru-RU"/>
        </w:rPr>
        <w:t>Астрихинский</w:t>
      </w:r>
      <w:proofErr w:type="spellEnd"/>
      <w:r w:rsidR="004B2694" w:rsidRPr="00451C03">
        <w:rPr>
          <w:rFonts w:ascii="Times New Roman" w:eastAsia="Times New Roman" w:hAnsi="Times New Roman" w:cs="Times New Roman"/>
          <w:color w:val="000000"/>
          <w:lang w:eastAsia="ru-RU"/>
        </w:rPr>
        <w:t xml:space="preserve">  Никита 20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06 г.р.</w:t>
      </w:r>
    </w:p>
    <w:p w:rsidR="00213302" w:rsidRDefault="00213302" w:rsidP="00213302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B2694" w:rsidRPr="00213302" w:rsidRDefault="004B2694" w:rsidP="00213302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13302">
        <w:rPr>
          <w:rFonts w:ascii="Times New Roman" w:eastAsia="Times New Roman" w:hAnsi="Times New Roman" w:cs="Times New Roman"/>
          <w:b/>
          <w:color w:val="000000"/>
          <w:lang w:eastAsia="ru-RU"/>
        </w:rPr>
        <w:t>1. Индивидуальная работа</w:t>
      </w:r>
    </w:p>
    <w:tbl>
      <w:tblPr>
        <w:tblW w:w="961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8"/>
        <w:gridCol w:w="2038"/>
        <w:gridCol w:w="88"/>
        <w:gridCol w:w="1187"/>
        <w:gridCol w:w="89"/>
        <w:gridCol w:w="4253"/>
      </w:tblGrid>
      <w:tr w:rsidR="004B2694" w:rsidRPr="00451C03" w:rsidTr="00650AE9">
        <w:trPr>
          <w:trHeight w:val="153"/>
        </w:trPr>
        <w:tc>
          <w:tcPr>
            <w:tcW w:w="195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Формы мероприятий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425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Результаты</w:t>
            </w:r>
          </w:p>
        </w:tc>
      </w:tr>
      <w:tr w:rsidR="004B2694" w:rsidRPr="00451C03" w:rsidTr="00650AE9">
        <w:trPr>
          <w:trHeight w:val="53"/>
        </w:trPr>
        <w:tc>
          <w:tcPr>
            <w:tcW w:w="195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B2694" w:rsidRPr="00451C03" w:rsidRDefault="004B2694" w:rsidP="00E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B2694" w:rsidRPr="00451C03" w:rsidRDefault="004B2694" w:rsidP="00E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B2694" w:rsidRPr="00451C03" w:rsidRDefault="004B2694" w:rsidP="0065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05091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2019-2020</w:t>
            </w:r>
          </w:p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уч. год</w:t>
            </w:r>
          </w:p>
        </w:tc>
      </w:tr>
      <w:tr w:rsidR="004B2694" w:rsidRPr="00451C03" w:rsidTr="00650AE9">
        <w:trPr>
          <w:trHeight w:val="159"/>
        </w:trPr>
        <w:tc>
          <w:tcPr>
            <w:tcW w:w="9613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694" w:rsidRPr="00213302" w:rsidRDefault="004B2694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33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Учебно-тренировочные и  соревновательные  мероприятия</w:t>
            </w:r>
          </w:p>
        </w:tc>
      </w:tr>
      <w:tr w:rsidR="004B2694" w:rsidRPr="00451C03" w:rsidTr="00650AE9">
        <w:trPr>
          <w:trHeight w:val="460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занятия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 скоростной  выносливости</w:t>
            </w:r>
            <w:proofErr w:type="gramStart"/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 общей  выносливости.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  в неделю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Выполнено</w:t>
            </w:r>
          </w:p>
        </w:tc>
      </w:tr>
      <w:tr w:rsidR="004B2694" w:rsidRPr="00451C03" w:rsidTr="00650AE9">
        <w:trPr>
          <w:trHeight w:val="761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Участие в районных  соревнованиях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Первенство  ДЮСШ  по  футболу. Первенство  ДЮСШ</w:t>
            </w:r>
            <w:r w:rsidR="004B2694"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 хоккею с  мячом. Соревнования  по  лёгкой  атлетике  и  ОФП.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 года</w:t>
            </w:r>
          </w:p>
          <w:p w:rsidR="004B2694" w:rsidRPr="00451C03" w:rsidRDefault="004B2694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по хоккею с мячом «Открытие зимнего сезона» 2005-2006г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</w:p>
          <w:p w:rsidR="00213302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«Первенство ДЮСШ» по хоккею с мячом 2005-2006 г.р.</w:t>
            </w:r>
          </w:p>
          <w:p w:rsidR="00213302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2694" w:rsidRPr="00451C03" w:rsidTr="00650AE9">
        <w:trPr>
          <w:trHeight w:val="564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республиканских  соревнованиях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Первенство Республики  по хоккею  с мячом. Соревнования  по  футболу.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2694" w:rsidRPr="00451C03" w:rsidRDefault="004B2694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течение  года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13302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Межрегиональный турнир г. Чита по хоккею с мячом </w:t>
            </w:r>
          </w:p>
          <w:p w:rsidR="004B2694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место в Первенстве Республики Бурятия 2003 – 2004 г.р.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овоильинск</w:t>
            </w:r>
            <w:proofErr w:type="spellEnd"/>
          </w:p>
          <w:p w:rsidR="00213302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Первенство Республики Бурятия 2005-2006 г.р.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Бичура</w:t>
            </w:r>
          </w:p>
          <w:p w:rsidR="00213302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Признан «Лучшим нападающим»  Республиканского турнира среди юношей г. Улан-Удэ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  <w:p w:rsidR="00E346F6" w:rsidRDefault="00E346F6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Включен в состав  команды сборной Республики Бурятия</w:t>
            </w:r>
            <w:proofErr w:type="gramEnd"/>
          </w:p>
          <w:p w:rsidR="00E346F6" w:rsidRPr="00451C03" w:rsidRDefault="00E346F6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Включен в состав сборной команды Района среди взрослых</w:t>
            </w:r>
            <w:proofErr w:type="gramEnd"/>
          </w:p>
        </w:tc>
      </w:tr>
      <w:tr w:rsidR="004B2694" w:rsidRPr="00451C03" w:rsidTr="00650AE9">
        <w:trPr>
          <w:trHeight w:val="153"/>
        </w:trPr>
        <w:tc>
          <w:tcPr>
            <w:tcW w:w="9613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694" w:rsidRPr="009E7B7B" w:rsidRDefault="004B2694" w:rsidP="009E7B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Внешкольные</w:t>
            </w:r>
            <w:r w:rsidR="009E7B7B" w:rsidRPr="009E7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</w:t>
            </w: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ДЮСШ)    мероприятия</w:t>
            </w:r>
          </w:p>
        </w:tc>
      </w:tr>
      <w:tr w:rsidR="004B2694" w:rsidRPr="00451C03" w:rsidTr="00650AE9">
        <w:trPr>
          <w:trHeight w:val="159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Сдача  норм  ГТО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март, апрель</w:t>
            </w:r>
          </w:p>
        </w:tc>
        <w:tc>
          <w:tcPr>
            <w:tcW w:w="434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  <w:tr w:rsidR="004B2694" w:rsidRPr="00451C03" w:rsidTr="00650AE9">
        <w:trPr>
          <w:trHeight w:val="257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конкурсе портфолио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434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  <w:tr w:rsidR="004B2694" w:rsidRPr="00451C03" w:rsidTr="00650AE9">
        <w:trPr>
          <w:trHeight w:val="60"/>
        </w:trPr>
        <w:tc>
          <w:tcPr>
            <w:tcW w:w="19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районных </w:t>
            </w:r>
            <w:r w:rsidR="00C15B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мероприятиях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4B2694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</w:t>
            </w:r>
          </w:p>
          <w:p w:rsidR="004B2694" w:rsidRPr="00451C03" w:rsidRDefault="00035959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</w:t>
            </w:r>
            <w:r w:rsidR="004B2694"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ода</w:t>
            </w:r>
          </w:p>
        </w:tc>
        <w:tc>
          <w:tcPr>
            <w:tcW w:w="434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B2694" w:rsidRPr="00451C03" w:rsidRDefault="00213302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Участие</w:t>
            </w:r>
          </w:p>
        </w:tc>
      </w:tr>
    </w:tbl>
    <w:p w:rsidR="004B2694" w:rsidRPr="00451C03" w:rsidRDefault="004B2694" w:rsidP="004B2694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15BC0" w:rsidRDefault="00C15BC0"/>
    <w:p w:rsidR="009E7B7B" w:rsidRPr="00451C03" w:rsidRDefault="009E7B7B" w:rsidP="009E7B7B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Arial Black" w:hAnsi="Arial Black"/>
          <w:noProof/>
          <w:sz w:val="56"/>
          <w:szCs w:val="5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713230" cy="1285875"/>
            <wp:effectExtent l="0" t="0" r="1270" b="9525"/>
            <wp:wrapSquare wrapText="bothSides"/>
            <wp:docPr id="5" name="Рисунок 5" descr="C:\Users\admin\Pictures\2017-05-26\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7-05-26\0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C0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индивидуальной работы с одарённым ребёнком</w:t>
      </w:r>
    </w:p>
    <w:p w:rsidR="009E7B7B" w:rsidRDefault="009E7B7B" w:rsidP="009E7B7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E7B7B" w:rsidRPr="00451C03" w:rsidRDefault="009E7B7B" w:rsidP="009E7B7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Учащийся  БСОШ-№3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Чжу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Ян</w:t>
      </w:r>
      <w:r w:rsidRPr="00451C03">
        <w:rPr>
          <w:rFonts w:ascii="Times New Roman" w:eastAsia="Times New Roman" w:hAnsi="Times New Roman" w:cs="Times New Roman"/>
          <w:color w:val="000000"/>
          <w:lang w:eastAsia="ru-RU"/>
        </w:rPr>
        <w:t xml:space="preserve"> 2008 г.р. </w:t>
      </w:r>
    </w:p>
    <w:p w:rsidR="009E7B7B" w:rsidRDefault="009E7B7B" w:rsidP="009E7B7B">
      <w:pPr>
        <w:pStyle w:val="a5"/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E7B7B" w:rsidRDefault="009E7B7B" w:rsidP="009E7B7B">
      <w:pPr>
        <w:pStyle w:val="a5"/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E7B7B" w:rsidRDefault="009E7B7B" w:rsidP="009E7B7B">
      <w:pPr>
        <w:pStyle w:val="a5"/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E7B7B" w:rsidRDefault="009E7B7B" w:rsidP="009E7B7B">
      <w:pPr>
        <w:pStyle w:val="a5"/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E7B7B" w:rsidRPr="00213302" w:rsidRDefault="009E7B7B" w:rsidP="009E7B7B">
      <w:pPr>
        <w:pStyle w:val="a5"/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13302">
        <w:rPr>
          <w:rFonts w:ascii="Times New Roman" w:eastAsia="Times New Roman" w:hAnsi="Times New Roman" w:cs="Times New Roman"/>
          <w:b/>
          <w:color w:val="000000"/>
          <w:lang w:eastAsia="ru-RU"/>
        </w:rPr>
        <w:t>Индивидуальная работа</w:t>
      </w:r>
    </w:p>
    <w:tbl>
      <w:tblPr>
        <w:tblW w:w="91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71"/>
        <w:gridCol w:w="1933"/>
        <w:gridCol w:w="229"/>
        <w:gridCol w:w="1110"/>
        <w:gridCol w:w="106"/>
        <w:gridCol w:w="3501"/>
      </w:tblGrid>
      <w:tr w:rsidR="009E7B7B" w:rsidRPr="00451C03" w:rsidTr="00650AE9">
        <w:trPr>
          <w:trHeight w:val="382"/>
        </w:trPr>
        <w:tc>
          <w:tcPr>
            <w:tcW w:w="227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Формы мероприятий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Темы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350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Результаты</w:t>
            </w:r>
          </w:p>
        </w:tc>
      </w:tr>
      <w:tr w:rsidR="009E7B7B" w:rsidRPr="00451C03" w:rsidTr="00650AE9">
        <w:trPr>
          <w:trHeight w:val="131"/>
        </w:trPr>
        <w:tc>
          <w:tcPr>
            <w:tcW w:w="2271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9E7B7B" w:rsidRPr="00451C03" w:rsidRDefault="009E7B7B" w:rsidP="00E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2" w:type="dxa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9E7B7B" w:rsidRPr="00451C03" w:rsidRDefault="009E7B7B" w:rsidP="00E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9E7B7B" w:rsidRPr="00451C03" w:rsidRDefault="009E7B7B" w:rsidP="0065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2019-2020</w:t>
            </w:r>
          </w:p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уч. год</w:t>
            </w:r>
          </w:p>
        </w:tc>
      </w:tr>
      <w:tr w:rsidR="009E7B7B" w:rsidRPr="00451C03" w:rsidTr="00650AE9">
        <w:trPr>
          <w:trHeight w:val="369"/>
        </w:trPr>
        <w:tc>
          <w:tcPr>
            <w:tcW w:w="915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9E7B7B" w:rsidRDefault="009E7B7B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7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Учебно-тренировочные и  соревновательные  мероприятия</w:t>
            </w:r>
          </w:p>
        </w:tc>
      </w:tr>
      <w:tr w:rsidR="009E7B7B" w:rsidRPr="00451C03" w:rsidTr="00650AE9">
        <w:trPr>
          <w:trHeight w:val="833"/>
        </w:trPr>
        <w:tc>
          <w:tcPr>
            <w:tcW w:w="227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занятия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 скоростной  выносливости</w:t>
            </w:r>
            <w:proofErr w:type="gramStart"/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 общей  выносливости.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  в неделю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Выполнено</w:t>
            </w:r>
          </w:p>
        </w:tc>
      </w:tr>
      <w:tr w:rsidR="009E7B7B" w:rsidRPr="00451C03" w:rsidTr="00650AE9">
        <w:trPr>
          <w:trHeight w:val="2252"/>
        </w:trPr>
        <w:tc>
          <w:tcPr>
            <w:tcW w:w="227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Участие в районных  соревнованиях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Первенство  ДЮСШ  по  футболу. Первенство  ДЮСШ</w:t>
            </w: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 хоккею с  мячом. Соревнования  по  лёгкой  атлетике  и  ОФП.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 года</w:t>
            </w:r>
          </w:p>
          <w:p w:rsidR="009E7B7B" w:rsidRPr="00451C03" w:rsidRDefault="009E7B7B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1место по мини-футболу призы «Воинов Афганцев» возрастная группа – 2008-2009 г.р.</w:t>
            </w:r>
          </w:p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по хоккею с мячом на открытие зимнего сезона.</w:t>
            </w:r>
          </w:p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районные соревнования по хоккею с мячом 2006-2007 г.р.</w:t>
            </w:r>
          </w:p>
        </w:tc>
      </w:tr>
      <w:tr w:rsidR="009E7B7B" w:rsidRPr="00451C03" w:rsidTr="00650AE9">
        <w:trPr>
          <w:trHeight w:val="2853"/>
        </w:trPr>
        <w:tc>
          <w:tcPr>
            <w:tcW w:w="227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республиканских  соревнованиях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Первенство Республики  по хоккею  с мячом. Соревнования  по  футболу.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E7B7B" w:rsidRPr="00451C03" w:rsidRDefault="009E7B7B" w:rsidP="00650A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течение  года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 в межрегиональном турнире по хоккею с мячом г. Чита.</w:t>
            </w:r>
          </w:p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 в Первенстве Республики Бурятия 2007-2008- г.р.</w:t>
            </w:r>
          </w:p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 Первенства Республики Бурятия 2006-2005 г.р.</w:t>
            </w:r>
          </w:p>
          <w:p w:rsidR="00E346F6" w:rsidRPr="00451C03" w:rsidRDefault="00E346F6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Включен в состав  команды сборной Республики Бурятия</w:t>
            </w:r>
            <w:proofErr w:type="gramEnd"/>
          </w:p>
        </w:tc>
      </w:tr>
      <w:tr w:rsidR="009E7B7B" w:rsidRPr="00451C03" w:rsidTr="00650AE9">
        <w:trPr>
          <w:trHeight w:val="369"/>
        </w:trPr>
        <w:tc>
          <w:tcPr>
            <w:tcW w:w="915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0E7D3A" w:rsidRDefault="009E7B7B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E7D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Внешкольны</w:t>
            </w:r>
            <w:proofErr w:type="gramStart"/>
            <w:r w:rsidRPr="000E7D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е(</w:t>
            </w:r>
            <w:proofErr w:type="gramEnd"/>
            <w:r w:rsidRPr="000E7D3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ДЮСШ)    мероприятия</w:t>
            </w:r>
          </w:p>
        </w:tc>
      </w:tr>
      <w:tr w:rsidR="009E7B7B" w:rsidRPr="00451C03" w:rsidTr="00650AE9">
        <w:trPr>
          <w:trHeight w:val="369"/>
        </w:trPr>
        <w:tc>
          <w:tcPr>
            <w:tcW w:w="227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Сдача  норм  ГТО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март, апрель</w:t>
            </w:r>
          </w:p>
        </w:tc>
        <w:tc>
          <w:tcPr>
            <w:tcW w:w="360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  <w:tr w:rsidR="009E7B7B" w:rsidRPr="00451C03" w:rsidTr="00650AE9">
        <w:trPr>
          <w:trHeight w:val="614"/>
        </w:trPr>
        <w:tc>
          <w:tcPr>
            <w:tcW w:w="227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конкурсе портфолио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360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</w:tr>
      <w:tr w:rsidR="009E7B7B" w:rsidRPr="00451C03" w:rsidTr="00650AE9">
        <w:trPr>
          <w:trHeight w:val="969"/>
        </w:trPr>
        <w:tc>
          <w:tcPr>
            <w:tcW w:w="227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Участие районных </w:t>
            </w:r>
            <w:proofErr w:type="gramStart"/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оприятиях</w:t>
            </w:r>
            <w:proofErr w:type="gramEnd"/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C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  <w:p w:rsidR="009E7B7B" w:rsidRPr="00451C03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 2 степени в творческом онлайн конкурсе «Россия – Рожина моя»</w:t>
            </w:r>
          </w:p>
        </w:tc>
      </w:tr>
    </w:tbl>
    <w:p w:rsidR="00C15BC0" w:rsidRDefault="00C15BC0"/>
    <w:p w:rsidR="009E7B7B" w:rsidRDefault="009E7B7B" w:rsidP="00650AE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anchor distT="0" distB="0" distL="114300" distR="114300" simplePos="0" relativeHeight="251663360" behindDoc="0" locked="0" layoutInCell="1" allowOverlap="1" wp14:anchorId="0EF9FA50" wp14:editId="2704878F">
            <wp:simplePos x="0" y="0"/>
            <wp:positionH relativeFrom="column">
              <wp:posOffset>-70485</wp:posOffset>
            </wp:positionH>
            <wp:positionV relativeFrom="paragraph">
              <wp:posOffset>-41910</wp:posOffset>
            </wp:positionV>
            <wp:extent cx="1657350" cy="1243330"/>
            <wp:effectExtent l="0" t="0" r="0" b="0"/>
            <wp:wrapSquare wrapText="bothSides"/>
            <wp:docPr id="6" name="Рисунок 6" descr="C:\Users\admin\Pictures\2017-05-26\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7-05-26\0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индивидуальной работы с одарённым ребёнком</w:t>
      </w:r>
      <w:r>
        <w:rPr>
          <w:rFonts w:ascii="Times New Roman" w:eastAsia="Times New Roman" w:hAnsi="Times New Roman" w:cs="Times New Roman"/>
          <w:b/>
          <w:noProof/>
          <w:color w:val="000000"/>
          <w:lang w:eastAsia="ru-RU"/>
        </w:rPr>
        <w:drawing>
          <wp:inline distT="0" distB="0" distL="0" distR="0" wp14:anchorId="73D15123" wp14:editId="4022A3E6">
            <wp:extent cx="66675" cy="66675"/>
            <wp:effectExtent l="0" t="0" r="9525" b="9525"/>
            <wp:docPr id="7" name="Рисунок 7" descr="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0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B7B" w:rsidRDefault="009E7B7B" w:rsidP="00650AE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Учащийся  БСОШ-№3 Жданов  Глеб  2009 г.р.</w:t>
      </w:r>
    </w:p>
    <w:p w:rsidR="00E346F6" w:rsidRDefault="00E346F6" w:rsidP="009E7B7B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50AE9" w:rsidRDefault="00650AE9" w:rsidP="009E7B7B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50AE9" w:rsidRDefault="00650AE9" w:rsidP="009E7B7B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E7B7B" w:rsidRPr="00E35108" w:rsidRDefault="009E7B7B" w:rsidP="009E7B7B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35108">
        <w:rPr>
          <w:rFonts w:ascii="Times New Roman" w:eastAsia="Times New Roman" w:hAnsi="Times New Roman" w:cs="Times New Roman"/>
          <w:b/>
          <w:color w:val="000000"/>
          <w:lang w:eastAsia="ru-RU"/>
        </w:rPr>
        <w:t>1. Индивидуальная работа</w:t>
      </w:r>
    </w:p>
    <w:tbl>
      <w:tblPr>
        <w:tblW w:w="93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1"/>
        <w:gridCol w:w="1623"/>
        <w:gridCol w:w="658"/>
        <w:gridCol w:w="717"/>
        <w:gridCol w:w="623"/>
        <w:gridCol w:w="3078"/>
      </w:tblGrid>
      <w:tr w:rsidR="009E7B7B" w:rsidTr="00650AE9">
        <w:trPr>
          <w:trHeight w:val="413"/>
        </w:trPr>
        <w:tc>
          <w:tcPr>
            <w:tcW w:w="269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Формы мероприятий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Темы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307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Результаты</w:t>
            </w:r>
          </w:p>
        </w:tc>
      </w:tr>
      <w:tr w:rsidR="009E7B7B" w:rsidTr="00650AE9">
        <w:trPr>
          <w:trHeight w:val="147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9E7B7B" w:rsidRDefault="009E7B7B" w:rsidP="00E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9E7B7B" w:rsidRDefault="009E7B7B" w:rsidP="00E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9E7B7B" w:rsidRDefault="009E7B7B" w:rsidP="00E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2019-2020</w:t>
            </w:r>
          </w:p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уч. год</w:t>
            </w:r>
          </w:p>
        </w:tc>
      </w:tr>
      <w:tr w:rsidR="009E7B7B" w:rsidTr="00650AE9">
        <w:trPr>
          <w:trHeight w:val="413"/>
        </w:trPr>
        <w:tc>
          <w:tcPr>
            <w:tcW w:w="939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E35108" w:rsidRDefault="009E7B7B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351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Учебно-тренировочные и  соревновательные  мероприятия</w:t>
            </w:r>
          </w:p>
        </w:tc>
      </w:tr>
      <w:tr w:rsidR="009E7B7B" w:rsidTr="00650AE9">
        <w:trPr>
          <w:trHeight w:val="932"/>
        </w:trPr>
        <w:tc>
          <w:tcPr>
            <w:tcW w:w="269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занятия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 скоростной  выносливости. Развитие  общей  выносливости.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 раз  в неделю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Выполнено</w:t>
            </w:r>
          </w:p>
        </w:tc>
      </w:tr>
      <w:tr w:rsidR="009E7B7B" w:rsidTr="00650AE9">
        <w:trPr>
          <w:trHeight w:val="3470"/>
        </w:trPr>
        <w:tc>
          <w:tcPr>
            <w:tcW w:w="269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Участие в районных  соревнованиях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Первенство  </w:t>
            </w:r>
            <w:r w:rsidRPr="00D24D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ДЮСШ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 футболу. Первенство   </w:t>
            </w:r>
            <w:r w:rsidRPr="00D24D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ДЮСШ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 хоккею с  мячом. Соревнования  по  лёгкой  атлетике  и  ОФП.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 года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1 место по хоккею с мячом на турнире «Открытие зимнего сезона» 2007-2008 г.р.</w:t>
            </w:r>
          </w:p>
          <w:p w:rsidR="009E7B7B" w:rsidRDefault="009E7B7B" w:rsidP="00E346F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 место Первенство района по хоккею с мячом 2005-2006 г.р.</w:t>
            </w:r>
          </w:p>
          <w:p w:rsidR="009E7B7B" w:rsidRDefault="009E7B7B" w:rsidP="00E346F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1место турнир по  мин</w:t>
            </w:r>
            <w:proofErr w:type="gramStart"/>
            <w:r>
              <w:rPr>
                <w:rFonts w:cs="Times New Roman"/>
              </w:rPr>
              <w:t>и-</w:t>
            </w:r>
            <w:proofErr w:type="gramEnd"/>
            <w:r>
              <w:rPr>
                <w:rFonts w:cs="Times New Roman"/>
              </w:rPr>
              <w:t xml:space="preserve"> футболу на  призы «Воинов Афганцев» 2008-2009г.р.</w:t>
            </w:r>
          </w:p>
          <w:p w:rsidR="009E7B7B" w:rsidRDefault="009E7B7B" w:rsidP="00E346F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2 место в турнире  по  мини-футболу «Памяти  погибших лесников»</w:t>
            </w:r>
          </w:p>
        </w:tc>
      </w:tr>
      <w:tr w:rsidR="009E7B7B" w:rsidTr="00650AE9">
        <w:trPr>
          <w:trHeight w:val="1574"/>
        </w:trPr>
        <w:tc>
          <w:tcPr>
            <w:tcW w:w="269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республиканских  соревнованиях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Первенство Республики  по хоккею  с мячом. Соревнования  по  футболу.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течение  года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 место  в Первенстве Республики  Бурятия 2007-2007-2008 г.р.</w:t>
            </w:r>
          </w:p>
          <w:p w:rsidR="00E346F6" w:rsidRDefault="00E346F6" w:rsidP="00E346F6">
            <w:pPr>
              <w:spacing w:after="0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 xml:space="preserve">Включен в состав сборной команды </w:t>
            </w:r>
            <w:proofErr w:type="spellStart"/>
            <w:r>
              <w:rPr>
                <w:rFonts w:cs="Times New Roman"/>
              </w:rPr>
              <w:t>Бичурского</w:t>
            </w:r>
            <w:proofErr w:type="spellEnd"/>
            <w:r>
              <w:rPr>
                <w:rFonts w:cs="Times New Roman"/>
              </w:rPr>
              <w:t xml:space="preserve"> района</w:t>
            </w:r>
            <w:proofErr w:type="gramEnd"/>
          </w:p>
        </w:tc>
      </w:tr>
      <w:tr w:rsidR="009E7B7B" w:rsidTr="00650AE9">
        <w:trPr>
          <w:trHeight w:val="413"/>
        </w:trPr>
        <w:tc>
          <w:tcPr>
            <w:tcW w:w="939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Pr="00E35108" w:rsidRDefault="009E7B7B" w:rsidP="00E346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351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Внешкольны</w:t>
            </w:r>
            <w:proofErr w:type="gramStart"/>
            <w:r w:rsidRPr="00E351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е(</w:t>
            </w:r>
            <w:proofErr w:type="gramEnd"/>
            <w:r w:rsidRPr="00E351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ДЮСШ)    мероприятия</w:t>
            </w:r>
          </w:p>
        </w:tc>
      </w:tr>
      <w:tr w:rsidR="009E7B7B" w:rsidTr="00650AE9">
        <w:trPr>
          <w:trHeight w:val="428"/>
        </w:trPr>
        <w:tc>
          <w:tcPr>
            <w:tcW w:w="269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Сдача  норм  ГТО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март, апрель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Участие.</w:t>
            </w:r>
          </w:p>
        </w:tc>
      </w:tr>
      <w:tr w:rsidR="009E7B7B" w:rsidTr="00650AE9">
        <w:trPr>
          <w:trHeight w:val="673"/>
        </w:trPr>
        <w:tc>
          <w:tcPr>
            <w:tcW w:w="269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конкурсе портфолио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0"/>
              <w:rPr>
                <w:rFonts w:cs="Times New Roman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Участие</w:t>
            </w:r>
          </w:p>
        </w:tc>
      </w:tr>
      <w:tr w:rsidR="009E7B7B" w:rsidTr="00650AE9">
        <w:trPr>
          <w:trHeight w:val="948"/>
        </w:trPr>
        <w:tc>
          <w:tcPr>
            <w:tcW w:w="269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Участие районных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мероприятиях</w:t>
            </w:r>
            <w:proofErr w:type="gramEnd"/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0"/>
              <w:rPr>
                <w:rFonts w:cs="Times New Roman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E7B7B" w:rsidRDefault="009E7B7B" w:rsidP="00E346F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Диплом 1 степени в творческом онлайн конкурсе «Россия – Родина моя».</w:t>
            </w:r>
          </w:p>
          <w:p w:rsidR="009E7B7B" w:rsidRDefault="009E7B7B" w:rsidP="00E346F6">
            <w:pPr>
              <w:spacing w:after="0"/>
              <w:rPr>
                <w:rFonts w:cs="Times New Roman"/>
              </w:rPr>
            </w:pPr>
          </w:p>
        </w:tc>
      </w:tr>
    </w:tbl>
    <w:p w:rsidR="009E7B7B" w:rsidRDefault="009E7B7B" w:rsidP="009E7B7B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E7B7B" w:rsidRDefault="009E7B7B" w:rsidP="009E7B7B"/>
    <w:p w:rsidR="00C15BC0" w:rsidRDefault="00C15BC0">
      <w:pPr>
        <w:rPr>
          <w:rFonts w:ascii="Arial Black" w:hAnsi="Arial Black"/>
          <w:sz w:val="56"/>
          <w:szCs w:val="56"/>
        </w:rPr>
      </w:pPr>
    </w:p>
    <w:p w:rsidR="00C15BC0" w:rsidRDefault="00C15BC0">
      <w:pPr>
        <w:rPr>
          <w:rFonts w:ascii="Arial Black" w:hAnsi="Arial Black"/>
          <w:sz w:val="56"/>
          <w:szCs w:val="56"/>
        </w:rPr>
      </w:pPr>
    </w:p>
    <w:p w:rsidR="00C15BC0" w:rsidRDefault="00C15BC0">
      <w:pPr>
        <w:rPr>
          <w:rFonts w:ascii="Arial Black" w:hAnsi="Arial Black"/>
          <w:sz w:val="56"/>
          <w:szCs w:val="56"/>
        </w:rPr>
      </w:pPr>
    </w:p>
    <w:p w:rsidR="00C15BC0" w:rsidRPr="00E346F6" w:rsidRDefault="00C15BC0">
      <w:pPr>
        <w:rPr>
          <w:rFonts w:ascii="Arial Black" w:hAnsi="Arial Black"/>
          <w:sz w:val="56"/>
          <w:szCs w:val="56"/>
          <w:lang w:val="en-US"/>
        </w:rPr>
      </w:pPr>
    </w:p>
    <w:p w:rsidR="00C15BC0" w:rsidRDefault="00C15BC0">
      <w:pPr>
        <w:rPr>
          <w:rFonts w:ascii="Arial Black" w:hAnsi="Arial Black"/>
          <w:sz w:val="56"/>
          <w:szCs w:val="56"/>
        </w:rPr>
      </w:pPr>
    </w:p>
    <w:p w:rsidR="00E346F6" w:rsidRPr="00E346F6" w:rsidRDefault="00E346F6" w:rsidP="00E346F6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en-US"/>
        </w:rPr>
      </w:pPr>
      <w:r w:rsidRPr="00E346F6">
        <w:rPr>
          <w:rFonts w:ascii="Times New Roman" w:hAnsi="Times New Roman" w:cs="Times New Roman"/>
          <w:b/>
          <w:i/>
          <w:sz w:val="72"/>
          <w:szCs w:val="72"/>
        </w:rPr>
        <w:t xml:space="preserve">Организация  работы с   </w:t>
      </w:r>
      <w:r w:rsidR="00C15BC0" w:rsidRPr="00E346F6">
        <w:rPr>
          <w:rFonts w:ascii="Times New Roman" w:hAnsi="Times New Roman" w:cs="Times New Roman"/>
          <w:b/>
          <w:i/>
          <w:sz w:val="72"/>
          <w:szCs w:val="72"/>
        </w:rPr>
        <w:t>одарёнными  де</w:t>
      </w:r>
      <w:r w:rsidRPr="00E346F6">
        <w:rPr>
          <w:rFonts w:ascii="Times New Roman" w:hAnsi="Times New Roman" w:cs="Times New Roman"/>
          <w:b/>
          <w:i/>
          <w:sz w:val="72"/>
          <w:szCs w:val="72"/>
        </w:rPr>
        <w:t>тьми</w:t>
      </w:r>
    </w:p>
    <w:p w:rsidR="00C15BC0" w:rsidRPr="00E346F6" w:rsidRDefault="00E346F6" w:rsidP="00E346F6">
      <w:pPr>
        <w:rPr>
          <w:rFonts w:ascii="Times New Roman" w:hAnsi="Times New Roman" w:cs="Times New Roman"/>
          <w:b/>
          <w:i/>
          <w:sz w:val="72"/>
          <w:szCs w:val="72"/>
        </w:rPr>
      </w:pPr>
      <w:r w:rsidRPr="00E346F6">
        <w:rPr>
          <w:rFonts w:ascii="Times New Roman" w:hAnsi="Times New Roman" w:cs="Times New Roman"/>
          <w:b/>
          <w:i/>
          <w:sz w:val="72"/>
          <w:szCs w:val="72"/>
        </w:rPr>
        <w:t>по  индивидуальному  плану:</w:t>
      </w:r>
    </w:p>
    <w:p w:rsidR="00C15BC0" w:rsidRDefault="00C15BC0">
      <w:pPr>
        <w:rPr>
          <w:rFonts w:ascii="Arial Black" w:hAnsi="Arial Black"/>
          <w:sz w:val="56"/>
          <w:szCs w:val="56"/>
          <w:lang w:val="en-US"/>
        </w:rPr>
      </w:pPr>
    </w:p>
    <w:p w:rsidR="00650AE9" w:rsidRDefault="00650AE9">
      <w:pPr>
        <w:rPr>
          <w:rFonts w:ascii="Times New Roman" w:hAnsi="Times New Roman" w:cs="Times New Roman"/>
          <w:sz w:val="48"/>
          <w:szCs w:val="48"/>
        </w:rPr>
      </w:pPr>
    </w:p>
    <w:p w:rsidR="00650AE9" w:rsidRDefault="00650AE9">
      <w:pPr>
        <w:rPr>
          <w:rFonts w:ascii="Times New Roman" w:hAnsi="Times New Roman" w:cs="Times New Roman"/>
          <w:sz w:val="48"/>
          <w:szCs w:val="48"/>
        </w:rPr>
      </w:pPr>
    </w:p>
    <w:p w:rsidR="00650AE9" w:rsidRDefault="00650AE9">
      <w:pPr>
        <w:rPr>
          <w:rFonts w:ascii="Times New Roman" w:hAnsi="Times New Roman" w:cs="Times New Roman"/>
          <w:sz w:val="40"/>
          <w:szCs w:val="40"/>
        </w:rPr>
      </w:pPr>
    </w:p>
    <w:p w:rsidR="00E346F6" w:rsidRDefault="00E346F6">
      <w:pPr>
        <w:rPr>
          <w:rFonts w:ascii="Times New Roman" w:hAnsi="Times New Roman" w:cs="Times New Roman"/>
          <w:sz w:val="40"/>
          <w:szCs w:val="40"/>
        </w:rPr>
      </w:pPr>
      <w:r w:rsidRPr="00650AE9">
        <w:rPr>
          <w:rFonts w:ascii="Times New Roman" w:hAnsi="Times New Roman" w:cs="Times New Roman"/>
          <w:sz w:val="40"/>
          <w:szCs w:val="40"/>
        </w:rPr>
        <w:lastRenderedPageBreak/>
        <w:t>план</w:t>
      </w:r>
      <w:r w:rsidR="00650AE9" w:rsidRPr="00650AE9">
        <w:rPr>
          <w:rFonts w:ascii="Times New Roman" w:hAnsi="Times New Roman" w:cs="Times New Roman"/>
          <w:sz w:val="40"/>
          <w:szCs w:val="40"/>
        </w:rPr>
        <w:t xml:space="preserve"> составил тренер </w:t>
      </w:r>
      <w:r w:rsidR="00650AE9">
        <w:rPr>
          <w:rFonts w:ascii="Times New Roman" w:hAnsi="Times New Roman" w:cs="Times New Roman"/>
          <w:sz w:val="40"/>
          <w:szCs w:val="40"/>
        </w:rPr>
        <w:t xml:space="preserve">- </w:t>
      </w:r>
      <w:r w:rsidR="00650AE9" w:rsidRPr="00650AE9">
        <w:rPr>
          <w:rFonts w:ascii="Times New Roman" w:hAnsi="Times New Roman" w:cs="Times New Roman"/>
          <w:sz w:val="40"/>
          <w:szCs w:val="40"/>
        </w:rPr>
        <w:t>преподаватель: Ткачев В.Т.</w:t>
      </w:r>
    </w:p>
    <w:p w:rsidR="00650AE9" w:rsidRDefault="00650AE9">
      <w:pPr>
        <w:rPr>
          <w:rFonts w:ascii="Times New Roman" w:hAnsi="Times New Roman" w:cs="Times New Roman"/>
          <w:sz w:val="40"/>
          <w:szCs w:val="40"/>
        </w:rPr>
      </w:pPr>
    </w:p>
    <w:p w:rsidR="00650AE9" w:rsidRDefault="00650AE9" w:rsidP="00650A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0AE9" w:rsidRDefault="00650AE9" w:rsidP="00650A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50AE9" w:rsidRPr="00650AE9" w:rsidRDefault="00650AE9" w:rsidP="00650AE9">
      <w:pPr>
        <w:jc w:val="center"/>
        <w:rPr>
          <w:rFonts w:ascii="Times New Roman" w:hAnsi="Times New Roman" w:cs="Times New Roman"/>
          <w:sz w:val="36"/>
          <w:szCs w:val="36"/>
        </w:rPr>
      </w:pPr>
      <w:r w:rsidRPr="00650AE9">
        <w:rPr>
          <w:rFonts w:ascii="Times New Roman" w:hAnsi="Times New Roman" w:cs="Times New Roman"/>
          <w:sz w:val="36"/>
          <w:szCs w:val="36"/>
        </w:rPr>
        <w:t>Бичура 2019</w:t>
      </w:r>
    </w:p>
    <w:p w:rsidR="00650AE9" w:rsidRPr="00650AE9" w:rsidRDefault="00650AE9">
      <w:pPr>
        <w:rPr>
          <w:rFonts w:ascii="Times New Roman" w:hAnsi="Times New Roman" w:cs="Times New Roman"/>
          <w:sz w:val="40"/>
          <w:szCs w:val="40"/>
        </w:rPr>
      </w:pPr>
    </w:p>
    <w:sectPr w:rsidR="00650AE9" w:rsidRPr="00650AE9" w:rsidSect="00E346F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2C5"/>
    <w:multiLevelType w:val="hybridMultilevel"/>
    <w:tmpl w:val="6D085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F104F"/>
    <w:multiLevelType w:val="hybridMultilevel"/>
    <w:tmpl w:val="6D085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24"/>
    <w:rsid w:val="00035959"/>
    <w:rsid w:val="00050912"/>
    <w:rsid w:val="000E7D3A"/>
    <w:rsid w:val="00213302"/>
    <w:rsid w:val="004426D2"/>
    <w:rsid w:val="00451C03"/>
    <w:rsid w:val="004B2694"/>
    <w:rsid w:val="00541B14"/>
    <w:rsid w:val="005A17C9"/>
    <w:rsid w:val="00650AE9"/>
    <w:rsid w:val="00677A24"/>
    <w:rsid w:val="007266F2"/>
    <w:rsid w:val="009E7B7B"/>
    <w:rsid w:val="00AB357F"/>
    <w:rsid w:val="00BC6C8E"/>
    <w:rsid w:val="00C15BC0"/>
    <w:rsid w:val="00D056E5"/>
    <w:rsid w:val="00E3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C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3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C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3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2018-08-26T06:00:00Z</cp:lastPrinted>
  <dcterms:created xsi:type="dcterms:W3CDTF">2018-08-25T09:53:00Z</dcterms:created>
  <dcterms:modified xsi:type="dcterms:W3CDTF">2020-09-14T05:30:00Z</dcterms:modified>
</cp:coreProperties>
</file>