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28F" w:rsidRDefault="00CF669B" w:rsidP="00EB728F">
      <w:pPr>
        <w:pStyle w:val="Default"/>
        <w:rPr>
          <w:color w:val="auto"/>
        </w:rPr>
      </w:pPr>
      <w:r>
        <w:rPr>
          <w:noProof/>
          <w:color w:val="auto"/>
          <w:lang w:eastAsia="ru-RU"/>
        </w:rPr>
        <w:drawing>
          <wp:inline distT="0" distB="0" distL="0" distR="0">
            <wp:extent cx="6365875" cy="8599170"/>
            <wp:effectExtent l="19050" t="0" r="0" b="0"/>
            <wp:docPr id="2" name="Рисунок 2" descr="C:\Users\dyshpcl\Pictures\img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yshpcl\Pictures\img027.jpg"/>
                    <pic:cNvPicPr>
                      <a:picLocks noChangeAspect="1" noChangeArrowheads="1"/>
                    </pic:cNvPicPr>
                  </pic:nvPicPr>
                  <pic:blipFill>
                    <a:blip r:embed="rId8"/>
                    <a:srcRect/>
                    <a:stretch>
                      <a:fillRect/>
                    </a:stretch>
                  </pic:blipFill>
                  <pic:spPr bwMode="auto">
                    <a:xfrm>
                      <a:off x="0" y="0"/>
                      <a:ext cx="6365875" cy="8599170"/>
                    </a:xfrm>
                    <a:prstGeom prst="rect">
                      <a:avLst/>
                    </a:prstGeom>
                    <a:noFill/>
                    <a:ln w="9525">
                      <a:noFill/>
                      <a:miter lim="800000"/>
                      <a:headEnd/>
                      <a:tailEnd/>
                    </a:ln>
                  </pic:spPr>
                </pic:pic>
              </a:graphicData>
            </a:graphic>
          </wp:inline>
        </w:drawing>
      </w:r>
    </w:p>
    <w:p w:rsidR="00CF669B" w:rsidRDefault="00CF669B" w:rsidP="00EB728F">
      <w:pPr>
        <w:pStyle w:val="Default"/>
        <w:rPr>
          <w:color w:val="auto"/>
        </w:rPr>
      </w:pPr>
    </w:p>
    <w:p w:rsidR="00CF669B" w:rsidRDefault="00CF669B" w:rsidP="00EB728F">
      <w:pPr>
        <w:pStyle w:val="Default"/>
        <w:rPr>
          <w:color w:val="auto"/>
        </w:rPr>
      </w:pPr>
    </w:p>
    <w:p w:rsidR="00CF669B" w:rsidRDefault="00CF669B" w:rsidP="00EB728F">
      <w:pPr>
        <w:pStyle w:val="Default"/>
        <w:rPr>
          <w:color w:val="auto"/>
        </w:rPr>
      </w:pPr>
    </w:p>
    <w:p w:rsidR="00CF669B" w:rsidRDefault="00CF669B" w:rsidP="00EB728F">
      <w:pPr>
        <w:pStyle w:val="Default"/>
        <w:rPr>
          <w:color w:val="auto"/>
        </w:rPr>
      </w:pPr>
    </w:p>
    <w:p w:rsidR="00CF669B" w:rsidRDefault="00CF669B" w:rsidP="00EB728F">
      <w:pPr>
        <w:pStyle w:val="Default"/>
        <w:rPr>
          <w:color w:val="auto"/>
        </w:rPr>
      </w:pPr>
    </w:p>
    <w:p w:rsidR="00CF669B" w:rsidRDefault="00CF669B" w:rsidP="00EB728F">
      <w:pPr>
        <w:pStyle w:val="Default"/>
        <w:rPr>
          <w:color w:val="auto"/>
        </w:rPr>
      </w:pPr>
      <w:r>
        <w:rPr>
          <w:noProof/>
          <w:color w:val="auto"/>
          <w:lang w:eastAsia="ru-RU"/>
        </w:rPr>
        <w:lastRenderedPageBreak/>
        <w:drawing>
          <wp:inline distT="0" distB="0" distL="0" distR="0">
            <wp:extent cx="5847080" cy="9785985"/>
            <wp:effectExtent l="19050" t="0" r="1270" b="0"/>
            <wp:docPr id="3" name="Рисунок 3" descr="C:\Users\dyshpcl\Pictures\img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yshpcl\Pictures\img028.jpg"/>
                    <pic:cNvPicPr>
                      <a:picLocks noChangeAspect="1" noChangeArrowheads="1"/>
                    </pic:cNvPicPr>
                  </pic:nvPicPr>
                  <pic:blipFill>
                    <a:blip r:embed="rId9"/>
                    <a:srcRect/>
                    <a:stretch>
                      <a:fillRect/>
                    </a:stretch>
                  </pic:blipFill>
                  <pic:spPr bwMode="auto">
                    <a:xfrm>
                      <a:off x="0" y="0"/>
                      <a:ext cx="5847080" cy="9785985"/>
                    </a:xfrm>
                    <a:prstGeom prst="rect">
                      <a:avLst/>
                    </a:prstGeom>
                    <a:noFill/>
                    <a:ln w="9525">
                      <a:noFill/>
                      <a:miter lim="800000"/>
                      <a:headEnd/>
                      <a:tailEnd/>
                    </a:ln>
                  </pic:spPr>
                </pic:pic>
              </a:graphicData>
            </a:graphic>
          </wp:inline>
        </w:drawing>
      </w:r>
    </w:p>
    <w:tbl>
      <w:tblPr>
        <w:tblW w:w="12867" w:type="dxa"/>
        <w:tblBorders>
          <w:top w:val="nil"/>
          <w:left w:val="nil"/>
          <w:bottom w:val="nil"/>
          <w:right w:val="nil"/>
        </w:tblBorders>
        <w:tblLayout w:type="fixed"/>
        <w:tblLook w:val="0000"/>
      </w:tblPr>
      <w:tblGrid>
        <w:gridCol w:w="8046"/>
        <w:gridCol w:w="4821"/>
      </w:tblGrid>
      <w:tr w:rsidR="00EB728F" w:rsidTr="00210857">
        <w:trPr>
          <w:trHeight w:val="127"/>
        </w:trPr>
        <w:tc>
          <w:tcPr>
            <w:tcW w:w="8046" w:type="dxa"/>
          </w:tcPr>
          <w:p w:rsidR="00210857" w:rsidRDefault="00EB728F">
            <w:pPr>
              <w:pStyle w:val="Default"/>
              <w:rPr>
                <w:color w:val="auto"/>
                <w:sz w:val="28"/>
                <w:szCs w:val="28"/>
              </w:rPr>
            </w:pPr>
            <w:r w:rsidRPr="00210857">
              <w:rPr>
                <w:color w:val="auto"/>
                <w:sz w:val="28"/>
                <w:szCs w:val="28"/>
              </w:rPr>
              <w:lastRenderedPageBreak/>
              <w:t xml:space="preserve">СОДЕРЖАНИЕ ПРОГРАММЫ </w:t>
            </w:r>
            <w:r w:rsidR="00EB5DD8">
              <w:rPr>
                <w:color w:val="auto"/>
                <w:sz w:val="28"/>
                <w:szCs w:val="28"/>
              </w:rPr>
              <w:t xml:space="preserve"> </w:t>
            </w:r>
          </w:p>
          <w:p w:rsidR="00210857" w:rsidRPr="00210857" w:rsidRDefault="00210857">
            <w:pPr>
              <w:pStyle w:val="Default"/>
              <w:rPr>
                <w:color w:val="auto"/>
                <w:sz w:val="28"/>
                <w:szCs w:val="28"/>
              </w:rPr>
            </w:pPr>
          </w:p>
          <w:p w:rsidR="00EB728F" w:rsidRPr="00210857" w:rsidRDefault="00EB728F">
            <w:pPr>
              <w:pStyle w:val="Default"/>
              <w:rPr>
                <w:sz w:val="28"/>
                <w:szCs w:val="28"/>
              </w:rPr>
            </w:pPr>
            <w:r w:rsidRPr="00210857">
              <w:rPr>
                <w:sz w:val="28"/>
                <w:szCs w:val="28"/>
              </w:rPr>
              <w:t xml:space="preserve">1. Пояснительная записка </w:t>
            </w:r>
          </w:p>
        </w:tc>
        <w:tc>
          <w:tcPr>
            <w:tcW w:w="4821" w:type="dxa"/>
          </w:tcPr>
          <w:p w:rsidR="00210857" w:rsidRDefault="00210857">
            <w:pPr>
              <w:pStyle w:val="Default"/>
              <w:rPr>
                <w:sz w:val="28"/>
                <w:szCs w:val="28"/>
              </w:rPr>
            </w:pPr>
          </w:p>
          <w:p w:rsidR="00210857" w:rsidRDefault="00210857">
            <w:pPr>
              <w:pStyle w:val="Default"/>
              <w:rPr>
                <w:sz w:val="28"/>
                <w:szCs w:val="28"/>
              </w:rPr>
            </w:pPr>
          </w:p>
          <w:p w:rsidR="00EB728F" w:rsidRDefault="00EB728F">
            <w:pPr>
              <w:pStyle w:val="Default"/>
              <w:rPr>
                <w:sz w:val="28"/>
                <w:szCs w:val="28"/>
              </w:rPr>
            </w:pPr>
            <w:r>
              <w:rPr>
                <w:sz w:val="28"/>
                <w:szCs w:val="28"/>
              </w:rPr>
              <w:t xml:space="preserve">3 </w:t>
            </w:r>
          </w:p>
        </w:tc>
      </w:tr>
      <w:tr w:rsidR="00EB728F" w:rsidTr="00210857">
        <w:trPr>
          <w:trHeight w:val="127"/>
        </w:trPr>
        <w:tc>
          <w:tcPr>
            <w:tcW w:w="8046" w:type="dxa"/>
          </w:tcPr>
          <w:p w:rsidR="00EB728F" w:rsidRPr="00210857" w:rsidRDefault="00EB728F">
            <w:pPr>
              <w:pStyle w:val="Default"/>
              <w:rPr>
                <w:sz w:val="28"/>
                <w:szCs w:val="28"/>
              </w:rPr>
            </w:pPr>
            <w:r w:rsidRPr="00210857">
              <w:rPr>
                <w:sz w:val="28"/>
                <w:szCs w:val="28"/>
              </w:rPr>
              <w:t xml:space="preserve">2. Учебный план </w:t>
            </w:r>
          </w:p>
        </w:tc>
        <w:tc>
          <w:tcPr>
            <w:tcW w:w="4821" w:type="dxa"/>
          </w:tcPr>
          <w:p w:rsidR="00EB728F" w:rsidRDefault="00F81284">
            <w:pPr>
              <w:pStyle w:val="Default"/>
              <w:rPr>
                <w:sz w:val="28"/>
                <w:szCs w:val="28"/>
              </w:rPr>
            </w:pPr>
            <w:r>
              <w:rPr>
                <w:sz w:val="28"/>
                <w:szCs w:val="28"/>
              </w:rPr>
              <w:t>8</w:t>
            </w:r>
            <w:r w:rsidR="00EB728F">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2.1 План учебного процесса. Базовый уровень сложности </w:t>
            </w:r>
          </w:p>
        </w:tc>
        <w:tc>
          <w:tcPr>
            <w:tcW w:w="4821" w:type="dxa"/>
          </w:tcPr>
          <w:p w:rsidR="00EB728F" w:rsidRDefault="00EB728F" w:rsidP="00F81284">
            <w:pPr>
              <w:pStyle w:val="Default"/>
              <w:rPr>
                <w:sz w:val="28"/>
                <w:szCs w:val="28"/>
              </w:rPr>
            </w:pPr>
            <w:r>
              <w:rPr>
                <w:sz w:val="28"/>
                <w:szCs w:val="28"/>
              </w:rPr>
              <w:t>1</w:t>
            </w:r>
            <w:r w:rsidR="00F81284">
              <w:rPr>
                <w:sz w:val="28"/>
                <w:szCs w:val="28"/>
              </w:rPr>
              <w:t>0</w:t>
            </w:r>
            <w:r>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2.2 План учебного процесса. Углубленный уровень сложности </w:t>
            </w:r>
          </w:p>
        </w:tc>
        <w:tc>
          <w:tcPr>
            <w:tcW w:w="4821" w:type="dxa"/>
          </w:tcPr>
          <w:p w:rsidR="00EB728F" w:rsidRDefault="00EB728F" w:rsidP="00F81284">
            <w:pPr>
              <w:pStyle w:val="Default"/>
              <w:rPr>
                <w:sz w:val="28"/>
                <w:szCs w:val="28"/>
              </w:rPr>
            </w:pPr>
            <w:r>
              <w:rPr>
                <w:sz w:val="28"/>
                <w:szCs w:val="28"/>
              </w:rPr>
              <w:t>1</w:t>
            </w:r>
            <w:r w:rsidR="00F81284">
              <w:rPr>
                <w:sz w:val="28"/>
                <w:szCs w:val="28"/>
              </w:rPr>
              <w:t>0</w:t>
            </w:r>
            <w:r>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2.3 Календарный учебный график </w:t>
            </w:r>
          </w:p>
        </w:tc>
        <w:tc>
          <w:tcPr>
            <w:tcW w:w="4821" w:type="dxa"/>
          </w:tcPr>
          <w:p w:rsidR="00EB728F" w:rsidRDefault="00EB728F" w:rsidP="00F81284">
            <w:pPr>
              <w:pStyle w:val="Default"/>
              <w:rPr>
                <w:sz w:val="28"/>
                <w:szCs w:val="28"/>
              </w:rPr>
            </w:pPr>
            <w:r>
              <w:rPr>
                <w:sz w:val="28"/>
                <w:szCs w:val="28"/>
              </w:rPr>
              <w:t>1</w:t>
            </w:r>
            <w:r w:rsidR="00F81284">
              <w:rPr>
                <w:sz w:val="28"/>
                <w:szCs w:val="28"/>
              </w:rPr>
              <w:t>1</w:t>
            </w:r>
            <w:r>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3. Методическая часть </w:t>
            </w:r>
          </w:p>
        </w:tc>
        <w:tc>
          <w:tcPr>
            <w:tcW w:w="4821" w:type="dxa"/>
          </w:tcPr>
          <w:p w:rsidR="00EB728F" w:rsidRDefault="00F81284">
            <w:pPr>
              <w:pStyle w:val="Default"/>
              <w:rPr>
                <w:sz w:val="28"/>
                <w:szCs w:val="28"/>
              </w:rPr>
            </w:pPr>
            <w:r>
              <w:rPr>
                <w:sz w:val="28"/>
                <w:szCs w:val="28"/>
              </w:rPr>
              <w:t>13</w:t>
            </w:r>
            <w:r w:rsidR="00EB728F">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3.1 Методика и содержание работы по предметным областям </w:t>
            </w:r>
          </w:p>
        </w:tc>
        <w:tc>
          <w:tcPr>
            <w:tcW w:w="4821" w:type="dxa"/>
          </w:tcPr>
          <w:p w:rsidR="00EB728F" w:rsidRDefault="00F81284">
            <w:pPr>
              <w:pStyle w:val="Default"/>
              <w:rPr>
                <w:sz w:val="28"/>
                <w:szCs w:val="28"/>
              </w:rPr>
            </w:pPr>
            <w:r>
              <w:rPr>
                <w:sz w:val="28"/>
                <w:szCs w:val="28"/>
              </w:rPr>
              <w:t>14</w:t>
            </w:r>
            <w:r w:rsidR="00EB728F">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3.2 Рабочие программы по предметным областям </w:t>
            </w:r>
          </w:p>
        </w:tc>
        <w:tc>
          <w:tcPr>
            <w:tcW w:w="4821" w:type="dxa"/>
          </w:tcPr>
          <w:p w:rsidR="00EB728F" w:rsidRDefault="00F81284">
            <w:pPr>
              <w:pStyle w:val="Default"/>
              <w:rPr>
                <w:sz w:val="28"/>
                <w:szCs w:val="28"/>
              </w:rPr>
            </w:pPr>
            <w:r>
              <w:rPr>
                <w:sz w:val="28"/>
                <w:szCs w:val="28"/>
              </w:rPr>
              <w:t>19</w:t>
            </w:r>
            <w:r w:rsidR="00EB728F">
              <w:rPr>
                <w:sz w:val="28"/>
                <w:szCs w:val="28"/>
              </w:rPr>
              <w:t xml:space="preserve"> </w:t>
            </w:r>
          </w:p>
        </w:tc>
      </w:tr>
      <w:tr w:rsidR="00EB728F" w:rsidTr="00210857">
        <w:trPr>
          <w:trHeight w:val="127"/>
        </w:trPr>
        <w:tc>
          <w:tcPr>
            <w:tcW w:w="8046" w:type="dxa"/>
          </w:tcPr>
          <w:p w:rsidR="00EB728F" w:rsidRDefault="00F81284" w:rsidP="00F81284">
            <w:pPr>
              <w:pStyle w:val="Default"/>
              <w:rPr>
                <w:sz w:val="28"/>
                <w:szCs w:val="28"/>
              </w:rPr>
            </w:pPr>
            <w:r>
              <w:rPr>
                <w:sz w:val="28"/>
                <w:szCs w:val="28"/>
              </w:rPr>
              <w:t>3.3</w:t>
            </w:r>
            <w:r w:rsidR="00EB728F">
              <w:rPr>
                <w:sz w:val="28"/>
                <w:szCs w:val="28"/>
              </w:rPr>
              <w:t xml:space="preserve"> Объемы учебных нагрузок </w:t>
            </w:r>
          </w:p>
        </w:tc>
        <w:tc>
          <w:tcPr>
            <w:tcW w:w="4821" w:type="dxa"/>
          </w:tcPr>
          <w:p w:rsidR="00EB728F" w:rsidRDefault="00F81284">
            <w:pPr>
              <w:pStyle w:val="Default"/>
              <w:rPr>
                <w:sz w:val="28"/>
                <w:szCs w:val="28"/>
              </w:rPr>
            </w:pPr>
            <w:r>
              <w:rPr>
                <w:sz w:val="28"/>
                <w:szCs w:val="28"/>
              </w:rPr>
              <w:t>19</w:t>
            </w:r>
            <w:r w:rsidR="00EB728F">
              <w:rPr>
                <w:sz w:val="28"/>
                <w:szCs w:val="28"/>
              </w:rPr>
              <w:t xml:space="preserve"> </w:t>
            </w:r>
          </w:p>
        </w:tc>
      </w:tr>
      <w:tr w:rsidR="00EB728F" w:rsidTr="00210857">
        <w:trPr>
          <w:trHeight w:val="127"/>
        </w:trPr>
        <w:tc>
          <w:tcPr>
            <w:tcW w:w="8046" w:type="dxa"/>
          </w:tcPr>
          <w:p w:rsidR="00EB728F" w:rsidRDefault="00F81284" w:rsidP="00F81284">
            <w:pPr>
              <w:pStyle w:val="Default"/>
              <w:rPr>
                <w:sz w:val="28"/>
                <w:szCs w:val="28"/>
              </w:rPr>
            </w:pPr>
            <w:r>
              <w:rPr>
                <w:sz w:val="28"/>
                <w:szCs w:val="28"/>
              </w:rPr>
              <w:t>3.4</w:t>
            </w:r>
            <w:r w:rsidR="00EB728F">
              <w:rPr>
                <w:sz w:val="28"/>
                <w:szCs w:val="28"/>
              </w:rPr>
              <w:t xml:space="preserve"> Методические материалы </w:t>
            </w:r>
          </w:p>
        </w:tc>
        <w:tc>
          <w:tcPr>
            <w:tcW w:w="4821" w:type="dxa"/>
          </w:tcPr>
          <w:p w:rsidR="00EB728F" w:rsidRDefault="00F81284">
            <w:pPr>
              <w:pStyle w:val="Default"/>
              <w:rPr>
                <w:sz w:val="28"/>
                <w:szCs w:val="28"/>
              </w:rPr>
            </w:pPr>
            <w:r>
              <w:rPr>
                <w:sz w:val="28"/>
                <w:szCs w:val="28"/>
              </w:rPr>
              <w:t>20</w:t>
            </w:r>
            <w:r w:rsidR="00EB728F">
              <w:rPr>
                <w:sz w:val="28"/>
                <w:szCs w:val="28"/>
              </w:rPr>
              <w:t xml:space="preserve"> </w:t>
            </w:r>
          </w:p>
        </w:tc>
      </w:tr>
      <w:tr w:rsidR="00EB728F" w:rsidTr="00210857">
        <w:trPr>
          <w:trHeight w:val="127"/>
        </w:trPr>
        <w:tc>
          <w:tcPr>
            <w:tcW w:w="8046" w:type="dxa"/>
          </w:tcPr>
          <w:p w:rsidR="00EB728F" w:rsidRDefault="00F81284" w:rsidP="00F81284">
            <w:pPr>
              <w:pStyle w:val="Default"/>
              <w:rPr>
                <w:sz w:val="28"/>
                <w:szCs w:val="28"/>
              </w:rPr>
            </w:pPr>
            <w:r>
              <w:rPr>
                <w:sz w:val="28"/>
                <w:szCs w:val="28"/>
              </w:rPr>
              <w:t>3.5</w:t>
            </w:r>
            <w:r w:rsidR="00EB728F">
              <w:rPr>
                <w:sz w:val="28"/>
                <w:szCs w:val="28"/>
              </w:rPr>
              <w:t xml:space="preserve">. Методы выявления и отбора одаренных детей </w:t>
            </w:r>
          </w:p>
        </w:tc>
        <w:tc>
          <w:tcPr>
            <w:tcW w:w="4821" w:type="dxa"/>
          </w:tcPr>
          <w:p w:rsidR="00EB728F" w:rsidRDefault="00F81284">
            <w:pPr>
              <w:pStyle w:val="Default"/>
              <w:rPr>
                <w:sz w:val="28"/>
                <w:szCs w:val="28"/>
              </w:rPr>
            </w:pPr>
            <w:r>
              <w:rPr>
                <w:sz w:val="28"/>
                <w:szCs w:val="28"/>
              </w:rPr>
              <w:t>2</w:t>
            </w:r>
            <w:r w:rsidR="00EB728F">
              <w:rPr>
                <w:sz w:val="28"/>
                <w:szCs w:val="28"/>
              </w:rPr>
              <w:t xml:space="preserve">1 </w:t>
            </w:r>
          </w:p>
        </w:tc>
      </w:tr>
      <w:tr w:rsidR="00EB728F" w:rsidTr="00210857">
        <w:trPr>
          <w:trHeight w:val="370"/>
        </w:trPr>
        <w:tc>
          <w:tcPr>
            <w:tcW w:w="8046" w:type="dxa"/>
          </w:tcPr>
          <w:p w:rsidR="00EB728F" w:rsidRDefault="00F81284" w:rsidP="00F81284">
            <w:pPr>
              <w:pStyle w:val="Default"/>
              <w:rPr>
                <w:sz w:val="28"/>
                <w:szCs w:val="28"/>
              </w:rPr>
            </w:pPr>
            <w:r>
              <w:rPr>
                <w:sz w:val="28"/>
                <w:szCs w:val="28"/>
              </w:rPr>
              <w:t>3.6</w:t>
            </w:r>
            <w:r w:rsidR="00EB728F">
              <w:rPr>
                <w:sz w:val="28"/>
                <w:szCs w:val="28"/>
              </w:rPr>
              <w:t xml:space="preserve">.Требования техники безопасности в процессе реализации образовательной программы </w:t>
            </w:r>
          </w:p>
        </w:tc>
        <w:tc>
          <w:tcPr>
            <w:tcW w:w="4821" w:type="dxa"/>
          </w:tcPr>
          <w:p w:rsidR="00EB728F" w:rsidRDefault="00F81284">
            <w:pPr>
              <w:pStyle w:val="Default"/>
              <w:rPr>
                <w:sz w:val="28"/>
                <w:szCs w:val="28"/>
              </w:rPr>
            </w:pPr>
            <w:r>
              <w:rPr>
                <w:sz w:val="28"/>
                <w:szCs w:val="28"/>
              </w:rPr>
              <w:t>22</w:t>
            </w:r>
            <w:r w:rsidR="00EB728F">
              <w:rPr>
                <w:sz w:val="28"/>
                <w:szCs w:val="28"/>
              </w:rPr>
              <w:t xml:space="preserve"> </w:t>
            </w:r>
          </w:p>
        </w:tc>
      </w:tr>
      <w:tr w:rsidR="00EB728F" w:rsidTr="00210857">
        <w:trPr>
          <w:trHeight w:val="127"/>
        </w:trPr>
        <w:tc>
          <w:tcPr>
            <w:tcW w:w="8046" w:type="dxa"/>
          </w:tcPr>
          <w:p w:rsidR="00F81284" w:rsidRDefault="00F81284">
            <w:pPr>
              <w:pStyle w:val="Default"/>
              <w:rPr>
                <w:sz w:val="28"/>
                <w:szCs w:val="28"/>
              </w:rPr>
            </w:pPr>
            <w:r>
              <w:rPr>
                <w:sz w:val="28"/>
                <w:szCs w:val="28"/>
              </w:rPr>
              <w:t>4.</w:t>
            </w:r>
            <w:r w:rsidR="00EB728F">
              <w:rPr>
                <w:sz w:val="28"/>
                <w:szCs w:val="28"/>
              </w:rPr>
              <w:t xml:space="preserve"> План воспитательной и </w:t>
            </w:r>
            <w:proofErr w:type="spellStart"/>
            <w:r w:rsidR="00EB728F">
              <w:rPr>
                <w:sz w:val="28"/>
                <w:szCs w:val="28"/>
              </w:rPr>
              <w:t>профориентационной</w:t>
            </w:r>
            <w:proofErr w:type="spellEnd"/>
            <w:r w:rsidR="00EB728F">
              <w:rPr>
                <w:sz w:val="28"/>
                <w:szCs w:val="28"/>
              </w:rPr>
              <w:t xml:space="preserve"> работы </w:t>
            </w:r>
          </w:p>
          <w:p w:rsidR="00EB728F" w:rsidRPr="00F81284" w:rsidRDefault="00F81284" w:rsidP="00F81284">
            <w:pPr>
              <w:rPr>
                <w:rFonts w:ascii="Times New Roman" w:hAnsi="Times New Roman" w:cs="Times New Roman"/>
                <w:sz w:val="28"/>
                <w:szCs w:val="28"/>
                <w:lang w:eastAsia="en-US" w:bidi="ar-SA"/>
              </w:rPr>
            </w:pPr>
            <w:r w:rsidRPr="00F81284">
              <w:rPr>
                <w:rFonts w:ascii="Times New Roman" w:hAnsi="Times New Roman" w:cs="Times New Roman"/>
                <w:sz w:val="28"/>
                <w:szCs w:val="28"/>
                <w:lang w:eastAsia="en-US" w:bidi="ar-SA"/>
              </w:rPr>
              <w:t xml:space="preserve">5. </w:t>
            </w:r>
            <w:r>
              <w:rPr>
                <w:rFonts w:ascii="Times New Roman" w:hAnsi="Times New Roman" w:cs="Times New Roman"/>
                <w:sz w:val="28"/>
                <w:szCs w:val="28"/>
                <w:lang w:eastAsia="en-US" w:bidi="ar-SA"/>
              </w:rPr>
              <w:t xml:space="preserve">Материально-техническое оснащение                                             </w:t>
            </w:r>
          </w:p>
        </w:tc>
        <w:tc>
          <w:tcPr>
            <w:tcW w:w="4821" w:type="dxa"/>
          </w:tcPr>
          <w:p w:rsidR="00F81284" w:rsidRDefault="00F81284">
            <w:pPr>
              <w:pStyle w:val="Default"/>
              <w:rPr>
                <w:sz w:val="28"/>
                <w:szCs w:val="28"/>
              </w:rPr>
            </w:pPr>
            <w:r>
              <w:rPr>
                <w:sz w:val="28"/>
                <w:szCs w:val="28"/>
              </w:rPr>
              <w:t>2</w:t>
            </w:r>
            <w:r w:rsidR="00EB728F">
              <w:rPr>
                <w:sz w:val="28"/>
                <w:szCs w:val="28"/>
              </w:rPr>
              <w:t>3</w:t>
            </w:r>
          </w:p>
          <w:p w:rsidR="00EB728F" w:rsidRDefault="00F81284">
            <w:pPr>
              <w:pStyle w:val="Default"/>
              <w:rPr>
                <w:sz w:val="28"/>
                <w:szCs w:val="28"/>
              </w:rPr>
            </w:pPr>
            <w:r>
              <w:rPr>
                <w:sz w:val="28"/>
                <w:szCs w:val="28"/>
              </w:rPr>
              <w:t>26</w:t>
            </w:r>
          </w:p>
        </w:tc>
      </w:tr>
      <w:tr w:rsidR="00EB728F" w:rsidTr="00210857">
        <w:trPr>
          <w:trHeight w:val="127"/>
        </w:trPr>
        <w:tc>
          <w:tcPr>
            <w:tcW w:w="8046" w:type="dxa"/>
          </w:tcPr>
          <w:p w:rsidR="00EB728F" w:rsidRDefault="00F81284">
            <w:pPr>
              <w:pStyle w:val="Default"/>
              <w:rPr>
                <w:sz w:val="28"/>
                <w:szCs w:val="28"/>
              </w:rPr>
            </w:pPr>
            <w:r>
              <w:rPr>
                <w:sz w:val="28"/>
                <w:szCs w:val="28"/>
              </w:rPr>
              <w:t>6.</w:t>
            </w:r>
            <w:r w:rsidR="00EB728F">
              <w:rPr>
                <w:sz w:val="28"/>
                <w:szCs w:val="28"/>
              </w:rPr>
              <w:t xml:space="preserve"> Система контроля </w:t>
            </w:r>
            <w:r>
              <w:rPr>
                <w:sz w:val="28"/>
                <w:szCs w:val="28"/>
              </w:rPr>
              <w:t>и зачётные требования</w:t>
            </w:r>
          </w:p>
        </w:tc>
        <w:tc>
          <w:tcPr>
            <w:tcW w:w="4821" w:type="dxa"/>
          </w:tcPr>
          <w:p w:rsidR="00EB728F" w:rsidRDefault="00F81284" w:rsidP="00F81284">
            <w:pPr>
              <w:pStyle w:val="Default"/>
              <w:rPr>
                <w:sz w:val="28"/>
                <w:szCs w:val="28"/>
              </w:rPr>
            </w:pPr>
            <w:r>
              <w:rPr>
                <w:sz w:val="28"/>
                <w:szCs w:val="28"/>
              </w:rPr>
              <w:t>26</w:t>
            </w:r>
            <w:r w:rsidR="00EB728F">
              <w:rPr>
                <w:sz w:val="28"/>
                <w:szCs w:val="28"/>
              </w:rPr>
              <w:t xml:space="preserve"> </w:t>
            </w:r>
          </w:p>
        </w:tc>
      </w:tr>
      <w:tr w:rsidR="00EB728F" w:rsidTr="00210857">
        <w:trPr>
          <w:trHeight w:val="127"/>
        </w:trPr>
        <w:tc>
          <w:tcPr>
            <w:tcW w:w="8046" w:type="dxa"/>
          </w:tcPr>
          <w:p w:rsidR="00EB728F" w:rsidRDefault="00EB728F">
            <w:pPr>
              <w:pStyle w:val="Default"/>
              <w:rPr>
                <w:sz w:val="28"/>
                <w:szCs w:val="28"/>
              </w:rPr>
            </w:pPr>
            <w:r>
              <w:rPr>
                <w:sz w:val="28"/>
                <w:szCs w:val="28"/>
              </w:rPr>
              <w:t xml:space="preserve">8 Перечень информационного обеспечения </w:t>
            </w:r>
          </w:p>
        </w:tc>
        <w:tc>
          <w:tcPr>
            <w:tcW w:w="4821" w:type="dxa"/>
          </w:tcPr>
          <w:p w:rsidR="00EB728F" w:rsidRDefault="00F81284">
            <w:pPr>
              <w:pStyle w:val="Default"/>
              <w:rPr>
                <w:sz w:val="28"/>
                <w:szCs w:val="28"/>
              </w:rPr>
            </w:pPr>
            <w:r>
              <w:rPr>
                <w:sz w:val="28"/>
                <w:szCs w:val="28"/>
              </w:rPr>
              <w:t>32</w:t>
            </w:r>
            <w:r w:rsidR="00EB728F">
              <w:rPr>
                <w:sz w:val="28"/>
                <w:szCs w:val="28"/>
              </w:rPr>
              <w:t xml:space="preserve"> </w:t>
            </w:r>
          </w:p>
        </w:tc>
      </w:tr>
    </w:tbl>
    <w:p w:rsidR="002B44AC" w:rsidRDefault="002B44AC"/>
    <w:p w:rsidR="00EB728F" w:rsidRDefault="00EB728F"/>
    <w:p w:rsidR="00EB728F" w:rsidRDefault="00EB728F"/>
    <w:p w:rsidR="00EB728F" w:rsidRDefault="00EB728F"/>
    <w:p w:rsidR="00EB728F" w:rsidRDefault="00EB728F"/>
    <w:p w:rsidR="00EB728F" w:rsidRDefault="00EB728F"/>
    <w:p w:rsidR="00EB728F" w:rsidRDefault="00EB728F"/>
    <w:p w:rsidR="00EB728F" w:rsidRDefault="00EB728F"/>
    <w:p w:rsidR="00EB728F" w:rsidRDefault="00EB728F"/>
    <w:p w:rsidR="00EB728F" w:rsidRDefault="00EB728F"/>
    <w:p w:rsidR="00EB728F" w:rsidRDefault="00EB728F"/>
    <w:p w:rsidR="00EB728F" w:rsidRDefault="00EB728F"/>
    <w:p w:rsidR="00EB728F" w:rsidRDefault="00EB728F"/>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210857" w:rsidRDefault="00210857" w:rsidP="00AF2417">
      <w:pPr>
        <w:pStyle w:val="Default"/>
        <w:jc w:val="center"/>
        <w:outlineLvl w:val="0"/>
        <w:rPr>
          <w:b/>
          <w:bCs/>
          <w:sz w:val="28"/>
          <w:szCs w:val="28"/>
        </w:rPr>
      </w:pPr>
    </w:p>
    <w:p w:rsidR="00EB728F" w:rsidRPr="00C307E6" w:rsidRDefault="00EB728F" w:rsidP="00AF2417">
      <w:pPr>
        <w:pStyle w:val="Default"/>
        <w:jc w:val="center"/>
        <w:outlineLvl w:val="0"/>
      </w:pPr>
      <w:r w:rsidRPr="00C307E6">
        <w:rPr>
          <w:b/>
          <w:bCs/>
        </w:rPr>
        <w:lastRenderedPageBreak/>
        <w:t>1. ПОЯСНИТЕЛЬНАЯ ЗАПИСКА</w:t>
      </w:r>
    </w:p>
    <w:p w:rsidR="00EB728F" w:rsidRPr="00C307E6" w:rsidRDefault="00EB728F" w:rsidP="000D4D98">
      <w:pPr>
        <w:pStyle w:val="Default"/>
        <w:ind w:firstLine="708"/>
      </w:pPr>
      <w:proofErr w:type="gramStart"/>
      <w:r w:rsidRPr="00C307E6">
        <w:t xml:space="preserve">Дополнительная </w:t>
      </w:r>
      <w:proofErr w:type="spellStart"/>
      <w:r w:rsidRPr="00C307E6">
        <w:t>предпрофессиональная</w:t>
      </w:r>
      <w:proofErr w:type="spellEnd"/>
      <w:r w:rsidRPr="00C307E6">
        <w:t xml:space="preserve"> программа в области физической культуры и спорта (далее – образовательная </w:t>
      </w:r>
      <w:r w:rsidR="00CA64DE" w:rsidRPr="00C307E6">
        <w:t>программа) по виду спорта «Шашки</w:t>
      </w:r>
      <w:r w:rsidR="000D4D98" w:rsidRPr="00C307E6">
        <w:t>» разработана М</w:t>
      </w:r>
      <w:r w:rsidR="00B51B4F" w:rsidRPr="00C307E6">
        <w:t>А</w:t>
      </w:r>
      <w:r w:rsidR="00634018" w:rsidRPr="00C307E6">
        <w:t>О</w:t>
      </w:r>
      <w:r w:rsidR="000D4D98" w:rsidRPr="00C307E6">
        <w:t xml:space="preserve">У </w:t>
      </w:r>
      <w:r w:rsidRPr="00C307E6">
        <w:t xml:space="preserve"> ДО</w:t>
      </w:r>
      <w:r w:rsidR="000D4D98" w:rsidRPr="00C307E6">
        <w:t xml:space="preserve"> «</w:t>
      </w:r>
      <w:proofErr w:type="spellStart"/>
      <w:r w:rsidR="00B51B4F" w:rsidRPr="00C307E6">
        <w:t>Бичурская</w:t>
      </w:r>
      <w:r w:rsidR="000D4D98" w:rsidRPr="00C307E6">
        <w:t>ДЮСШ</w:t>
      </w:r>
      <w:proofErr w:type="spellEnd"/>
      <w:r w:rsidR="000D4D98" w:rsidRPr="00C307E6">
        <w:t xml:space="preserve"> »</w:t>
      </w:r>
      <w:r w:rsidRPr="00C307E6">
        <w:t xml:space="preserve"> согласно федеральным государственным требованиям к минимуму содержания, структуре, условиям реализации дополнительных </w:t>
      </w:r>
      <w:proofErr w:type="spellStart"/>
      <w:r w:rsidRPr="00C307E6">
        <w:t>предпрофессиональных</w:t>
      </w:r>
      <w:proofErr w:type="spellEnd"/>
      <w:r w:rsidRPr="00C307E6">
        <w:t xml:space="preserve"> программ в области физической культуры и спорта и к срокам обучения по этим программам (приказ </w:t>
      </w:r>
      <w:proofErr w:type="spellStart"/>
      <w:r w:rsidRPr="00C307E6">
        <w:t>Минспорта</w:t>
      </w:r>
      <w:proofErr w:type="spellEnd"/>
      <w:r w:rsidRPr="00C307E6">
        <w:t xml:space="preserve"> России № 939 от 15.11.2018г.) по направленности физкультурно-спортивная. </w:t>
      </w:r>
      <w:proofErr w:type="gramEnd"/>
    </w:p>
    <w:p w:rsidR="00EB728F" w:rsidRPr="00C307E6" w:rsidRDefault="00EB728F" w:rsidP="00AF2417">
      <w:pPr>
        <w:pStyle w:val="Default"/>
        <w:ind w:firstLine="708"/>
      </w:pPr>
      <w:r w:rsidRPr="00C307E6">
        <w:t xml:space="preserve">Дополнительная </w:t>
      </w:r>
      <w:proofErr w:type="spellStart"/>
      <w:r w:rsidRPr="00C307E6">
        <w:t>предпрофессиональная</w:t>
      </w:r>
      <w:proofErr w:type="spellEnd"/>
      <w:r w:rsidRPr="00C307E6">
        <w:t xml:space="preserve"> программа в области физической культуры</w:t>
      </w:r>
      <w:r w:rsidR="00CA64DE" w:rsidRPr="00C307E6">
        <w:t xml:space="preserve"> и спорта по виду спорта шашки</w:t>
      </w:r>
      <w:r w:rsidRPr="00C307E6">
        <w:t xml:space="preserve"> (далее – Программа) разработана в соответствии с нормативно-правовыми документами: </w:t>
      </w:r>
    </w:p>
    <w:p w:rsidR="00EB728F" w:rsidRPr="00C307E6" w:rsidRDefault="00EB728F" w:rsidP="00AF2417">
      <w:pPr>
        <w:pStyle w:val="Default"/>
        <w:ind w:firstLine="708"/>
      </w:pPr>
      <w:r w:rsidRPr="00C307E6">
        <w:t xml:space="preserve">- Федеральный закон от 29 декабря 2012 г. № 273 – ФЗ «Об образовании в Российской Федерации»; </w:t>
      </w:r>
    </w:p>
    <w:p w:rsidR="00EB728F" w:rsidRPr="00C307E6" w:rsidRDefault="00EB728F" w:rsidP="00AF2417">
      <w:pPr>
        <w:pStyle w:val="Default"/>
        <w:ind w:firstLine="708"/>
      </w:pPr>
      <w:r w:rsidRPr="00C307E6">
        <w:t xml:space="preserve">- Федеральный закон от 4 декабря 2007 г. № 329 – ФЗ «О физической культуре и спорте в Российской Федерации»; </w:t>
      </w:r>
    </w:p>
    <w:p w:rsidR="00EB728F" w:rsidRPr="00C307E6" w:rsidRDefault="00EB728F" w:rsidP="00AF2417">
      <w:pPr>
        <w:pStyle w:val="Default"/>
        <w:ind w:firstLine="708"/>
      </w:pPr>
      <w:r w:rsidRPr="00C307E6">
        <w:t xml:space="preserve">- Приказ Министерства образования и науки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EB728F" w:rsidRPr="00C307E6" w:rsidRDefault="00EB728F" w:rsidP="00AF2417">
      <w:pPr>
        <w:pStyle w:val="Default"/>
        <w:ind w:firstLine="708"/>
      </w:pPr>
      <w:r w:rsidRPr="00C307E6">
        <w:t xml:space="preserve">- Приказ Министерства спорта РФ от 15 ноября 2018 г. № 939 «Об утверждении Федеральных государственных требований к минимуму содержания, структуре, условиям реализации дополнительных </w:t>
      </w:r>
      <w:proofErr w:type="spellStart"/>
      <w:r w:rsidRPr="00C307E6">
        <w:t>предпрофессиональных</w:t>
      </w:r>
      <w:proofErr w:type="spellEnd"/>
      <w:r w:rsidRPr="00C307E6">
        <w:t xml:space="preserve"> программ в области физической культуры и спорта и к срокам </w:t>
      </w:r>
      <w:proofErr w:type="gramStart"/>
      <w:r w:rsidRPr="00C307E6">
        <w:t>обучения по</w:t>
      </w:r>
      <w:proofErr w:type="gramEnd"/>
      <w:r w:rsidRPr="00C307E6">
        <w:t xml:space="preserve"> этим программам»; </w:t>
      </w:r>
    </w:p>
    <w:p w:rsidR="00EB728F" w:rsidRPr="00C307E6" w:rsidRDefault="00EB728F" w:rsidP="00AF2417">
      <w:pPr>
        <w:pStyle w:val="Default"/>
        <w:ind w:firstLine="708"/>
      </w:pPr>
      <w:r w:rsidRPr="00C307E6">
        <w:t xml:space="preserve">- Приказ Министерства спорта РФ от 12 сентября 2013 г. № 731 «Об утверждении Порядка приема на обучение по </w:t>
      </w:r>
      <w:proofErr w:type="spellStart"/>
      <w:r w:rsidRPr="00C307E6">
        <w:t>предпрофессиональным</w:t>
      </w:r>
      <w:proofErr w:type="spellEnd"/>
      <w:r w:rsidRPr="00C307E6">
        <w:t xml:space="preserve"> программам в области физической культуры и спорта»; </w:t>
      </w:r>
    </w:p>
    <w:p w:rsidR="00AF2417" w:rsidRPr="00C307E6" w:rsidRDefault="00EB728F" w:rsidP="00AF2417">
      <w:pPr>
        <w:pStyle w:val="Default"/>
      </w:pPr>
      <w:r w:rsidRPr="00C307E6">
        <w:t xml:space="preserve">- Приказ Министерства спорта РФ от 27 декабря 2013 г. №1125 «Об утверждении Особенностей организации и осуществления образовательной, </w:t>
      </w:r>
      <w:r w:rsidR="00AF2417" w:rsidRPr="00C307E6">
        <w:t xml:space="preserve">тренировочной и методической деятельности в области физической культуры и спорта»; </w:t>
      </w:r>
    </w:p>
    <w:p w:rsidR="002C21D2" w:rsidRPr="00C307E6" w:rsidRDefault="00AF2417" w:rsidP="002C21D2">
      <w:pPr>
        <w:pStyle w:val="Default"/>
        <w:ind w:firstLine="708"/>
      </w:pPr>
      <w:r w:rsidRPr="00C307E6">
        <w:t>- При</w:t>
      </w:r>
      <w:r w:rsidR="002C21D2" w:rsidRPr="00C307E6">
        <w:t xml:space="preserve">каз Министерства спорта РФ от 30декабря </w:t>
      </w:r>
      <w:r w:rsidRPr="00C307E6">
        <w:t xml:space="preserve"> 201</w:t>
      </w:r>
      <w:r w:rsidR="002C21D2" w:rsidRPr="00C307E6">
        <w:t>6</w:t>
      </w:r>
      <w:r w:rsidRPr="00C307E6">
        <w:t xml:space="preserve"> г. № </w:t>
      </w:r>
      <w:r w:rsidR="002C21D2" w:rsidRPr="00C307E6">
        <w:t>1365</w:t>
      </w:r>
      <w:r w:rsidRPr="00C307E6">
        <w:t xml:space="preserve"> «Федеральный стандарт спортивной п</w:t>
      </w:r>
      <w:r w:rsidR="002C21D2" w:rsidRPr="00C307E6">
        <w:t>одготовки по виду спорта шашки</w:t>
      </w:r>
      <w:r w:rsidRPr="00C307E6">
        <w:t xml:space="preserve">»; </w:t>
      </w:r>
    </w:p>
    <w:p w:rsidR="00AF2417" w:rsidRPr="00C307E6" w:rsidRDefault="00AF2417" w:rsidP="00AF2417">
      <w:pPr>
        <w:pStyle w:val="Default"/>
        <w:ind w:firstLine="708"/>
      </w:pPr>
      <w:r w:rsidRPr="00C307E6">
        <w:t xml:space="preserve">- Санитарно-эпидемиологических требований к устройству, содержанию и организации режима работы организаций дополнительного образования (Постановление Главного государственного санитарного врача РФ от 4 июля 2014 г. № 41 «Об утверждении </w:t>
      </w:r>
      <w:proofErr w:type="spellStart"/>
      <w:r w:rsidRPr="00C307E6">
        <w:t>СанПиН</w:t>
      </w:r>
      <w:proofErr w:type="spellEnd"/>
      <w:r w:rsidRPr="00C307E6">
        <w:t xml:space="preserve"> 2.4.4.3172-14). </w:t>
      </w:r>
    </w:p>
    <w:p w:rsidR="00AF2417" w:rsidRPr="00C307E6" w:rsidRDefault="00AF2417" w:rsidP="00AF2417">
      <w:pPr>
        <w:pStyle w:val="Default"/>
        <w:ind w:firstLine="708"/>
      </w:pPr>
      <w:r w:rsidRPr="00C307E6">
        <w:t xml:space="preserve">Также программа учитывает: </w:t>
      </w:r>
    </w:p>
    <w:p w:rsidR="00EB728F" w:rsidRPr="00C307E6" w:rsidRDefault="00AF2417" w:rsidP="00AF2417">
      <w:pPr>
        <w:pStyle w:val="Default"/>
        <w:ind w:firstLine="708"/>
      </w:pPr>
      <w:r w:rsidRPr="00C307E6">
        <w:t>- особенности реализации образовательных программ в области физической культуры и спорта в соответствии с требованиями статьи 84 Федерального закона от 29.12.2012 г. № 273-ФЗ «Об образовании в Российской Федерации»;</w:t>
      </w:r>
    </w:p>
    <w:p w:rsidR="00EB728F" w:rsidRPr="00C307E6" w:rsidRDefault="00EB728F" w:rsidP="00AF2417">
      <w:pPr>
        <w:pStyle w:val="Default"/>
        <w:ind w:firstLine="708"/>
        <w:rPr>
          <w:color w:val="auto"/>
        </w:rPr>
      </w:pPr>
      <w:r w:rsidRPr="00C307E6">
        <w:rPr>
          <w:color w:val="auto"/>
        </w:rPr>
        <w:t xml:space="preserve">- требования к физкультурно-оздоровительным и спортивным услугам, обеспечивающие безопасность жизни, здоровья обучающихся, сохранность их имущества, а также методы контроля в соответствии с национальными стандартами; </w:t>
      </w:r>
    </w:p>
    <w:p w:rsidR="00F86B13" w:rsidRPr="00C307E6" w:rsidRDefault="00EB728F" w:rsidP="00F86B13">
      <w:pPr>
        <w:pStyle w:val="Default"/>
        <w:ind w:firstLine="708"/>
        <w:rPr>
          <w:color w:val="auto"/>
        </w:rPr>
      </w:pPr>
      <w:r w:rsidRPr="00C307E6">
        <w:rPr>
          <w:color w:val="auto"/>
        </w:rPr>
        <w:t xml:space="preserve">- психофизиологические, возрастные и индивидуальные, в том числе </w:t>
      </w:r>
      <w:proofErr w:type="spellStart"/>
      <w:r w:rsidRPr="00C307E6">
        <w:rPr>
          <w:color w:val="auto"/>
        </w:rPr>
        <w:t>гендерные</w:t>
      </w:r>
      <w:proofErr w:type="spellEnd"/>
      <w:r w:rsidRPr="00C307E6">
        <w:rPr>
          <w:color w:val="auto"/>
        </w:rPr>
        <w:t xml:space="preserve"> особенности </w:t>
      </w:r>
      <w:proofErr w:type="gramStart"/>
      <w:r w:rsidRPr="00C307E6">
        <w:rPr>
          <w:color w:val="auto"/>
        </w:rPr>
        <w:t>обучающихся</w:t>
      </w:r>
      <w:proofErr w:type="gramEnd"/>
      <w:r w:rsidRPr="00C307E6">
        <w:rPr>
          <w:color w:val="auto"/>
        </w:rPr>
        <w:t xml:space="preserve">; </w:t>
      </w:r>
    </w:p>
    <w:p w:rsidR="00F86B13" w:rsidRPr="00C307E6" w:rsidRDefault="00EB728F" w:rsidP="00345ECE">
      <w:pPr>
        <w:pStyle w:val="Default"/>
        <w:ind w:firstLine="567"/>
        <w:rPr>
          <w:b/>
          <w:bCs/>
          <w:color w:val="auto"/>
        </w:rPr>
      </w:pPr>
      <w:r w:rsidRPr="00C307E6">
        <w:rPr>
          <w:color w:val="auto"/>
        </w:rPr>
        <w:t>- внутренни</w:t>
      </w:r>
      <w:r w:rsidR="00AF2417" w:rsidRPr="00C307E6">
        <w:rPr>
          <w:color w:val="auto"/>
        </w:rPr>
        <w:t>е нормативные правовые акты М</w:t>
      </w:r>
      <w:r w:rsidR="00364455" w:rsidRPr="00C307E6">
        <w:rPr>
          <w:color w:val="auto"/>
        </w:rPr>
        <w:t>А</w:t>
      </w:r>
      <w:r w:rsidR="00AF2417" w:rsidRPr="00C307E6">
        <w:rPr>
          <w:color w:val="auto"/>
        </w:rPr>
        <w:t xml:space="preserve">У </w:t>
      </w:r>
      <w:r w:rsidRPr="00C307E6">
        <w:rPr>
          <w:color w:val="auto"/>
        </w:rPr>
        <w:t>ДО</w:t>
      </w:r>
      <w:r w:rsidR="00AF2417" w:rsidRPr="00C307E6">
        <w:rPr>
          <w:color w:val="auto"/>
        </w:rPr>
        <w:t xml:space="preserve">  «</w:t>
      </w:r>
      <w:r w:rsidR="00364455" w:rsidRPr="00C307E6">
        <w:rPr>
          <w:color w:val="auto"/>
        </w:rPr>
        <w:t>Бичурская</w:t>
      </w:r>
      <w:r w:rsidR="00345ECE" w:rsidRPr="00C307E6">
        <w:rPr>
          <w:color w:val="auto"/>
        </w:rPr>
        <w:t xml:space="preserve"> </w:t>
      </w:r>
      <w:r w:rsidRPr="00C307E6">
        <w:rPr>
          <w:color w:val="auto"/>
        </w:rPr>
        <w:t xml:space="preserve">ДЮСШ </w:t>
      </w:r>
      <w:r w:rsidR="00AF2417" w:rsidRPr="00C307E6">
        <w:rPr>
          <w:color w:val="auto"/>
        </w:rPr>
        <w:t>»</w:t>
      </w:r>
      <w:r w:rsidRPr="00C307E6">
        <w:rPr>
          <w:color w:val="auto"/>
        </w:rPr>
        <w:t xml:space="preserve"> (устав, порядок приема и перевода). </w:t>
      </w:r>
      <w:r w:rsidR="00F86B13" w:rsidRPr="00C307E6">
        <w:rPr>
          <w:color w:val="auto"/>
        </w:rPr>
        <w:t>В настоящей Программе отражены основные цели, задачи, средства и методы на этапах годичного цикла тренировки и построение тренировочного процесса на уровнях сложности: базовом и углубленном; распределение объёмов тренировочных нагрузок в микро-, мез</w:t>
      </w:r>
      <w:proofErr w:type="gramStart"/>
      <w:r w:rsidR="00F86B13" w:rsidRPr="00C307E6">
        <w:rPr>
          <w:color w:val="auto"/>
        </w:rPr>
        <w:t>о-</w:t>
      </w:r>
      <w:proofErr w:type="gramEnd"/>
      <w:r w:rsidR="00F86B13" w:rsidRPr="00C307E6">
        <w:rPr>
          <w:color w:val="auto"/>
        </w:rPr>
        <w:t xml:space="preserve"> и </w:t>
      </w:r>
      <w:proofErr w:type="spellStart"/>
      <w:r w:rsidR="00F86B13" w:rsidRPr="00C307E6">
        <w:rPr>
          <w:color w:val="auto"/>
        </w:rPr>
        <w:t>макроциклах</w:t>
      </w:r>
      <w:proofErr w:type="spellEnd"/>
      <w:r w:rsidR="00F86B13" w:rsidRPr="00C307E6">
        <w:rPr>
          <w:color w:val="auto"/>
        </w:rPr>
        <w:t xml:space="preserve">; участие в спортивных соревнованиях.                                                                                                           </w:t>
      </w:r>
    </w:p>
    <w:p w:rsidR="00B25F17" w:rsidRPr="00C307E6" w:rsidRDefault="00B25F17" w:rsidP="00F86B13">
      <w:pPr>
        <w:pStyle w:val="Default"/>
        <w:ind w:firstLine="709"/>
        <w:rPr>
          <w:b/>
          <w:bCs/>
          <w:color w:val="auto"/>
        </w:rPr>
      </w:pPr>
    </w:p>
    <w:p w:rsidR="00F86B13" w:rsidRPr="00C307E6" w:rsidRDefault="00F86B13" w:rsidP="00F86B13">
      <w:pPr>
        <w:pStyle w:val="Default"/>
        <w:ind w:firstLine="709"/>
        <w:rPr>
          <w:color w:val="auto"/>
        </w:rPr>
      </w:pPr>
      <w:r w:rsidRPr="00C307E6">
        <w:rPr>
          <w:b/>
          <w:bCs/>
          <w:color w:val="auto"/>
        </w:rPr>
        <w:t xml:space="preserve">Цель  программы: </w:t>
      </w:r>
      <w:r w:rsidRPr="00C307E6">
        <w:rPr>
          <w:color w:val="auto"/>
        </w:rPr>
        <w:t xml:space="preserve">формирование разносторонне гармонически физически развитой личности, готовой к активной творческой самореализации в пространстве общечеловеческой </w:t>
      </w:r>
      <w:r w:rsidRPr="00C307E6">
        <w:rPr>
          <w:color w:val="auto"/>
        </w:rPr>
        <w:lastRenderedPageBreak/>
        <w:t>культуры; укрепления и сохранения собственного здоровья, воспитания потребности для занятия спортом.                                                                                                                            Программа содержит научно-обоснованные рекомендации по построению, содержанию и организ</w:t>
      </w:r>
      <w:r w:rsidR="00E4095E" w:rsidRPr="00C307E6">
        <w:rPr>
          <w:color w:val="auto"/>
        </w:rPr>
        <w:t>ации тренировочного процесса шаши</w:t>
      </w:r>
      <w:r w:rsidRPr="00C307E6">
        <w:rPr>
          <w:color w:val="auto"/>
        </w:rPr>
        <w:t xml:space="preserve">стов на различных уровнях сложности и годах обучения (в течение всего срока реализации программы до 8 лет). Программный материал объединен и предполагает решение следующих основных </w:t>
      </w:r>
      <w:r w:rsidRPr="00C307E6">
        <w:rPr>
          <w:bCs/>
          <w:color w:val="auto"/>
        </w:rPr>
        <w:t>задач:</w:t>
      </w:r>
    </w:p>
    <w:p w:rsidR="00AF2417" w:rsidRPr="00C307E6" w:rsidRDefault="00AF2417" w:rsidP="00F86B13">
      <w:pPr>
        <w:pStyle w:val="Default"/>
        <w:ind w:firstLine="708"/>
        <w:rPr>
          <w:color w:val="auto"/>
        </w:rPr>
      </w:pPr>
      <w:r w:rsidRPr="00C307E6">
        <w:rPr>
          <w:color w:val="auto"/>
        </w:rPr>
        <w:t xml:space="preserve">-укрепление здоровья, формирование культуры здорового и безопасного образа жизни; </w:t>
      </w:r>
    </w:p>
    <w:p w:rsidR="00AF2417" w:rsidRPr="00C307E6" w:rsidRDefault="00AF2417" w:rsidP="00F86B13">
      <w:pPr>
        <w:pStyle w:val="Default"/>
        <w:ind w:firstLine="708"/>
        <w:rPr>
          <w:color w:val="auto"/>
        </w:rPr>
      </w:pPr>
      <w:r w:rsidRPr="00C307E6">
        <w:rPr>
          <w:color w:val="auto"/>
        </w:rPr>
        <w:t xml:space="preserve">- формирование навыков адаптации к жизни в обществе, профессиональной ориентации; </w:t>
      </w:r>
    </w:p>
    <w:p w:rsidR="00AF2417" w:rsidRPr="00C307E6" w:rsidRDefault="00AF2417" w:rsidP="00F86B13">
      <w:pPr>
        <w:pStyle w:val="Default"/>
        <w:ind w:firstLine="708"/>
        <w:rPr>
          <w:color w:val="auto"/>
        </w:rPr>
      </w:pPr>
      <w:r w:rsidRPr="00C307E6">
        <w:rPr>
          <w:color w:val="auto"/>
        </w:rPr>
        <w:t xml:space="preserve">- получение начальных знаний, умений, навыков в области физической культуры и спорта; </w:t>
      </w:r>
    </w:p>
    <w:p w:rsidR="00AF2417" w:rsidRPr="00C307E6" w:rsidRDefault="00AF2417" w:rsidP="00F86B13">
      <w:pPr>
        <w:pStyle w:val="Default"/>
        <w:ind w:firstLine="708"/>
        <w:rPr>
          <w:color w:val="auto"/>
        </w:rPr>
      </w:pPr>
      <w:r w:rsidRPr="00C307E6">
        <w:rPr>
          <w:color w:val="auto"/>
        </w:rPr>
        <w:t xml:space="preserve">- удовлетворение потребностей в двигательной активности; </w:t>
      </w:r>
    </w:p>
    <w:p w:rsidR="00AF2417" w:rsidRPr="00C307E6" w:rsidRDefault="00AF2417" w:rsidP="00F86B13">
      <w:pPr>
        <w:pStyle w:val="Default"/>
        <w:ind w:firstLine="708"/>
        <w:rPr>
          <w:color w:val="auto"/>
        </w:rPr>
      </w:pPr>
      <w:r w:rsidRPr="00C307E6">
        <w:rPr>
          <w:color w:val="auto"/>
        </w:rPr>
        <w:t xml:space="preserve">- подготовка к поступлению в профессиональные образовательные организации и образовательные организации высшего образования,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 в области физической культуры и спорта; </w:t>
      </w:r>
    </w:p>
    <w:p w:rsidR="00AF2417" w:rsidRPr="00C307E6" w:rsidRDefault="00AF2417" w:rsidP="00F86B13">
      <w:pPr>
        <w:pStyle w:val="Default"/>
        <w:ind w:firstLine="708"/>
        <w:rPr>
          <w:color w:val="auto"/>
        </w:rPr>
      </w:pPr>
      <w:r w:rsidRPr="00C307E6">
        <w:rPr>
          <w:color w:val="auto"/>
        </w:rPr>
        <w:t xml:space="preserve">-отбор одаренных детей, создание условий для их физического воспитания и физического развития; </w:t>
      </w:r>
    </w:p>
    <w:p w:rsidR="00AF2417" w:rsidRPr="00C307E6" w:rsidRDefault="00AF2417" w:rsidP="00F86B13">
      <w:pPr>
        <w:pStyle w:val="Default"/>
        <w:ind w:firstLine="708"/>
        <w:rPr>
          <w:color w:val="auto"/>
        </w:rPr>
      </w:pPr>
      <w:r w:rsidRPr="00C307E6">
        <w:rPr>
          <w:color w:val="auto"/>
        </w:rPr>
        <w:t xml:space="preserve">- подготовка к освоению этапов спортивной подготовки. </w:t>
      </w:r>
    </w:p>
    <w:p w:rsidR="00B25F17" w:rsidRPr="00C307E6" w:rsidRDefault="00B25F17" w:rsidP="002901D3">
      <w:pPr>
        <w:ind w:firstLine="708"/>
        <w:rPr>
          <w:rFonts w:ascii="Times New Roman" w:hAnsi="Times New Roman" w:cs="Times New Roman"/>
          <w:b/>
          <w:bCs/>
          <w:color w:val="auto"/>
        </w:rPr>
      </w:pPr>
    </w:p>
    <w:p w:rsidR="00CA64DE" w:rsidRPr="00C307E6" w:rsidRDefault="00AF2417" w:rsidP="002901D3">
      <w:pPr>
        <w:ind w:firstLine="708"/>
        <w:rPr>
          <w:rFonts w:ascii="Times New Roman" w:hAnsi="Times New Roman" w:cs="Times New Roman"/>
          <w:b/>
          <w:bCs/>
          <w:color w:val="auto"/>
        </w:rPr>
      </w:pPr>
      <w:r w:rsidRPr="00C307E6">
        <w:rPr>
          <w:rFonts w:ascii="Times New Roman" w:hAnsi="Times New Roman" w:cs="Times New Roman"/>
          <w:b/>
          <w:bCs/>
          <w:color w:val="auto"/>
        </w:rPr>
        <w:t>Характеристика вида спорта.</w:t>
      </w:r>
    </w:p>
    <w:p w:rsidR="002901D3" w:rsidRPr="00C307E6" w:rsidRDefault="002901D3" w:rsidP="002901D3">
      <w:pPr>
        <w:ind w:firstLine="708"/>
        <w:rPr>
          <w:rFonts w:ascii="Times New Roman" w:hAnsi="Times New Roman" w:cs="Times New Roman"/>
        </w:rPr>
      </w:pPr>
      <w:r w:rsidRPr="00C307E6">
        <w:rPr>
          <w:rFonts w:ascii="Times New Roman" w:hAnsi="Times New Roman" w:cs="Times New Roman"/>
        </w:rPr>
        <w:t>Шашки - это сфера интеллектуальной деятельности, в которой</w:t>
      </w:r>
    </w:p>
    <w:p w:rsidR="002901D3" w:rsidRPr="00C307E6" w:rsidRDefault="002901D3" w:rsidP="002901D3">
      <w:pPr>
        <w:rPr>
          <w:rFonts w:ascii="Times New Roman" w:hAnsi="Times New Roman" w:cs="Times New Roman"/>
        </w:rPr>
      </w:pPr>
      <w:r w:rsidRPr="00C307E6">
        <w:rPr>
          <w:rFonts w:ascii="Times New Roman" w:hAnsi="Times New Roman" w:cs="Times New Roman"/>
        </w:rPr>
        <w:t>основной формой является игра двух партнеров. Игра способствует развитию</w:t>
      </w:r>
    </w:p>
    <w:p w:rsidR="002901D3" w:rsidRPr="00C307E6" w:rsidRDefault="002901D3" w:rsidP="002901D3">
      <w:pPr>
        <w:rPr>
          <w:rFonts w:ascii="Times New Roman" w:hAnsi="Times New Roman" w:cs="Times New Roman"/>
        </w:rPr>
      </w:pPr>
      <w:r w:rsidRPr="00C307E6">
        <w:rPr>
          <w:rFonts w:ascii="Times New Roman" w:hAnsi="Times New Roman" w:cs="Times New Roman"/>
        </w:rPr>
        <w:t>логического и творческого мышления, памяти, вырабатывает решительность,</w:t>
      </w:r>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усидчивость; игра в шашки - это школа терпения и критического подхода </w:t>
      </w:r>
      <w:proofErr w:type="gramStart"/>
      <w:r w:rsidRPr="00C307E6">
        <w:rPr>
          <w:rFonts w:ascii="Times New Roman" w:hAnsi="Times New Roman" w:cs="Times New Roman"/>
        </w:rPr>
        <w:t>к</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себе и партнерам. Сейчас шашки стали профессиональным видом спорта, </w:t>
      </w:r>
      <w:proofErr w:type="gramStart"/>
      <w:r w:rsidRPr="00C307E6">
        <w:rPr>
          <w:rFonts w:ascii="Times New Roman" w:hAnsi="Times New Roman" w:cs="Times New Roman"/>
        </w:rPr>
        <w:t>к</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тому же все детские соревнования носят спортивную направленность.</w:t>
      </w:r>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Поэтому развитие личности ребенка происходит через шашечную игру </w:t>
      </w:r>
      <w:proofErr w:type="gramStart"/>
      <w:r w:rsidRPr="00C307E6">
        <w:rPr>
          <w:rFonts w:ascii="Times New Roman" w:hAnsi="Times New Roman" w:cs="Times New Roman"/>
        </w:rPr>
        <w:t>в</w:t>
      </w:r>
      <w:proofErr w:type="gramEnd"/>
      <w:r w:rsidRPr="00C307E6">
        <w:rPr>
          <w:rFonts w:ascii="Times New Roman" w:hAnsi="Times New Roman" w:cs="Times New Roman"/>
        </w:rPr>
        <w:t xml:space="preserve"> </w:t>
      </w:r>
      <w:proofErr w:type="gramStart"/>
      <w:r w:rsidRPr="00C307E6">
        <w:rPr>
          <w:rFonts w:ascii="Times New Roman" w:hAnsi="Times New Roman" w:cs="Times New Roman"/>
        </w:rPr>
        <w:t>ее</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спортивной форме. Спорт вырабатывает в человеке ряд </w:t>
      </w:r>
      <w:proofErr w:type="gramStart"/>
      <w:r w:rsidRPr="00C307E6">
        <w:rPr>
          <w:rFonts w:ascii="Times New Roman" w:hAnsi="Times New Roman" w:cs="Times New Roman"/>
        </w:rPr>
        <w:t>необходимых</w:t>
      </w:r>
      <w:proofErr w:type="gramEnd"/>
      <w:r w:rsidRPr="00C307E6">
        <w:rPr>
          <w:rFonts w:ascii="Times New Roman" w:hAnsi="Times New Roman" w:cs="Times New Roman"/>
        </w:rPr>
        <w:t xml:space="preserve"> и</w:t>
      </w:r>
    </w:p>
    <w:p w:rsidR="002901D3" w:rsidRPr="00C307E6" w:rsidRDefault="002901D3" w:rsidP="002901D3">
      <w:pPr>
        <w:rPr>
          <w:rFonts w:ascii="Times New Roman" w:hAnsi="Times New Roman" w:cs="Times New Roman"/>
        </w:rPr>
      </w:pPr>
      <w:r w:rsidRPr="00C307E6">
        <w:rPr>
          <w:rFonts w:ascii="Times New Roman" w:hAnsi="Times New Roman" w:cs="Times New Roman"/>
        </w:rPr>
        <w:t>требуемых в обществе качеств: целеустремленность, волю, выносливость,</w:t>
      </w:r>
    </w:p>
    <w:p w:rsidR="002901D3" w:rsidRPr="00C307E6" w:rsidRDefault="002901D3" w:rsidP="002901D3">
      <w:pPr>
        <w:rPr>
          <w:rFonts w:ascii="Times New Roman" w:hAnsi="Times New Roman" w:cs="Times New Roman"/>
        </w:rPr>
      </w:pPr>
      <w:r w:rsidRPr="00C307E6">
        <w:rPr>
          <w:rFonts w:ascii="Times New Roman" w:hAnsi="Times New Roman" w:cs="Times New Roman"/>
        </w:rPr>
        <w:t>терпение, способность к концентрации внимания, смелость, расчет, умение</w:t>
      </w:r>
    </w:p>
    <w:p w:rsidR="002901D3" w:rsidRPr="00C307E6" w:rsidRDefault="002901D3" w:rsidP="002901D3">
      <w:pPr>
        <w:rPr>
          <w:rFonts w:ascii="Times New Roman" w:hAnsi="Times New Roman" w:cs="Times New Roman"/>
        </w:rPr>
      </w:pPr>
      <w:r w:rsidRPr="00C307E6">
        <w:rPr>
          <w:rFonts w:ascii="Times New Roman" w:hAnsi="Times New Roman" w:cs="Times New Roman"/>
        </w:rPr>
        <w:t>быстро и правильно принимать решения в меняющейся обстановке и т.д.</w:t>
      </w:r>
    </w:p>
    <w:p w:rsidR="002901D3" w:rsidRPr="00C307E6" w:rsidRDefault="002901D3" w:rsidP="002901D3">
      <w:pPr>
        <w:rPr>
          <w:rFonts w:ascii="Times New Roman" w:hAnsi="Times New Roman" w:cs="Times New Roman"/>
        </w:rPr>
      </w:pPr>
      <w:r w:rsidRPr="00C307E6">
        <w:rPr>
          <w:rFonts w:ascii="Times New Roman" w:hAnsi="Times New Roman" w:cs="Times New Roman"/>
        </w:rPr>
        <w:t>Шашки, сочетающие в себе также элементы науки и искусства, могут</w:t>
      </w:r>
    </w:p>
    <w:p w:rsidR="002901D3" w:rsidRPr="00C307E6" w:rsidRDefault="002901D3" w:rsidP="002901D3">
      <w:pPr>
        <w:rPr>
          <w:rFonts w:ascii="Times New Roman" w:hAnsi="Times New Roman" w:cs="Times New Roman"/>
        </w:rPr>
      </w:pPr>
      <w:r w:rsidRPr="00C307E6">
        <w:rPr>
          <w:rFonts w:ascii="Times New Roman" w:hAnsi="Times New Roman" w:cs="Times New Roman"/>
        </w:rPr>
        <w:t>вырабатывать в учащихся эти черты более эффективно, чем другие виды</w:t>
      </w:r>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спорта. Формирование этих качеств нуждается, безусловно, в мотивации, а </w:t>
      </w:r>
      <w:proofErr w:type="gramStart"/>
      <w:r w:rsidRPr="00C307E6">
        <w:rPr>
          <w:rFonts w:ascii="Times New Roman" w:hAnsi="Times New Roman" w:cs="Times New Roman"/>
        </w:rPr>
        <w:t>в</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шашках любое поражение и извлеченные из него уроки способны создать </w:t>
      </w:r>
      <w:proofErr w:type="gramStart"/>
      <w:r w:rsidRPr="00C307E6">
        <w:rPr>
          <w:rFonts w:ascii="Times New Roman" w:hAnsi="Times New Roman" w:cs="Times New Roman"/>
        </w:rPr>
        <w:t>у</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ребенка сильнейшую мотивацию к выработке у себя определенных свойств</w:t>
      </w:r>
    </w:p>
    <w:p w:rsidR="002901D3" w:rsidRPr="00C307E6" w:rsidRDefault="002901D3" w:rsidP="002901D3">
      <w:pPr>
        <w:rPr>
          <w:rFonts w:ascii="Times New Roman" w:hAnsi="Times New Roman" w:cs="Times New Roman"/>
        </w:rPr>
      </w:pPr>
      <w:r w:rsidRPr="00C307E6">
        <w:rPr>
          <w:rFonts w:ascii="Times New Roman" w:hAnsi="Times New Roman" w:cs="Times New Roman"/>
        </w:rPr>
        <w:t>характера. О социальной значимости шашек, их возрастающей популярности</w:t>
      </w:r>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можно судить по таким весомым аргументам как создание </w:t>
      </w:r>
      <w:proofErr w:type="gramStart"/>
      <w:r w:rsidRPr="00C307E6">
        <w:rPr>
          <w:rFonts w:ascii="Times New Roman" w:hAnsi="Times New Roman" w:cs="Times New Roman"/>
        </w:rPr>
        <w:t>международных</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организаций, занимающихся популяризацией и пропагандой шашек,</w:t>
      </w:r>
    </w:p>
    <w:p w:rsidR="002901D3" w:rsidRPr="00C307E6" w:rsidRDefault="002901D3" w:rsidP="002901D3">
      <w:pPr>
        <w:rPr>
          <w:rFonts w:ascii="Times New Roman" w:hAnsi="Times New Roman" w:cs="Times New Roman"/>
        </w:rPr>
      </w:pPr>
      <w:r w:rsidRPr="00C307E6">
        <w:rPr>
          <w:rFonts w:ascii="Times New Roman" w:hAnsi="Times New Roman" w:cs="Times New Roman"/>
        </w:rPr>
        <w:t>проведением многочисленных международных соревнований. Шашки</w:t>
      </w:r>
    </w:p>
    <w:p w:rsidR="002901D3" w:rsidRPr="00C307E6" w:rsidRDefault="002901D3" w:rsidP="002901D3">
      <w:pPr>
        <w:rPr>
          <w:rFonts w:ascii="Times New Roman" w:hAnsi="Times New Roman" w:cs="Times New Roman"/>
        </w:rPr>
      </w:pPr>
      <w:r w:rsidRPr="00C307E6">
        <w:rPr>
          <w:rFonts w:ascii="Times New Roman" w:hAnsi="Times New Roman" w:cs="Times New Roman"/>
        </w:rPr>
        <w:t>становятся все более серьезным занятием огромного количества людей и</w:t>
      </w:r>
    </w:p>
    <w:p w:rsidR="002901D3" w:rsidRPr="00C307E6" w:rsidRDefault="002901D3" w:rsidP="002901D3">
      <w:pPr>
        <w:rPr>
          <w:rFonts w:ascii="Times New Roman" w:hAnsi="Times New Roman" w:cs="Times New Roman"/>
        </w:rPr>
      </w:pPr>
      <w:r w:rsidRPr="00C307E6">
        <w:rPr>
          <w:rFonts w:ascii="Times New Roman" w:hAnsi="Times New Roman" w:cs="Times New Roman"/>
        </w:rPr>
        <w:t>помогают становлению человека в любой среде деятельности, способствуя</w:t>
      </w:r>
    </w:p>
    <w:p w:rsidR="002901D3" w:rsidRPr="00C307E6" w:rsidRDefault="002901D3" w:rsidP="002901D3">
      <w:pPr>
        <w:rPr>
          <w:rFonts w:ascii="Times New Roman" w:hAnsi="Times New Roman" w:cs="Times New Roman"/>
        </w:rPr>
      </w:pPr>
      <w:r w:rsidRPr="00C307E6">
        <w:rPr>
          <w:rFonts w:ascii="Times New Roman" w:hAnsi="Times New Roman" w:cs="Times New Roman"/>
        </w:rPr>
        <w:t>гармоничному развитию личности. Шашки это не только игра, доставляющая</w:t>
      </w:r>
    </w:p>
    <w:p w:rsidR="002901D3" w:rsidRPr="00C307E6" w:rsidRDefault="002901D3" w:rsidP="002901D3">
      <w:pPr>
        <w:rPr>
          <w:rFonts w:ascii="Times New Roman" w:hAnsi="Times New Roman" w:cs="Times New Roman"/>
        </w:rPr>
      </w:pPr>
      <w:r w:rsidRPr="00C307E6">
        <w:rPr>
          <w:rFonts w:ascii="Times New Roman" w:hAnsi="Times New Roman" w:cs="Times New Roman"/>
        </w:rPr>
        <w:t>детям много радости, удовольствия, но и действенное эффективное средство</w:t>
      </w:r>
    </w:p>
    <w:p w:rsidR="002901D3" w:rsidRPr="00C307E6" w:rsidRDefault="002901D3" w:rsidP="002901D3">
      <w:pPr>
        <w:rPr>
          <w:rFonts w:ascii="Times New Roman" w:hAnsi="Times New Roman" w:cs="Times New Roman"/>
        </w:rPr>
      </w:pPr>
      <w:r w:rsidRPr="00C307E6">
        <w:rPr>
          <w:rFonts w:ascii="Times New Roman" w:hAnsi="Times New Roman" w:cs="Times New Roman"/>
        </w:rPr>
        <w:t>их умственного развития, формирования внутреннего плана действий -</w:t>
      </w:r>
    </w:p>
    <w:p w:rsidR="002901D3" w:rsidRPr="00C307E6" w:rsidRDefault="002901D3" w:rsidP="002901D3">
      <w:pPr>
        <w:rPr>
          <w:rFonts w:ascii="Times New Roman" w:hAnsi="Times New Roman" w:cs="Times New Roman"/>
        </w:rPr>
      </w:pPr>
      <w:r w:rsidRPr="00C307E6">
        <w:rPr>
          <w:rFonts w:ascii="Times New Roman" w:hAnsi="Times New Roman" w:cs="Times New Roman"/>
        </w:rPr>
        <w:t>способности действовать в уме. В современном мире для того, чтобы играть</w:t>
      </w:r>
    </w:p>
    <w:p w:rsidR="002901D3" w:rsidRPr="00C307E6" w:rsidRDefault="002901D3" w:rsidP="002901D3">
      <w:pPr>
        <w:rPr>
          <w:rFonts w:ascii="Times New Roman" w:hAnsi="Times New Roman" w:cs="Times New Roman"/>
        </w:rPr>
      </w:pPr>
      <w:r w:rsidRPr="00C307E6">
        <w:rPr>
          <w:rFonts w:ascii="Times New Roman" w:hAnsi="Times New Roman" w:cs="Times New Roman"/>
        </w:rPr>
        <w:t xml:space="preserve">в шашки на высшем уровне, необходимо интенсивно заниматься с </w:t>
      </w:r>
      <w:proofErr w:type="gramStart"/>
      <w:r w:rsidRPr="00C307E6">
        <w:rPr>
          <w:rFonts w:ascii="Times New Roman" w:hAnsi="Times New Roman" w:cs="Times New Roman"/>
        </w:rPr>
        <w:t>раннего</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t>детства.</w:t>
      </w:r>
    </w:p>
    <w:p w:rsidR="002901D3" w:rsidRPr="00C307E6" w:rsidRDefault="002901D3" w:rsidP="002901D3">
      <w:pPr>
        <w:ind w:firstLine="708"/>
        <w:rPr>
          <w:rFonts w:ascii="Times New Roman" w:hAnsi="Times New Roman" w:cs="Times New Roman"/>
        </w:rPr>
      </w:pPr>
      <w:r w:rsidRPr="00C307E6">
        <w:rPr>
          <w:rFonts w:ascii="Times New Roman" w:hAnsi="Times New Roman" w:cs="Times New Roman"/>
        </w:rPr>
        <w:t xml:space="preserve">Государственная поддержка профессионального спорта тоже дает </w:t>
      </w:r>
      <w:proofErr w:type="gramStart"/>
      <w:r w:rsidRPr="00C307E6">
        <w:rPr>
          <w:rFonts w:ascii="Times New Roman" w:hAnsi="Times New Roman" w:cs="Times New Roman"/>
        </w:rPr>
        <w:t>свои</w:t>
      </w:r>
      <w:proofErr w:type="gramEnd"/>
    </w:p>
    <w:p w:rsidR="002901D3" w:rsidRPr="00C307E6" w:rsidRDefault="002901D3" w:rsidP="002901D3">
      <w:pPr>
        <w:rPr>
          <w:rFonts w:ascii="Times New Roman" w:hAnsi="Times New Roman" w:cs="Times New Roman"/>
        </w:rPr>
      </w:pPr>
      <w:r w:rsidRPr="00C307E6">
        <w:rPr>
          <w:rFonts w:ascii="Times New Roman" w:hAnsi="Times New Roman" w:cs="Times New Roman"/>
        </w:rPr>
        <w:lastRenderedPageBreak/>
        <w:t>результаты – уже появляются 12-13-летние чемпионы. Шашечная игра</w:t>
      </w:r>
      <w:r w:rsidR="005D29DE">
        <w:rPr>
          <w:rFonts w:ascii="Times New Roman" w:hAnsi="Times New Roman" w:cs="Times New Roman"/>
        </w:rPr>
        <w:t xml:space="preserve"> </w:t>
      </w:r>
      <w:r w:rsidRPr="00C307E6">
        <w:rPr>
          <w:rFonts w:ascii="Times New Roman" w:hAnsi="Times New Roman" w:cs="Times New Roman"/>
        </w:rPr>
        <w:t>наиболее распространена в северных регионах нашей страны, в странах</w:t>
      </w:r>
      <w:r w:rsidR="005D29DE">
        <w:rPr>
          <w:rFonts w:ascii="Times New Roman" w:hAnsi="Times New Roman" w:cs="Times New Roman"/>
        </w:rPr>
        <w:t xml:space="preserve"> </w:t>
      </w:r>
      <w:r w:rsidRPr="00C307E6">
        <w:rPr>
          <w:rFonts w:ascii="Times New Roman" w:hAnsi="Times New Roman" w:cs="Times New Roman"/>
        </w:rPr>
        <w:t>бывшего СССР. Разновидности русских шашек – стоклеточные шашки,</w:t>
      </w:r>
      <w:r w:rsidR="005D29DE">
        <w:rPr>
          <w:rFonts w:ascii="Times New Roman" w:hAnsi="Times New Roman" w:cs="Times New Roman"/>
        </w:rPr>
        <w:t xml:space="preserve"> </w:t>
      </w:r>
      <w:r w:rsidRPr="00C307E6">
        <w:rPr>
          <w:rFonts w:ascii="Times New Roman" w:hAnsi="Times New Roman" w:cs="Times New Roman"/>
        </w:rPr>
        <w:t xml:space="preserve">бразильские шашки, </w:t>
      </w:r>
      <w:proofErr w:type="spellStart"/>
      <w:r w:rsidRPr="00C307E6">
        <w:rPr>
          <w:rFonts w:ascii="Times New Roman" w:hAnsi="Times New Roman" w:cs="Times New Roman"/>
        </w:rPr>
        <w:t>чеккерс</w:t>
      </w:r>
      <w:proofErr w:type="spellEnd"/>
      <w:r w:rsidRPr="00C307E6">
        <w:rPr>
          <w:rFonts w:ascii="Times New Roman" w:hAnsi="Times New Roman" w:cs="Times New Roman"/>
        </w:rPr>
        <w:t xml:space="preserve"> и другие распространены в некоторых странах</w:t>
      </w:r>
      <w:r w:rsidR="005D29DE">
        <w:rPr>
          <w:rFonts w:ascii="Times New Roman" w:hAnsi="Times New Roman" w:cs="Times New Roman"/>
        </w:rPr>
        <w:t xml:space="preserve">  </w:t>
      </w:r>
      <w:r w:rsidRPr="00C307E6">
        <w:rPr>
          <w:rFonts w:ascii="Times New Roman" w:hAnsi="Times New Roman" w:cs="Times New Roman"/>
        </w:rPr>
        <w:t>Европы и Африки. В настоящее время, когда весь мир вступил на новый этап</w:t>
      </w:r>
      <w:r w:rsidR="005D29DE">
        <w:rPr>
          <w:rFonts w:ascii="Times New Roman" w:hAnsi="Times New Roman" w:cs="Times New Roman"/>
        </w:rPr>
        <w:t xml:space="preserve"> </w:t>
      </w:r>
      <w:r w:rsidRPr="00C307E6">
        <w:rPr>
          <w:rFonts w:ascii="Times New Roman" w:hAnsi="Times New Roman" w:cs="Times New Roman"/>
        </w:rPr>
        <w:t>развития науки и техники, культуры и экономики, передовых технологий и</w:t>
      </w:r>
      <w:r w:rsidR="005D29DE">
        <w:rPr>
          <w:rFonts w:ascii="Times New Roman" w:hAnsi="Times New Roman" w:cs="Times New Roman"/>
        </w:rPr>
        <w:t xml:space="preserve"> </w:t>
      </w:r>
      <w:r w:rsidRPr="00C307E6">
        <w:rPr>
          <w:rFonts w:ascii="Times New Roman" w:hAnsi="Times New Roman" w:cs="Times New Roman"/>
        </w:rPr>
        <w:t xml:space="preserve">социальной сферы, особенно большое </w:t>
      </w:r>
      <w:r w:rsidR="00345ECE" w:rsidRPr="00C307E6">
        <w:rPr>
          <w:rFonts w:ascii="Times New Roman" w:hAnsi="Times New Roman" w:cs="Times New Roman"/>
        </w:rPr>
        <w:t>значение,</w:t>
      </w:r>
      <w:r w:rsidRPr="00C307E6">
        <w:rPr>
          <w:rFonts w:ascii="Times New Roman" w:hAnsi="Times New Roman" w:cs="Times New Roman"/>
        </w:rPr>
        <w:t xml:space="preserve"> приобретает способность </w:t>
      </w:r>
    </w:p>
    <w:p w:rsidR="002901D3" w:rsidRPr="00C307E6" w:rsidRDefault="002901D3" w:rsidP="002901D3">
      <w:pPr>
        <w:rPr>
          <w:rFonts w:ascii="Times New Roman" w:hAnsi="Times New Roman" w:cs="Times New Roman"/>
        </w:rPr>
      </w:pPr>
      <w:r w:rsidRPr="00C307E6">
        <w:rPr>
          <w:rFonts w:ascii="Times New Roman" w:hAnsi="Times New Roman" w:cs="Times New Roman"/>
        </w:rPr>
        <w:t>быстро и разумно разбираться в огромном объеме информации, умение</w:t>
      </w:r>
      <w:r w:rsidR="005D29DE">
        <w:rPr>
          <w:rFonts w:ascii="Times New Roman" w:hAnsi="Times New Roman" w:cs="Times New Roman"/>
        </w:rPr>
        <w:t xml:space="preserve"> </w:t>
      </w:r>
      <w:r w:rsidRPr="00C307E6">
        <w:rPr>
          <w:rFonts w:ascii="Times New Roman" w:hAnsi="Times New Roman" w:cs="Times New Roman"/>
        </w:rPr>
        <w:t>анализировать её и делать логические выводы. Очень большую роль в</w:t>
      </w:r>
      <w:r w:rsidR="005D29DE">
        <w:rPr>
          <w:rFonts w:ascii="Times New Roman" w:hAnsi="Times New Roman" w:cs="Times New Roman"/>
        </w:rPr>
        <w:t xml:space="preserve"> </w:t>
      </w:r>
      <w:r w:rsidR="00345ECE" w:rsidRPr="00C307E6">
        <w:rPr>
          <w:rFonts w:ascii="Times New Roman" w:hAnsi="Times New Roman" w:cs="Times New Roman"/>
        </w:rPr>
        <w:t>формировании</w:t>
      </w:r>
      <w:r w:rsidRPr="00C307E6">
        <w:rPr>
          <w:rFonts w:ascii="Times New Roman" w:hAnsi="Times New Roman" w:cs="Times New Roman"/>
        </w:rPr>
        <w:t xml:space="preserve"> логического и системного мышления играют шашки и</w:t>
      </w:r>
      <w:r w:rsidR="005D29DE">
        <w:rPr>
          <w:rFonts w:ascii="Times New Roman" w:hAnsi="Times New Roman" w:cs="Times New Roman"/>
        </w:rPr>
        <w:t xml:space="preserve"> </w:t>
      </w:r>
      <w:r w:rsidRPr="00C307E6">
        <w:rPr>
          <w:rFonts w:ascii="Times New Roman" w:hAnsi="Times New Roman" w:cs="Times New Roman"/>
        </w:rPr>
        <w:t>шахматы. Занятия шашками и шахматами способствуют повышению</w:t>
      </w:r>
      <w:r w:rsidR="005D29DE">
        <w:rPr>
          <w:rFonts w:ascii="Times New Roman" w:hAnsi="Times New Roman" w:cs="Times New Roman"/>
        </w:rPr>
        <w:t xml:space="preserve"> </w:t>
      </w:r>
      <w:r w:rsidRPr="00C307E6">
        <w:rPr>
          <w:rFonts w:ascii="Times New Roman" w:hAnsi="Times New Roman" w:cs="Times New Roman"/>
        </w:rPr>
        <w:t xml:space="preserve">интеллектуального уровня учащихся, умению концентрировать внимание </w:t>
      </w:r>
      <w:proofErr w:type="gramStart"/>
      <w:r w:rsidRPr="00C307E6">
        <w:rPr>
          <w:rFonts w:ascii="Times New Roman" w:hAnsi="Times New Roman" w:cs="Times New Roman"/>
        </w:rPr>
        <w:t>на</w:t>
      </w:r>
      <w:proofErr w:type="gramEnd"/>
    </w:p>
    <w:p w:rsidR="002901D3" w:rsidRPr="00C307E6" w:rsidRDefault="002901D3" w:rsidP="002901D3">
      <w:pPr>
        <w:rPr>
          <w:rFonts w:ascii="Times New Roman" w:hAnsi="Times New Roman" w:cs="Times New Roman"/>
        </w:rPr>
      </w:pPr>
      <w:proofErr w:type="gramStart"/>
      <w:r w:rsidRPr="00C307E6">
        <w:rPr>
          <w:rFonts w:ascii="Times New Roman" w:hAnsi="Times New Roman" w:cs="Times New Roman"/>
        </w:rPr>
        <w:t>решении</w:t>
      </w:r>
      <w:proofErr w:type="gramEnd"/>
      <w:r w:rsidRPr="00C307E6">
        <w:rPr>
          <w:rFonts w:ascii="Times New Roman" w:hAnsi="Times New Roman" w:cs="Times New Roman"/>
        </w:rPr>
        <w:t xml:space="preserve"> задач в условиях ограниченного времени.</w:t>
      </w:r>
    </w:p>
    <w:p w:rsidR="00B25F17" w:rsidRPr="00C307E6" w:rsidRDefault="00B25F17" w:rsidP="002901D3">
      <w:pPr>
        <w:pStyle w:val="Default"/>
        <w:ind w:firstLine="708"/>
        <w:rPr>
          <w:b/>
          <w:bCs/>
          <w:color w:val="auto"/>
        </w:rPr>
      </w:pPr>
    </w:p>
    <w:p w:rsidR="00BD17AA" w:rsidRPr="00C307E6" w:rsidRDefault="00F86B13" w:rsidP="002901D3">
      <w:pPr>
        <w:pStyle w:val="Default"/>
        <w:ind w:firstLine="708"/>
        <w:rPr>
          <w:b/>
          <w:bCs/>
          <w:color w:val="auto"/>
        </w:rPr>
      </w:pPr>
      <w:r w:rsidRPr="00C307E6">
        <w:rPr>
          <w:b/>
          <w:bCs/>
          <w:color w:val="auto"/>
        </w:rPr>
        <w:t xml:space="preserve">Основополагающие принципы программы: </w:t>
      </w:r>
    </w:p>
    <w:p w:rsidR="00BD17AA" w:rsidRPr="00C307E6" w:rsidRDefault="00F86B13" w:rsidP="00BD17AA">
      <w:pPr>
        <w:pStyle w:val="Default"/>
        <w:ind w:firstLine="708"/>
        <w:outlineLvl w:val="0"/>
        <w:rPr>
          <w:color w:val="auto"/>
        </w:rPr>
      </w:pPr>
      <w:r w:rsidRPr="00C307E6">
        <w:rPr>
          <w:color w:val="auto"/>
        </w:rPr>
        <w:t xml:space="preserve">Принцип комплексности предусматривает тесную взаимосвязь всех сторон тренировочного процесса (теоретической, психологической и физической подготовки). </w:t>
      </w:r>
    </w:p>
    <w:p w:rsidR="00BD17AA" w:rsidRPr="00C307E6" w:rsidRDefault="00BD17AA" w:rsidP="00BD17AA">
      <w:pPr>
        <w:pStyle w:val="Default"/>
        <w:ind w:firstLine="708"/>
        <w:outlineLvl w:val="0"/>
        <w:rPr>
          <w:color w:val="auto"/>
        </w:rPr>
      </w:pPr>
      <w:r w:rsidRPr="00C307E6">
        <w:rPr>
          <w:color w:val="auto"/>
        </w:rPr>
        <w:t xml:space="preserve">Принцип вариативности предусматривает, в зависимости от этапа многолетней подготовки, индивидуальные способности спортсменов, вариативность программного материала для практических занятий, характеризующуюся разнообразием средств и методов тренировки, направленных на решение определенных задач подготовки. </w:t>
      </w:r>
    </w:p>
    <w:p w:rsidR="00BD17AA" w:rsidRPr="00C307E6" w:rsidRDefault="00BD17AA" w:rsidP="00BD17AA">
      <w:pPr>
        <w:pStyle w:val="Default"/>
        <w:ind w:firstLine="708"/>
        <w:rPr>
          <w:color w:val="auto"/>
        </w:rPr>
      </w:pPr>
      <w:r w:rsidRPr="00C307E6">
        <w:rPr>
          <w:color w:val="auto"/>
        </w:rPr>
        <w:t xml:space="preserve">При создании программы учитывались последние достижения в области теории, методики и практики </w:t>
      </w:r>
      <w:r w:rsidR="002901D3" w:rsidRPr="00C307E6">
        <w:rPr>
          <w:color w:val="auto"/>
        </w:rPr>
        <w:t xml:space="preserve">проведения занятий по шашечной </w:t>
      </w:r>
      <w:r w:rsidRPr="00C307E6">
        <w:rPr>
          <w:color w:val="auto"/>
        </w:rPr>
        <w:t xml:space="preserve">подготовке. </w:t>
      </w:r>
    </w:p>
    <w:p w:rsidR="00BD17AA" w:rsidRPr="00C307E6" w:rsidRDefault="00BD17AA" w:rsidP="00BD17AA">
      <w:pPr>
        <w:pStyle w:val="Default"/>
        <w:ind w:firstLine="708"/>
        <w:rPr>
          <w:color w:val="auto"/>
        </w:rPr>
      </w:pPr>
      <w:r w:rsidRPr="00C307E6">
        <w:rPr>
          <w:color w:val="auto"/>
        </w:rPr>
        <w:t xml:space="preserve">Структура многолетней подготовки включает в себя следующие уровни сложности: </w:t>
      </w:r>
    </w:p>
    <w:p w:rsidR="00BD17AA" w:rsidRPr="00C307E6" w:rsidRDefault="00BD17AA" w:rsidP="00BD17AA">
      <w:pPr>
        <w:pStyle w:val="Default"/>
        <w:ind w:firstLine="708"/>
        <w:rPr>
          <w:color w:val="auto"/>
        </w:rPr>
      </w:pPr>
      <w:r w:rsidRPr="00C307E6">
        <w:rPr>
          <w:color w:val="auto"/>
        </w:rPr>
        <w:t xml:space="preserve">1) Базовый уровень сложности - систематические занятия спортом максимально возможного числа детей и подростков, направленное на развитие их личности, привитие навыков здорового образа жизни, воспитание физических, морально- этических и волевых качеств, определение специализации. </w:t>
      </w:r>
    </w:p>
    <w:p w:rsidR="00BD17AA" w:rsidRPr="00C307E6" w:rsidRDefault="00BD17AA" w:rsidP="00BD17AA">
      <w:pPr>
        <w:pStyle w:val="Default"/>
        <w:ind w:firstLine="708"/>
        <w:rPr>
          <w:color w:val="auto"/>
        </w:rPr>
      </w:pPr>
      <w:r w:rsidRPr="00C307E6">
        <w:rPr>
          <w:color w:val="auto"/>
        </w:rPr>
        <w:t xml:space="preserve">2) Углубленный уровень сложности - улучшение состояния здоровья, включая физическое развитие, и повышение уровня физической подготовленности и спортивных результатов с учетом индивидуальных особенностей и требований программ по видам спорта. </w:t>
      </w:r>
    </w:p>
    <w:p w:rsidR="00B25F17" w:rsidRPr="00C307E6" w:rsidRDefault="00B25F17" w:rsidP="00BD17AA">
      <w:pPr>
        <w:pStyle w:val="Default"/>
        <w:ind w:firstLine="708"/>
        <w:rPr>
          <w:b/>
          <w:bCs/>
          <w:color w:val="auto"/>
        </w:rPr>
      </w:pPr>
    </w:p>
    <w:p w:rsidR="00BD17AA" w:rsidRPr="00C307E6" w:rsidRDefault="00BD17AA" w:rsidP="00BD17AA">
      <w:pPr>
        <w:pStyle w:val="Default"/>
        <w:ind w:firstLine="708"/>
        <w:rPr>
          <w:color w:val="auto"/>
        </w:rPr>
      </w:pPr>
      <w:r w:rsidRPr="00C307E6">
        <w:rPr>
          <w:b/>
          <w:bCs/>
          <w:color w:val="auto"/>
        </w:rPr>
        <w:t xml:space="preserve">Минимальный возраст для зачисления на обучение. </w:t>
      </w:r>
      <w:r w:rsidRPr="00C307E6">
        <w:rPr>
          <w:color w:val="auto"/>
        </w:rPr>
        <w:t xml:space="preserve">В группы базового уровня сложности первого года обучения могут быть зачислены лица старше </w:t>
      </w:r>
      <w:r w:rsidR="00364455" w:rsidRPr="00C307E6">
        <w:rPr>
          <w:color w:val="auto"/>
        </w:rPr>
        <w:t>6</w:t>
      </w:r>
      <w:r w:rsidRPr="00C307E6">
        <w:rPr>
          <w:color w:val="auto"/>
        </w:rPr>
        <w:t xml:space="preserve">лет и выполнившие нормативы общей физической подготовки. </w:t>
      </w:r>
    </w:p>
    <w:p w:rsidR="00B25F17" w:rsidRPr="00C307E6" w:rsidRDefault="00B25F17" w:rsidP="00BD17AA">
      <w:pPr>
        <w:pStyle w:val="Default"/>
        <w:ind w:firstLine="708"/>
        <w:rPr>
          <w:b/>
          <w:bCs/>
          <w:color w:val="auto"/>
        </w:rPr>
      </w:pPr>
    </w:p>
    <w:p w:rsidR="00BD17AA" w:rsidRPr="00C307E6" w:rsidRDefault="00BD17AA" w:rsidP="00BD17AA">
      <w:pPr>
        <w:pStyle w:val="Default"/>
        <w:ind w:firstLine="708"/>
        <w:rPr>
          <w:color w:val="auto"/>
        </w:rPr>
      </w:pPr>
      <w:r w:rsidRPr="00C307E6">
        <w:rPr>
          <w:b/>
          <w:bCs/>
          <w:color w:val="auto"/>
        </w:rPr>
        <w:t xml:space="preserve">Срок </w:t>
      </w:r>
      <w:proofErr w:type="gramStart"/>
      <w:r w:rsidRPr="00C307E6">
        <w:rPr>
          <w:b/>
          <w:bCs/>
          <w:color w:val="auto"/>
        </w:rPr>
        <w:t xml:space="preserve">обучения </w:t>
      </w:r>
      <w:r w:rsidRPr="00C307E6">
        <w:rPr>
          <w:color w:val="auto"/>
        </w:rPr>
        <w:t>по</w:t>
      </w:r>
      <w:proofErr w:type="gramEnd"/>
      <w:r w:rsidRPr="00C307E6">
        <w:rPr>
          <w:color w:val="auto"/>
        </w:rPr>
        <w:t xml:space="preserve"> образовательной программе составляет 8 лет (6 лет для базового уровня и 2 года для углубленного уровня). </w:t>
      </w:r>
    </w:p>
    <w:p w:rsidR="00BD17AA" w:rsidRPr="00C307E6" w:rsidRDefault="00BD17AA" w:rsidP="00BD17AA">
      <w:pPr>
        <w:pStyle w:val="Default"/>
        <w:ind w:firstLine="708"/>
      </w:pPr>
      <w:proofErr w:type="gramStart"/>
      <w:r w:rsidRPr="00C307E6">
        <w:rPr>
          <w:color w:val="auto"/>
        </w:rPr>
        <w:t xml:space="preserve">Срок освоения Программы для детей, ориентированных на поступление в профессиональные образовательные учреждения, образовательные программы среднего профессионального и высшего образования по укрупненным группам специальностей и направлений подготовки в области образования и педагогики в сфере физической культуры и спорта, а также ориентированных на присвоение квалификационной категории спортивного судьи, может увеличить </w:t>
      </w:r>
      <w:r w:rsidRPr="00C307E6">
        <w:t>срок обучения по образовательной программе на углубленном уровне до 2 лет (углубленный</w:t>
      </w:r>
      <w:proofErr w:type="gramEnd"/>
      <w:r w:rsidRPr="00C307E6">
        <w:t xml:space="preserve"> уровень на 3-4 году обучения). </w:t>
      </w:r>
    </w:p>
    <w:p w:rsidR="00BD17AA" w:rsidRPr="00C307E6" w:rsidRDefault="00BD17AA" w:rsidP="00BD17AA">
      <w:pPr>
        <w:pStyle w:val="Default"/>
        <w:ind w:firstLine="708"/>
      </w:pPr>
      <w:r w:rsidRPr="00C307E6">
        <w:t xml:space="preserve">Учебная нагрузка устанавливается в соответствии с объемом образовательной программы и в зависимости от уровня ее сложности. </w:t>
      </w:r>
    </w:p>
    <w:p w:rsidR="00BD17AA" w:rsidRPr="00C307E6" w:rsidRDefault="00BD17AA" w:rsidP="00BD17AA">
      <w:pPr>
        <w:pStyle w:val="Default"/>
      </w:pPr>
      <w:r w:rsidRPr="00C307E6">
        <w:t>Минимальное количество обучающихся в группах согласно Федеральному стандарту спортивной п</w:t>
      </w:r>
      <w:r w:rsidR="002901D3" w:rsidRPr="00C307E6">
        <w:t>одготовки по виду спорта шашки</w:t>
      </w:r>
      <w:r w:rsidRPr="00C307E6">
        <w:t xml:space="preserve"> – 10 человек. </w:t>
      </w:r>
    </w:p>
    <w:p w:rsidR="00BD17AA" w:rsidRPr="00C307E6" w:rsidRDefault="00BD17AA" w:rsidP="00BD17AA">
      <w:pPr>
        <w:pStyle w:val="Default"/>
        <w:ind w:firstLine="708"/>
        <w:rPr>
          <w:color w:val="auto"/>
        </w:rPr>
      </w:pPr>
      <w:r w:rsidRPr="00C307E6">
        <w:t>Продолжительность обучения, минимальный возраст для зачисления</w:t>
      </w:r>
    </w:p>
    <w:p w:rsidR="00B25F17" w:rsidRDefault="00B25F17" w:rsidP="00B25F17">
      <w:pPr>
        <w:pStyle w:val="Default"/>
        <w:jc w:val="right"/>
        <w:rPr>
          <w:color w:val="auto"/>
          <w:sz w:val="28"/>
          <w:szCs w:val="28"/>
        </w:rPr>
      </w:pPr>
    </w:p>
    <w:p w:rsidR="005D29DE" w:rsidRDefault="005D29DE" w:rsidP="005D29DE">
      <w:pPr>
        <w:pStyle w:val="Default"/>
        <w:jc w:val="right"/>
        <w:rPr>
          <w:color w:val="auto"/>
          <w:sz w:val="28"/>
          <w:szCs w:val="28"/>
        </w:rPr>
      </w:pPr>
    </w:p>
    <w:p w:rsidR="00B25F17" w:rsidRDefault="00EB728F" w:rsidP="005D29DE">
      <w:pPr>
        <w:pStyle w:val="Default"/>
        <w:jc w:val="right"/>
        <w:rPr>
          <w:color w:val="auto"/>
          <w:sz w:val="28"/>
          <w:szCs w:val="28"/>
        </w:rPr>
      </w:pPr>
      <w:r>
        <w:rPr>
          <w:color w:val="auto"/>
          <w:sz w:val="28"/>
          <w:szCs w:val="28"/>
        </w:rPr>
        <w:t xml:space="preserve">Таблица 1 </w:t>
      </w:r>
    </w:p>
    <w:tbl>
      <w:tblPr>
        <w:tblpPr w:leftFromText="180" w:rightFromText="180" w:vertAnchor="text" w:horzAnchor="margin" w:tblpY="476"/>
        <w:tblOverlap w:val="never"/>
        <w:tblW w:w="9709" w:type="dxa"/>
        <w:tblLayout w:type="fixed"/>
        <w:tblCellMar>
          <w:left w:w="10" w:type="dxa"/>
          <w:right w:w="10" w:type="dxa"/>
        </w:tblCellMar>
        <w:tblLook w:val="0000"/>
      </w:tblPr>
      <w:tblGrid>
        <w:gridCol w:w="956"/>
        <w:gridCol w:w="948"/>
        <w:gridCol w:w="1485"/>
        <w:gridCol w:w="1468"/>
        <w:gridCol w:w="2328"/>
        <w:gridCol w:w="2516"/>
        <w:gridCol w:w="8"/>
      </w:tblGrid>
      <w:tr w:rsidR="00E9372C" w:rsidRPr="000B782A" w:rsidTr="00D366F3">
        <w:trPr>
          <w:trHeight w:val="28"/>
          <w:tblHeader/>
        </w:trPr>
        <w:tc>
          <w:tcPr>
            <w:tcW w:w="956" w:type="dxa"/>
            <w:vMerge w:val="restart"/>
            <w:tcBorders>
              <w:top w:val="single" w:sz="4" w:space="0" w:color="auto"/>
              <w:left w:val="single" w:sz="4" w:space="0" w:color="auto"/>
            </w:tcBorders>
            <w:shd w:val="clear" w:color="auto" w:fill="FFFFFF"/>
          </w:tcPr>
          <w:p w:rsidR="00E9372C" w:rsidRDefault="00E9372C" w:rsidP="00806C35">
            <w:pPr>
              <w:pStyle w:val="a6"/>
              <w:shd w:val="clear" w:color="auto" w:fill="auto"/>
              <w:spacing w:line="240" w:lineRule="auto"/>
              <w:jc w:val="center"/>
              <w:rPr>
                <w:sz w:val="24"/>
                <w:szCs w:val="24"/>
              </w:rPr>
            </w:pPr>
            <w:r w:rsidRPr="000B782A">
              <w:rPr>
                <w:sz w:val="24"/>
                <w:szCs w:val="24"/>
              </w:rPr>
              <w:lastRenderedPageBreak/>
              <w:t>Уровень</w:t>
            </w:r>
          </w:p>
          <w:p w:rsidR="00E9372C" w:rsidRPr="000B782A" w:rsidRDefault="00E9372C" w:rsidP="00806C35">
            <w:pPr>
              <w:pStyle w:val="a6"/>
              <w:shd w:val="clear" w:color="auto" w:fill="auto"/>
              <w:spacing w:line="240" w:lineRule="auto"/>
              <w:jc w:val="center"/>
              <w:rPr>
                <w:sz w:val="24"/>
                <w:szCs w:val="24"/>
              </w:rPr>
            </w:pPr>
            <w:r w:rsidRPr="000B782A">
              <w:rPr>
                <w:sz w:val="24"/>
                <w:szCs w:val="24"/>
              </w:rPr>
              <w:t>обучения</w:t>
            </w:r>
          </w:p>
        </w:tc>
        <w:tc>
          <w:tcPr>
            <w:tcW w:w="948" w:type="dxa"/>
            <w:vMerge w:val="restart"/>
            <w:tcBorders>
              <w:top w:val="single" w:sz="4" w:space="0" w:color="auto"/>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r w:rsidRPr="000B782A">
              <w:rPr>
                <w:sz w:val="24"/>
                <w:szCs w:val="24"/>
              </w:rPr>
              <w:t>Период обучения</w:t>
            </w:r>
          </w:p>
          <w:p w:rsidR="00E9372C" w:rsidRPr="000B782A" w:rsidRDefault="00E9372C" w:rsidP="00806C35">
            <w:pPr>
              <w:pStyle w:val="a6"/>
              <w:tabs>
                <w:tab w:val="left" w:pos="2266"/>
              </w:tabs>
              <w:spacing w:line="240" w:lineRule="auto"/>
              <w:jc w:val="center"/>
              <w:rPr>
                <w:sz w:val="24"/>
                <w:szCs w:val="24"/>
              </w:rPr>
            </w:pPr>
            <w:r w:rsidRPr="000B782A">
              <w:rPr>
                <w:sz w:val="24"/>
                <w:szCs w:val="24"/>
              </w:rPr>
              <w:t>(лет)</w:t>
            </w:r>
          </w:p>
        </w:tc>
        <w:tc>
          <w:tcPr>
            <w:tcW w:w="1485" w:type="dxa"/>
            <w:vMerge w:val="restart"/>
            <w:tcBorders>
              <w:top w:val="single" w:sz="4" w:space="0" w:color="auto"/>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r w:rsidRPr="000B782A">
              <w:rPr>
                <w:sz w:val="24"/>
                <w:szCs w:val="24"/>
              </w:rPr>
              <w:t>Количество часов</w:t>
            </w:r>
          </w:p>
          <w:p w:rsidR="00E9372C" w:rsidRPr="000B782A" w:rsidRDefault="00E9372C" w:rsidP="00806C35">
            <w:pPr>
              <w:pStyle w:val="a6"/>
              <w:spacing w:line="240" w:lineRule="auto"/>
              <w:jc w:val="center"/>
              <w:rPr>
                <w:sz w:val="24"/>
                <w:szCs w:val="24"/>
              </w:rPr>
            </w:pPr>
            <w:r w:rsidRPr="000B782A">
              <w:rPr>
                <w:sz w:val="24"/>
                <w:szCs w:val="24"/>
              </w:rPr>
              <w:t>в неделю</w:t>
            </w:r>
          </w:p>
        </w:tc>
        <w:tc>
          <w:tcPr>
            <w:tcW w:w="1468" w:type="dxa"/>
            <w:vMerge w:val="restart"/>
            <w:tcBorders>
              <w:top w:val="single" w:sz="4" w:space="0" w:color="auto"/>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r>
              <w:rPr>
                <w:sz w:val="24"/>
                <w:szCs w:val="24"/>
              </w:rPr>
              <w:t>Количество занятий в неделю</w:t>
            </w:r>
          </w:p>
        </w:tc>
        <w:tc>
          <w:tcPr>
            <w:tcW w:w="2328" w:type="dxa"/>
            <w:vMerge w:val="restart"/>
            <w:tcBorders>
              <w:top w:val="single" w:sz="4" w:space="0" w:color="auto"/>
              <w:left w:val="single" w:sz="4" w:space="0" w:color="auto"/>
            </w:tcBorders>
            <w:shd w:val="clear" w:color="auto" w:fill="FFFFFF"/>
          </w:tcPr>
          <w:p w:rsidR="00E9372C" w:rsidRDefault="00E9372C" w:rsidP="00806C35">
            <w:pPr>
              <w:pStyle w:val="a6"/>
              <w:shd w:val="clear" w:color="auto" w:fill="auto"/>
              <w:spacing w:line="240" w:lineRule="auto"/>
              <w:ind w:left="-10" w:firstLine="10"/>
              <w:jc w:val="center"/>
              <w:rPr>
                <w:sz w:val="24"/>
                <w:szCs w:val="24"/>
              </w:rPr>
            </w:pPr>
            <w:r>
              <w:rPr>
                <w:sz w:val="24"/>
                <w:szCs w:val="24"/>
              </w:rPr>
              <w:t>Минимальный возраст</w:t>
            </w:r>
          </w:p>
          <w:p w:rsidR="00806C35" w:rsidRDefault="00E9372C" w:rsidP="00806C35">
            <w:pPr>
              <w:pStyle w:val="a6"/>
              <w:shd w:val="clear" w:color="auto" w:fill="auto"/>
              <w:spacing w:line="240" w:lineRule="auto"/>
              <w:ind w:left="132"/>
              <w:jc w:val="center"/>
              <w:rPr>
                <w:sz w:val="24"/>
                <w:szCs w:val="24"/>
              </w:rPr>
            </w:pPr>
            <w:r>
              <w:rPr>
                <w:sz w:val="24"/>
                <w:szCs w:val="24"/>
              </w:rPr>
              <w:t>для зачисления</w:t>
            </w:r>
          </w:p>
          <w:p w:rsidR="00806C35" w:rsidRPr="00806C35" w:rsidRDefault="00806C35" w:rsidP="00806C35">
            <w:pPr>
              <w:rPr>
                <w:lang w:eastAsia="en-US" w:bidi="ar-SA"/>
              </w:rPr>
            </w:pPr>
          </w:p>
          <w:p w:rsidR="00E9372C" w:rsidRPr="00806C35" w:rsidRDefault="00806C35" w:rsidP="00806C35">
            <w:pPr>
              <w:tabs>
                <w:tab w:val="left" w:pos="1256"/>
              </w:tabs>
              <w:ind w:firstLine="132"/>
              <w:rPr>
                <w:lang w:eastAsia="en-US" w:bidi="ar-SA"/>
              </w:rPr>
            </w:pPr>
            <w:r>
              <w:rPr>
                <w:lang w:eastAsia="en-US" w:bidi="ar-SA"/>
              </w:rPr>
              <w:tab/>
            </w:r>
          </w:p>
        </w:tc>
        <w:tc>
          <w:tcPr>
            <w:tcW w:w="2524" w:type="dxa"/>
            <w:gridSpan w:val="2"/>
            <w:tcBorders>
              <w:top w:val="single" w:sz="4" w:space="0" w:color="auto"/>
              <w:left w:val="single" w:sz="4" w:space="0" w:color="auto"/>
              <w:righ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r w:rsidRPr="000B782A">
              <w:rPr>
                <w:sz w:val="24"/>
                <w:szCs w:val="24"/>
              </w:rPr>
              <w:t>Наполняемость</w:t>
            </w:r>
          </w:p>
        </w:tc>
      </w:tr>
      <w:tr w:rsidR="00E9372C" w:rsidRPr="000B782A" w:rsidTr="00D366F3">
        <w:trPr>
          <w:gridAfter w:val="1"/>
          <w:wAfter w:w="8" w:type="dxa"/>
          <w:trHeight w:val="28"/>
        </w:trPr>
        <w:tc>
          <w:tcPr>
            <w:tcW w:w="956" w:type="dxa"/>
            <w:vMerge/>
            <w:tcBorders>
              <w:left w:val="single" w:sz="4" w:space="0" w:color="auto"/>
            </w:tcBorders>
            <w:shd w:val="clear" w:color="auto" w:fill="FFFFFF"/>
          </w:tcPr>
          <w:p w:rsidR="00E9372C" w:rsidRPr="000B782A" w:rsidRDefault="00E9372C" w:rsidP="00806C35">
            <w:pPr>
              <w:pStyle w:val="a6"/>
              <w:shd w:val="clear" w:color="auto" w:fill="auto"/>
              <w:tabs>
                <w:tab w:val="left" w:pos="2266"/>
              </w:tabs>
              <w:spacing w:line="240" w:lineRule="auto"/>
              <w:ind w:firstLine="960"/>
              <w:rPr>
                <w:sz w:val="24"/>
                <w:szCs w:val="24"/>
              </w:rPr>
            </w:pPr>
          </w:p>
        </w:tc>
        <w:tc>
          <w:tcPr>
            <w:tcW w:w="948" w:type="dxa"/>
            <w:vMerge/>
            <w:tcBorders>
              <w:left w:val="single" w:sz="4" w:space="0" w:color="auto"/>
            </w:tcBorders>
            <w:shd w:val="clear" w:color="auto" w:fill="FFFFFF"/>
          </w:tcPr>
          <w:p w:rsidR="00E9372C" w:rsidRPr="000B782A" w:rsidRDefault="00E9372C" w:rsidP="00806C35">
            <w:pPr>
              <w:pStyle w:val="a6"/>
              <w:shd w:val="clear" w:color="auto" w:fill="auto"/>
              <w:tabs>
                <w:tab w:val="left" w:pos="2266"/>
              </w:tabs>
              <w:spacing w:line="240" w:lineRule="auto"/>
              <w:ind w:firstLine="960"/>
              <w:rPr>
                <w:sz w:val="24"/>
                <w:szCs w:val="24"/>
              </w:rPr>
            </w:pPr>
          </w:p>
        </w:tc>
        <w:tc>
          <w:tcPr>
            <w:tcW w:w="1485"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1468"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2328"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2516" w:type="dxa"/>
            <w:tcBorders>
              <w:left w:val="single" w:sz="4" w:space="0" w:color="auto"/>
              <w:righ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r w:rsidRPr="000B782A">
              <w:rPr>
                <w:sz w:val="24"/>
                <w:szCs w:val="24"/>
              </w:rPr>
              <w:t>групп</w:t>
            </w:r>
          </w:p>
        </w:tc>
      </w:tr>
      <w:tr w:rsidR="00806C35" w:rsidRPr="000B782A" w:rsidTr="001F34B6">
        <w:trPr>
          <w:gridAfter w:val="1"/>
          <w:wAfter w:w="8" w:type="dxa"/>
          <w:trHeight w:hRule="exact" w:val="321"/>
        </w:trPr>
        <w:tc>
          <w:tcPr>
            <w:tcW w:w="956" w:type="dxa"/>
            <w:vMerge w:val="restart"/>
            <w:tcBorders>
              <w:top w:val="single" w:sz="4" w:space="0" w:color="auto"/>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r w:rsidRPr="000B782A">
              <w:rPr>
                <w:sz w:val="24"/>
                <w:szCs w:val="24"/>
              </w:rPr>
              <w:t xml:space="preserve">Базовый </w:t>
            </w:r>
          </w:p>
          <w:p w:rsidR="00E9372C" w:rsidRPr="000B782A" w:rsidRDefault="00E9372C" w:rsidP="00806C35">
            <w:pPr>
              <w:pStyle w:val="a6"/>
              <w:shd w:val="clear" w:color="auto" w:fill="auto"/>
              <w:spacing w:line="240" w:lineRule="auto"/>
              <w:jc w:val="center"/>
              <w:rPr>
                <w:sz w:val="24"/>
                <w:szCs w:val="24"/>
              </w:rPr>
            </w:pPr>
            <w:r w:rsidRPr="000B782A">
              <w:rPr>
                <w:sz w:val="24"/>
                <w:szCs w:val="24"/>
              </w:rPr>
              <w:t>уровень сложности</w:t>
            </w:r>
          </w:p>
        </w:tc>
        <w:tc>
          <w:tcPr>
            <w:tcW w:w="948" w:type="dxa"/>
            <w:tcBorders>
              <w:top w:val="single" w:sz="4" w:space="0" w:color="auto"/>
              <w:left w:val="single" w:sz="4" w:space="0" w:color="auto"/>
            </w:tcBorders>
            <w:shd w:val="clear" w:color="auto" w:fill="FFFFFF"/>
            <w:vAlign w:val="center"/>
          </w:tcPr>
          <w:p w:rsidR="00E9372C" w:rsidRPr="00B044D6" w:rsidRDefault="00E9372C" w:rsidP="00806C35">
            <w:pPr>
              <w:pStyle w:val="a6"/>
              <w:shd w:val="clear" w:color="auto" w:fill="auto"/>
              <w:spacing w:line="240" w:lineRule="auto"/>
              <w:jc w:val="center"/>
              <w:rPr>
                <w:sz w:val="24"/>
                <w:szCs w:val="24"/>
              </w:rPr>
            </w:pPr>
            <w:r w:rsidRPr="00B044D6">
              <w:rPr>
                <w:sz w:val="24"/>
                <w:szCs w:val="24"/>
              </w:rPr>
              <w:t>1-й год</w:t>
            </w:r>
          </w:p>
        </w:tc>
        <w:tc>
          <w:tcPr>
            <w:tcW w:w="1485" w:type="dxa"/>
            <w:tcBorders>
              <w:top w:val="single" w:sz="4" w:space="0" w:color="auto"/>
              <w:left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6</w:t>
            </w:r>
          </w:p>
        </w:tc>
        <w:tc>
          <w:tcPr>
            <w:tcW w:w="1468" w:type="dxa"/>
            <w:tcBorders>
              <w:top w:val="single" w:sz="4" w:space="0" w:color="auto"/>
              <w:left w:val="single" w:sz="4" w:space="0" w:color="auto"/>
            </w:tcBorders>
            <w:shd w:val="clear" w:color="auto" w:fill="FFFFFF"/>
          </w:tcPr>
          <w:p w:rsidR="00E9372C" w:rsidRDefault="00806C35" w:rsidP="00DC4665">
            <w:pPr>
              <w:pStyle w:val="a6"/>
              <w:shd w:val="clear" w:color="auto" w:fill="auto"/>
              <w:spacing w:line="240" w:lineRule="auto"/>
              <w:jc w:val="center"/>
              <w:rPr>
                <w:sz w:val="24"/>
                <w:szCs w:val="24"/>
              </w:rPr>
            </w:pPr>
            <w:r>
              <w:rPr>
                <w:sz w:val="24"/>
                <w:szCs w:val="24"/>
              </w:rPr>
              <w:t>3</w:t>
            </w:r>
          </w:p>
        </w:tc>
        <w:tc>
          <w:tcPr>
            <w:tcW w:w="2328" w:type="dxa"/>
            <w:tcBorders>
              <w:top w:val="single" w:sz="4" w:space="0" w:color="auto"/>
              <w:left w:val="single" w:sz="4" w:space="0" w:color="auto"/>
            </w:tcBorders>
            <w:shd w:val="clear" w:color="auto" w:fill="FFFFFF"/>
          </w:tcPr>
          <w:p w:rsidR="00E9372C" w:rsidRDefault="00E4095E" w:rsidP="00DC4665">
            <w:pPr>
              <w:pStyle w:val="a6"/>
              <w:shd w:val="clear" w:color="auto" w:fill="auto"/>
              <w:spacing w:line="240" w:lineRule="auto"/>
              <w:jc w:val="center"/>
              <w:rPr>
                <w:sz w:val="24"/>
                <w:szCs w:val="24"/>
              </w:rPr>
            </w:pPr>
            <w:r>
              <w:rPr>
                <w:sz w:val="24"/>
                <w:szCs w:val="24"/>
              </w:rPr>
              <w:t>6</w:t>
            </w:r>
            <w:r w:rsidR="00806C35">
              <w:rPr>
                <w:sz w:val="24"/>
                <w:szCs w:val="24"/>
              </w:rPr>
              <w:t>-9</w:t>
            </w:r>
          </w:p>
        </w:tc>
        <w:tc>
          <w:tcPr>
            <w:tcW w:w="2516" w:type="dxa"/>
            <w:tcBorders>
              <w:top w:val="single" w:sz="4" w:space="0" w:color="auto"/>
              <w:left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Pr>
                <w:sz w:val="24"/>
                <w:szCs w:val="24"/>
              </w:rPr>
              <w:t>9-15</w:t>
            </w:r>
            <w:r w:rsidR="00E4095E">
              <w:rPr>
                <w:sz w:val="24"/>
                <w:szCs w:val="24"/>
              </w:rPr>
              <w:t xml:space="preserve"> /20/</w:t>
            </w:r>
          </w:p>
        </w:tc>
      </w:tr>
      <w:tr w:rsidR="00806C35" w:rsidRPr="000B782A" w:rsidTr="001F34B6">
        <w:trPr>
          <w:gridAfter w:val="1"/>
          <w:wAfter w:w="8" w:type="dxa"/>
          <w:trHeight w:hRule="exact" w:val="283"/>
        </w:trPr>
        <w:tc>
          <w:tcPr>
            <w:tcW w:w="956"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948" w:type="dxa"/>
            <w:tcBorders>
              <w:top w:val="single" w:sz="4" w:space="0" w:color="auto"/>
              <w:left w:val="single" w:sz="4" w:space="0" w:color="auto"/>
            </w:tcBorders>
            <w:shd w:val="clear" w:color="auto" w:fill="FFFFFF"/>
            <w:vAlign w:val="center"/>
          </w:tcPr>
          <w:p w:rsidR="00E9372C" w:rsidRPr="00B044D6" w:rsidRDefault="00E9372C" w:rsidP="00806C35">
            <w:pPr>
              <w:pStyle w:val="a6"/>
              <w:shd w:val="clear" w:color="auto" w:fill="auto"/>
              <w:spacing w:line="240" w:lineRule="auto"/>
              <w:jc w:val="center"/>
              <w:rPr>
                <w:sz w:val="24"/>
                <w:szCs w:val="24"/>
              </w:rPr>
            </w:pPr>
            <w:r w:rsidRPr="00B044D6">
              <w:rPr>
                <w:sz w:val="24"/>
                <w:szCs w:val="24"/>
              </w:rPr>
              <w:t>2-й год</w:t>
            </w:r>
          </w:p>
        </w:tc>
        <w:tc>
          <w:tcPr>
            <w:tcW w:w="1485" w:type="dxa"/>
            <w:tcBorders>
              <w:top w:val="single" w:sz="4" w:space="0" w:color="auto"/>
              <w:left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6</w:t>
            </w:r>
          </w:p>
        </w:tc>
        <w:tc>
          <w:tcPr>
            <w:tcW w:w="1468" w:type="dxa"/>
            <w:tcBorders>
              <w:top w:val="single" w:sz="4" w:space="0" w:color="auto"/>
              <w:left w:val="single" w:sz="4" w:space="0" w:color="auto"/>
            </w:tcBorders>
            <w:shd w:val="clear" w:color="auto" w:fill="FFFFFF"/>
          </w:tcPr>
          <w:p w:rsidR="00E9372C" w:rsidRDefault="00806C35" w:rsidP="00DC4665">
            <w:pPr>
              <w:pStyle w:val="a6"/>
              <w:shd w:val="clear" w:color="auto" w:fill="auto"/>
              <w:spacing w:line="240" w:lineRule="auto"/>
              <w:jc w:val="center"/>
              <w:rPr>
                <w:sz w:val="24"/>
                <w:szCs w:val="24"/>
              </w:rPr>
            </w:pPr>
            <w:r>
              <w:rPr>
                <w:sz w:val="24"/>
                <w:szCs w:val="24"/>
              </w:rPr>
              <w:t>3</w:t>
            </w:r>
          </w:p>
        </w:tc>
        <w:tc>
          <w:tcPr>
            <w:tcW w:w="2328" w:type="dxa"/>
            <w:tcBorders>
              <w:top w:val="single" w:sz="4" w:space="0" w:color="auto"/>
              <w:left w:val="single" w:sz="4" w:space="0" w:color="auto"/>
            </w:tcBorders>
            <w:shd w:val="clear" w:color="auto" w:fill="FFFFFF"/>
          </w:tcPr>
          <w:p w:rsidR="00E9372C" w:rsidRDefault="00806C35" w:rsidP="00DC4665">
            <w:pPr>
              <w:pStyle w:val="a6"/>
              <w:shd w:val="clear" w:color="auto" w:fill="auto"/>
              <w:spacing w:line="240" w:lineRule="auto"/>
              <w:jc w:val="center"/>
              <w:rPr>
                <w:sz w:val="24"/>
                <w:szCs w:val="24"/>
              </w:rPr>
            </w:pPr>
            <w:r>
              <w:rPr>
                <w:sz w:val="24"/>
                <w:szCs w:val="24"/>
              </w:rPr>
              <w:t>8-11</w:t>
            </w:r>
          </w:p>
        </w:tc>
        <w:tc>
          <w:tcPr>
            <w:tcW w:w="2516" w:type="dxa"/>
            <w:tcBorders>
              <w:top w:val="single" w:sz="4" w:space="0" w:color="auto"/>
              <w:left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Pr>
                <w:sz w:val="24"/>
                <w:szCs w:val="24"/>
              </w:rPr>
              <w:t>9</w:t>
            </w:r>
            <w:r w:rsidRPr="000B782A">
              <w:rPr>
                <w:sz w:val="24"/>
                <w:szCs w:val="24"/>
              </w:rPr>
              <w:t>-</w:t>
            </w:r>
            <w:r>
              <w:rPr>
                <w:sz w:val="24"/>
                <w:szCs w:val="24"/>
              </w:rPr>
              <w:t>12</w:t>
            </w:r>
            <w:r w:rsidR="00E4095E">
              <w:rPr>
                <w:sz w:val="24"/>
                <w:szCs w:val="24"/>
              </w:rPr>
              <w:t xml:space="preserve"> /20</w:t>
            </w:r>
            <w:r w:rsidR="00EB7A94">
              <w:rPr>
                <w:sz w:val="24"/>
                <w:szCs w:val="24"/>
              </w:rPr>
              <w:t>/</w:t>
            </w:r>
          </w:p>
        </w:tc>
      </w:tr>
      <w:tr w:rsidR="00806C35" w:rsidRPr="000B782A" w:rsidTr="001F34B6">
        <w:trPr>
          <w:gridAfter w:val="1"/>
          <w:wAfter w:w="8" w:type="dxa"/>
          <w:trHeight w:hRule="exact" w:val="287"/>
        </w:trPr>
        <w:tc>
          <w:tcPr>
            <w:tcW w:w="956"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948" w:type="dxa"/>
            <w:tcBorders>
              <w:top w:val="single" w:sz="4" w:space="0" w:color="auto"/>
              <w:left w:val="single" w:sz="4" w:space="0" w:color="auto"/>
            </w:tcBorders>
            <w:shd w:val="clear" w:color="auto" w:fill="FFFFFF"/>
          </w:tcPr>
          <w:p w:rsidR="00E9372C" w:rsidRPr="00B044D6" w:rsidRDefault="00E9372C" w:rsidP="00EB7A94">
            <w:pPr>
              <w:pStyle w:val="a6"/>
              <w:shd w:val="clear" w:color="auto" w:fill="auto"/>
              <w:spacing w:line="240" w:lineRule="auto"/>
              <w:jc w:val="center"/>
              <w:rPr>
                <w:sz w:val="24"/>
                <w:szCs w:val="24"/>
              </w:rPr>
            </w:pPr>
            <w:r w:rsidRPr="00B044D6">
              <w:rPr>
                <w:sz w:val="24"/>
                <w:szCs w:val="24"/>
              </w:rPr>
              <w:t xml:space="preserve">3 </w:t>
            </w:r>
            <w:proofErr w:type="spellStart"/>
            <w:r w:rsidRPr="00B044D6">
              <w:rPr>
                <w:sz w:val="24"/>
                <w:szCs w:val="24"/>
              </w:rPr>
              <w:t>й</w:t>
            </w:r>
            <w:proofErr w:type="spellEnd"/>
            <w:r w:rsidRPr="00B044D6">
              <w:rPr>
                <w:sz w:val="24"/>
                <w:szCs w:val="24"/>
              </w:rPr>
              <w:t xml:space="preserve"> год</w:t>
            </w:r>
          </w:p>
        </w:tc>
        <w:tc>
          <w:tcPr>
            <w:tcW w:w="1485" w:type="dxa"/>
            <w:tcBorders>
              <w:top w:val="single" w:sz="4" w:space="0" w:color="auto"/>
              <w:left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8</w:t>
            </w:r>
          </w:p>
        </w:tc>
        <w:tc>
          <w:tcPr>
            <w:tcW w:w="1468" w:type="dxa"/>
            <w:tcBorders>
              <w:top w:val="single" w:sz="4" w:space="0" w:color="auto"/>
              <w:left w:val="single" w:sz="4" w:space="0" w:color="auto"/>
            </w:tcBorders>
            <w:shd w:val="clear" w:color="auto" w:fill="FFFFFF"/>
          </w:tcPr>
          <w:p w:rsidR="00E9372C" w:rsidRDefault="00806C35" w:rsidP="00DC4665">
            <w:pPr>
              <w:pStyle w:val="a6"/>
              <w:shd w:val="clear" w:color="auto" w:fill="auto"/>
              <w:spacing w:line="240" w:lineRule="auto"/>
              <w:jc w:val="center"/>
              <w:rPr>
                <w:sz w:val="24"/>
                <w:szCs w:val="24"/>
              </w:rPr>
            </w:pPr>
            <w:r>
              <w:rPr>
                <w:sz w:val="24"/>
                <w:szCs w:val="24"/>
              </w:rPr>
              <w:t>3-4</w:t>
            </w:r>
          </w:p>
        </w:tc>
        <w:tc>
          <w:tcPr>
            <w:tcW w:w="2328" w:type="dxa"/>
            <w:tcBorders>
              <w:top w:val="single" w:sz="4" w:space="0" w:color="auto"/>
              <w:left w:val="single" w:sz="4" w:space="0" w:color="auto"/>
            </w:tcBorders>
            <w:shd w:val="clear" w:color="auto" w:fill="FFFFFF"/>
          </w:tcPr>
          <w:p w:rsidR="00E9372C" w:rsidRDefault="00806C35" w:rsidP="00DC4665">
            <w:pPr>
              <w:pStyle w:val="a6"/>
              <w:shd w:val="clear" w:color="auto" w:fill="auto"/>
              <w:spacing w:line="240" w:lineRule="auto"/>
              <w:jc w:val="center"/>
              <w:rPr>
                <w:sz w:val="24"/>
                <w:szCs w:val="24"/>
              </w:rPr>
            </w:pPr>
            <w:r>
              <w:rPr>
                <w:sz w:val="24"/>
                <w:szCs w:val="24"/>
              </w:rPr>
              <w:t>9-12</w:t>
            </w:r>
          </w:p>
        </w:tc>
        <w:tc>
          <w:tcPr>
            <w:tcW w:w="2516" w:type="dxa"/>
            <w:tcBorders>
              <w:top w:val="single" w:sz="4" w:space="0" w:color="auto"/>
              <w:left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Pr>
                <w:sz w:val="24"/>
                <w:szCs w:val="24"/>
              </w:rPr>
              <w:t>9-12</w:t>
            </w:r>
            <w:r w:rsidR="00E4095E">
              <w:rPr>
                <w:sz w:val="24"/>
                <w:szCs w:val="24"/>
              </w:rPr>
              <w:t xml:space="preserve"> /20</w:t>
            </w:r>
            <w:r w:rsidR="00EB7A94">
              <w:rPr>
                <w:sz w:val="24"/>
                <w:szCs w:val="24"/>
              </w:rPr>
              <w:t>/</w:t>
            </w:r>
          </w:p>
        </w:tc>
      </w:tr>
      <w:tr w:rsidR="00806C35" w:rsidRPr="000B782A" w:rsidTr="001F34B6">
        <w:trPr>
          <w:gridAfter w:val="1"/>
          <w:wAfter w:w="8" w:type="dxa"/>
          <w:trHeight w:hRule="exact" w:val="278"/>
        </w:trPr>
        <w:tc>
          <w:tcPr>
            <w:tcW w:w="956"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948" w:type="dxa"/>
            <w:tcBorders>
              <w:top w:val="single" w:sz="4" w:space="0" w:color="auto"/>
              <w:left w:val="single" w:sz="4" w:space="0" w:color="auto"/>
            </w:tcBorders>
            <w:shd w:val="clear" w:color="auto" w:fill="FFFFFF"/>
          </w:tcPr>
          <w:p w:rsidR="00E9372C" w:rsidRPr="00B044D6" w:rsidRDefault="00E9372C" w:rsidP="00806C35">
            <w:pPr>
              <w:pStyle w:val="a6"/>
              <w:shd w:val="clear" w:color="auto" w:fill="auto"/>
              <w:spacing w:line="240" w:lineRule="auto"/>
              <w:jc w:val="center"/>
              <w:rPr>
                <w:sz w:val="24"/>
                <w:szCs w:val="24"/>
              </w:rPr>
            </w:pPr>
            <w:r w:rsidRPr="00B044D6">
              <w:rPr>
                <w:sz w:val="24"/>
                <w:szCs w:val="24"/>
              </w:rPr>
              <w:t>4-й год</w:t>
            </w:r>
          </w:p>
        </w:tc>
        <w:tc>
          <w:tcPr>
            <w:tcW w:w="1485" w:type="dxa"/>
            <w:tcBorders>
              <w:top w:val="single" w:sz="4" w:space="0" w:color="auto"/>
              <w:left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8</w:t>
            </w:r>
          </w:p>
        </w:tc>
        <w:tc>
          <w:tcPr>
            <w:tcW w:w="1468" w:type="dxa"/>
            <w:tcBorders>
              <w:top w:val="single" w:sz="4" w:space="0" w:color="auto"/>
              <w:left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3-4</w:t>
            </w:r>
          </w:p>
        </w:tc>
        <w:tc>
          <w:tcPr>
            <w:tcW w:w="2328" w:type="dxa"/>
            <w:tcBorders>
              <w:top w:val="single" w:sz="4" w:space="0" w:color="auto"/>
              <w:left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10-13</w:t>
            </w:r>
          </w:p>
        </w:tc>
        <w:tc>
          <w:tcPr>
            <w:tcW w:w="2516" w:type="dxa"/>
            <w:tcBorders>
              <w:top w:val="single" w:sz="4" w:space="0" w:color="auto"/>
              <w:left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sidRPr="000B782A">
              <w:rPr>
                <w:sz w:val="24"/>
                <w:szCs w:val="24"/>
              </w:rPr>
              <w:t>9-12</w:t>
            </w:r>
            <w:r w:rsidR="00E4095E">
              <w:rPr>
                <w:sz w:val="24"/>
                <w:szCs w:val="24"/>
              </w:rPr>
              <w:t>/20/</w:t>
            </w:r>
          </w:p>
        </w:tc>
      </w:tr>
      <w:tr w:rsidR="00806C35" w:rsidRPr="000B782A" w:rsidTr="001F34B6">
        <w:trPr>
          <w:gridAfter w:val="1"/>
          <w:wAfter w:w="8" w:type="dxa"/>
          <w:trHeight w:hRule="exact" w:val="281"/>
        </w:trPr>
        <w:tc>
          <w:tcPr>
            <w:tcW w:w="956"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948" w:type="dxa"/>
            <w:tcBorders>
              <w:top w:val="single" w:sz="4" w:space="0" w:color="auto"/>
              <w:left w:val="single" w:sz="4" w:space="0" w:color="auto"/>
            </w:tcBorders>
            <w:shd w:val="clear" w:color="auto" w:fill="FFFFFF"/>
          </w:tcPr>
          <w:p w:rsidR="00E9372C" w:rsidRPr="00B044D6" w:rsidRDefault="00E9372C" w:rsidP="00806C35">
            <w:pPr>
              <w:pStyle w:val="a6"/>
              <w:shd w:val="clear" w:color="auto" w:fill="auto"/>
              <w:spacing w:line="240" w:lineRule="auto"/>
              <w:jc w:val="center"/>
              <w:rPr>
                <w:sz w:val="24"/>
                <w:szCs w:val="24"/>
              </w:rPr>
            </w:pPr>
            <w:r w:rsidRPr="00B044D6">
              <w:rPr>
                <w:sz w:val="24"/>
                <w:szCs w:val="24"/>
              </w:rPr>
              <w:t>5-й год</w:t>
            </w:r>
          </w:p>
        </w:tc>
        <w:tc>
          <w:tcPr>
            <w:tcW w:w="1485" w:type="dxa"/>
            <w:tcBorders>
              <w:top w:val="single" w:sz="4" w:space="0" w:color="auto"/>
              <w:left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10</w:t>
            </w:r>
          </w:p>
        </w:tc>
        <w:tc>
          <w:tcPr>
            <w:tcW w:w="1468" w:type="dxa"/>
            <w:tcBorders>
              <w:top w:val="single" w:sz="4" w:space="0" w:color="auto"/>
              <w:left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4-5</w:t>
            </w:r>
          </w:p>
        </w:tc>
        <w:tc>
          <w:tcPr>
            <w:tcW w:w="2328" w:type="dxa"/>
            <w:tcBorders>
              <w:top w:val="single" w:sz="4" w:space="0" w:color="auto"/>
              <w:left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11-14</w:t>
            </w:r>
          </w:p>
        </w:tc>
        <w:tc>
          <w:tcPr>
            <w:tcW w:w="2516" w:type="dxa"/>
            <w:tcBorders>
              <w:top w:val="single" w:sz="4" w:space="0" w:color="auto"/>
              <w:left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sidRPr="000B782A">
              <w:rPr>
                <w:sz w:val="24"/>
                <w:szCs w:val="24"/>
              </w:rPr>
              <w:t>8-10</w:t>
            </w:r>
            <w:r w:rsidR="00E4095E">
              <w:rPr>
                <w:sz w:val="24"/>
                <w:szCs w:val="24"/>
              </w:rPr>
              <w:t xml:space="preserve"> /15/</w:t>
            </w:r>
          </w:p>
        </w:tc>
      </w:tr>
      <w:tr w:rsidR="00806C35" w:rsidRPr="000B782A" w:rsidTr="001F34B6">
        <w:trPr>
          <w:gridAfter w:val="1"/>
          <w:wAfter w:w="8" w:type="dxa"/>
          <w:trHeight w:hRule="exact" w:val="285"/>
        </w:trPr>
        <w:tc>
          <w:tcPr>
            <w:tcW w:w="956" w:type="dxa"/>
            <w:vMerge/>
            <w:tcBorders>
              <w:left w:val="single" w:sz="4" w:space="0" w:color="auto"/>
              <w:bottom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948" w:type="dxa"/>
            <w:tcBorders>
              <w:top w:val="single" w:sz="4" w:space="0" w:color="auto"/>
              <w:left w:val="single" w:sz="4" w:space="0" w:color="auto"/>
              <w:bottom w:val="single" w:sz="4" w:space="0" w:color="auto"/>
            </w:tcBorders>
            <w:shd w:val="clear" w:color="auto" w:fill="FFFFFF"/>
            <w:vAlign w:val="center"/>
          </w:tcPr>
          <w:p w:rsidR="00E9372C" w:rsidRPr="000B782A" w:rsidRDefault="00E9372C" w:rsidP="00806C35">
            <w:pPr>
              <w:pStyle w:val="a6"/>
              <w:shd w:val="clear" w:color="auto" w:fill="auto"/>
              <w:spacing w:line="240" w:lineRule="auto"/>
              <w:jc w:val="center"/>
              <w:rPr>
                <w:sz w:val="24"/>
                <w:szCs w:val="24"/>
              </w:rPr>
            </w:pPr>
            <w:r w:rsidRPr="000B782A">
              <w:rPr>
                <w:sz w:val="24"/>
                <w:szCs w:val="24"/>
              </w:rPr>
              <w:t>6-й год</w:t>
            </w:r>
          </w:p>
        </w:tc>
        <w:tc>
          <w:tcPr>
            <w:tcW w:w="1485" w:type="dxa"/>
            <w:tcBorders>
              <w:top w:val="single" w:sz="4" w:space="0" w:color="auto"/>
              <w:left w:val="single" w:sz="4" w:space="0" w:color="auto"/>
              <w:bottom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10</w:t>
            </w:r>
          </w:p>
        </w:tc>
        <w:tc>
          <w:tcPr>
            <w:tcW w:w="1468" w:type="dxa"/>
            <w:tcBorders>
              <w:top w:val="single" w:sz="4" w:space="0" w:color="auto"/>
              <w:left w:val="single" w:sz="4" w:space="0" w:color="auto"/>
              <w:bottom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4-5</w:t>
            </w:r>
          </w:p>
        </w:tc>
        <w:tc>
          <w:tcPr>
            <w:tcW w:w="2328" w:type="dxa"/>
            <w:tcBorders>
              <w:top w:val="single" w:sz="4" w:space="0" w:color="auto"/>
              <w:left w:val="single" w:sz="4" w:space="0" w:color="auto"/>
              <w:bottom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12-15</w:t>
            </w:r>
          </w:p>
        </w:tc>
        <w:tc>
          <w:tcPr>
            <w:tcW w:w="2516" w:type="dxa"/>
            <w:tcBorders>
              <w:top w:val="single" w:sz="4" w:space="0" w:color="auto"/>
              <w:left w:val="single" w:sz="4" w:space="0" w:color="auto"/>
              <w:bottom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sidRPr="000B782A">
              <w:rPr>
                <w:sz w:val="24"/>
                <w:szCs w:val="24"/>
              </w:rPr>
              <w:t>8-10</w:t>
            </w:r>
            <w:r w:rsidR="00E4095E">
              <w:rPr>
                <w:sz w:val="24"/>
                <w:szCs w:val="24"/>
              </w:rPr>
              <w:t xml:space="preserve"> /15/</w:t>
            </w:r>
          </w:p>
        </w:tc>
      </w:tr>
      <w:tr w:rsidR="00806C35" w:rsidRPr="000B782A" w:rsidTr="00D366F3">
        <w:trPr>
          <w:gridAfter w:val="1"/>
          <w:wAfter w:w="8" w:type="dxa"/>
          <w:trHeight w:hRule="exact" w:val="353"/>
        </w:trPr>
        <w:tc>
          <w:tcPr>
            <w:tcW w:w="956" w:type="dxa"/>
            <w:vMerge w:val="restart"/>
            <w:tcBorders>
              <w:top w:val="single" w:sz="4" w:space="0" w:color="auto"/>
              <w:left w:val="single" w:sz="4" w:space="0" w:color="auto"/>
            </w:tcBorders>
            <w:shd w:val="clear" w:color="auto" w:fill="FFFFFF"/>
          </w:tcPr>
          <w:p w:rsidR="00E9372C" w:rsidRPr="000B782A" w:rsidRDefault="00E9372C" w:rsidP="00806C35">
            <w:pPr>
              <w:pStyle w:val="a6"/>
              <w:jc w:val="center"/>
              <w:rPr>
                <w:sz w:val="24"/>
                <w:szCs w:val="24"/>
              </w:rPr>
            </w:pPr>
            <w:r w:rsidRPr="000B782A">
              <w:rPr>
                <w:sz w:val="24"/>
                <w:szCs w:val="24"/>
              </w:rPr>
              <w:t xml:space="preserve">Углубленный  </w:t>
            </w:r>
          </w:p>
          <w:p w:rsidR="00E9372C" w:rsidRDefault="00E9372C" w:rsidP="00806C35">
            <w:pPr>
              <w:pStyle w:val="a6"/>
              <w:jc w:val="center"/>
              <w:rPr>
                <w:sz w:val="24"/>
                <w:szCs w:val="24"/>
              </w:rPr>
            </w:pPr>
            <w:r w:rsidRPr="000B782A">
              <w:rPr>
                <w:sz w:val="24"/>
                <w:szCs w:val="24"/>
              </w:rPr>
              <w:t>уровень сложности</w:t>
            </w:r>
          </w:p>
          <w:p w:rsidR="00E9372C" w:rsidRPr="000B782A" w:rsidRDefault="00E9372C" w:rsidP="00806C35">
            <w:pPr>
              <w:pStyle w:val="a6"/>
              <w:jc w:val="center"/>
              <w:rPr>
                <w:sz w:val="24"/>
                <w:szCs w:val="24"/>
              </w:rPr>
            </w:pPr>
          </w:p>
          <w:p w:rsidR="00E9372C" w:rsidRPr="000B782A" w:rsidRDefault="00E9372C" w:rsidP="00806C35">
            <w:pPr>
              <w:pStyle w:val="a6"/>
              <w:jc w:val="center"/>
              <w:rPr>
                <w:sz w:val="24"/>
                <w:szCs w:val="24"/>
              </w:rPr>
            </w:pPr>
          </w:p>
          <w:p w:rsidR="00E9372C" w:rsidRPr="000B782A" w:rsidRDefault="00E9372C" w:rsidP="00806C35">
            <w:pPr>
              <w:pStyle w:val="a6"/>
              <w:jc w:val="center"/>
              <w:rPr>
                <w:sz w:val="24"/>
                <w:szCs w:val="24"/>
              </w:rPr>
            </w:pPr>
          </w:p>
          <w:p w:rsidR="00E9372C" w:rsidRPr="000B782A" w:rsidRDefault="00E9372C" w:rsidP="00806C35">
            <w:pPr>
              <w:pStyle w:val="a6"/>
              <w:shd w:val="clear" w:color="auto" w:fill="auto"/>
              <w:spacing w:line="240" w:lineRule="auto"/>
              <w:jc w:val="center"/>
              <w:rPr>
                <w:sz w:val="24"/>
                <w:szCs w:val="24"/>
              </w:rPr>
            </w:pPr>
            <w:r w:rsidRPr="000B782A">
              <w:rPr>
                <w:sz w:val="24"/>
                <w:szCs w:val="24"/>
              </w:rPr>
              <w:t xml:space="preserve"> сложности</w:t>
            </w:r>
          </w:p>
        </w:tc>
        <w:tc>
          <w:tcPr>
            <w:tcW w:w="948" w:type="dxa"/>
            <w:tcBorders>
              <w:top w:val="single" w:sz="4" w:space="0" w:color="auto"/>
              <w:left w:val="single" w:sz="4" w:space="0" w:color="auto"/>
              <w:bottom w:val="single" w:sz="4" w:space="0" w:color="auto"/>
            </w:tcBorders>
            <w:shd w:val="clear" w:color="auto" w:fill="FFFFFF"/>
            <w:vAlign w:val="center"/>
          </w:tcPr>
          <w:p w:rsidR="00E9372C" w:rsidRPr="000B782A" w:rsidRDefault="00E9372C" w:rsidP="00806C35">
            <w:pPr>
              <w:pStyle w:val="a6"/>
              <w:shd w:val="clear" w:color="auto" w:fill="auto"/>
              <w:spacing w:line="240" w:lineRule="auto"/>
              <w:jc w:val="center"/>
              <w:rPr>
                <w:sz w:val="24"/>
                <w:szCs w:val="24"/>
              </w:rPr>
            </w:pPr>
            <w:r w:rsidRPr="000B782A">
              <w:rPr>
                <w:sz w:val="24"/>
                <w:szCs w:val="24"/>
              </w:rPr>
              <w:t>1-й год</w:t>
            </w:r>
          </w:p>
        </w:tc>
        <w:tc>
          <w:tcPr>
            <w:tcW w:w="1485" w:type="dxa"/>
            <w:tcBorders>
              <w:top w:val="single" w:sz="4" w:space="0" w:color="auto"/>
              <w:left w:val="single" w:sz="4" w:space="0" w:color="auto"/>
              <w:bottom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sidRPr="000B782A">
              <w:rPr>
                <w:sz w:val="24"/>
                <w:szCs w:val="24"/>
              </w:rPr>
              <w:t>12</w:t>
            </w:r>
          </w:p>
        </w:tc>
        <w:tc>
          <w:tcPr>
            <w:tcW w:w="1468" w:type="dxa"/>
            <w:tcBorders>
              <w:top w:val="single" w:sz="4" w:space="0" w:color="auto"/>
              <w:left w:val="single" w:sz="4" w:space="0" w:color="auto"/>
              <w:bottom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5</w:t>
            </w:r>
          </w:p>
        </w:tc>
        <w:tc>
          <w:tcPr>
            <w:tcW w:w="2328" w:type="dxa"/>
            <w:tcBorders>
              <w:top w:val="single" w:sz="4" w:space="0" w:color="auto"/>
              <w:left w:val="single" w:sz="4" w:space="0" w:color="auto"/>
              <w:bottom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13-16</w:t>
            </w:r>
          </w:p>
        </w:tc>
        <w:tc>
          <w:tcPr>
            <w:tcW w:w="2516" w:type="dxa"/>
            <w:tcBorders>
              <w:top w:val="single" w:sz="4" w:space="0" w:color="auto"/>
              <w:left w:val="single" w:sz="4" w:space="0" w:color="auto"/>
              <w:bottom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sidRPr="000B782A">
              <w:rPr>
                <w:sz w:val="24"/>
                <w:szCs w:val="24"/>
              </w:rPr>
              <w:t>8-10</w:t>
            </w:r>
            <w:r w:rsidR="00E4095E">
              <w:rPr>
                <w:sz w:val="24"/>
                <w:szCs w:val="24"/>
              </w:rPr>
              <w:t xml:space="preserve"> /12</w:t>
            </w:r>
            <w:r w:rsidR="00EB7A94">
              <w:rPr>
                <w:sz w:val="24"/>
                <w:szCs w:val="24"/>
              </w:rPr>
              <w:t>/</w:t>
            </w:r>
          </w:p>
        </w:tc>
      </w:tr>
      <w:tr w:rsidR="00806C35" w:rsidRPr="000B782A" w:rsidTr="00D366F3">
        <w:trPr>
          <w:gridAfter w:val="1"/>
          <w:wAfter w:w="8" w:type="dxa"/>
          <w:trHeight w:hRule="exact" w:val="375"/>
        </w:trPr>
        <w:tc>
          <w:tcPr>
            <w:tcW w:w="956" w:type="dxa"/>
            <w:vMerge/>
            <w:tcBorders>
              <w:left w:val="single" w:sz="4" w:space="0" w:color="auto"/>
            </w:tcBorders>
            <w:shd w:val="clear" w:color="auto" w:fill="FFFFFF"/>
          </w:tcPr>
          <w:p w:rsidR="00E9372C" w:rsidRPr="000B782A" w:rsidRDefault="00E9372C" w:rsidP="00806C35">
            <w:pPr>
              <w:pStyle w:val="a6"/>
              <w:shd w:val="clear" w:color="auto" w:fill="auto"/>
              <w:spacing w:line="240" w:lineRule="auto"/>
              <w:jc w:val="center"/>
              <w:rPr>
                <w:sz w:val="24"/>
                <w:szCs w:val="24"/>
              </w:rPr>
            </w:pPr>
          </w:p>
        </w:tc>
        <w:tc>
          <w:tcPr>
            <w:tcW w:w="948" w:type="dxa"/>
            <w:tcBorders>
              <w:top w:val="single" w:sz="4" w:space="0" w:color="auto"/>
              <w:left w:val="single" w:sz="4" w:space="0" w:color="auto"/>
              <w:bottom w:val="single" w:sz="4" w:space="0" w:color="auto"/>
            </w:tcBorders>
            <w:shd w:val="clear" w:color="auto" w:fill="FFFFFF"/>
            <w:vAlign w:val="center"/>
          </w:tcPr>
          <w:p w:rsidR="00E9372C" w:rsidRPr="000B782A" w:rsidRDefault="00E9372C" w:rsidP="00806C35">
            <w:pPr>
              <w:pStyle w:val="a6"/>
              <w:shd w:val="clear" w:color="auto" w:fill="auto"/>
              <w:spacing w:line="240" w:lineRule="auto"/>
              <w:jc w:val="center"/>
              <w:rPr>
                <w:sz w:val="24"/>
                <w:szCs w:val="24"/>
              </w:rPr>
            </w:pPr>
            <w:r w:rsidRPr="000B782A">
              <w:rPr>
                <w:sz w:val="24"/>
                <w:szCs w:val="24"/>
              </w:rPr>
              <w:t>2-й год</w:t>
            </w:r>
          </w:p>
        </w:tc>
        <w:tc>
          <w:tcPr>
            <w:tcW w:w="1485" w:type="dxa"/>
            <w:tcBorders>
              <w:top w:val="single" w:sz="4" w:space="0" w:color="auto"/>
              <w:left w:val="single" w:sz="4" w:space="0" w:color="auto"/>
              <w:bottom w:val="single" w:sz="4" w:space="0" w:color="auto"/>
            </w:tcBorders>
            <w:shd w:val="clear" w:color="auto" w:fill="FFFFFF"/>
          </w:tcPr>
          <w:p w:rsidR="00E9372C" w:rsidRPr="000B782A" w:rsidRDefault="00E9372C" w:rsidP="00DC4665">
            <w:pPr>
              <w:pStyle w:val="a6"/>
              <w:shd w:val="clear" w:color="auto" w:fill="auto"/>
              <w:spacing w:line="240" w:lineRule="auto"/>
              <w:jc w:val="center"/>
              <w:rPr>
                <w:sz w:val="24"/>
                <w:szCs w:val="24"/>
              </w:rPr>
            </w:pPr>
            <w:r>
              <w:rPr>
                <w:sz w:val="24"/>
                <w:szCs w:val="24"/>
              </w:rPr>
              <w:t>12</w:t>
            </w:r>
          </w:p>
        </w:tc>
        <w:tc>
          <w:tcPr>
            <w:tcW w:w="1468" w:type="dxa"/>
            <w:tcBorders>
              <w:top w:val="single" w:sz="4" w:space="0" w:color="auto"/>
              <w:left w:val="single" w:sz="4" w:space="0" w:color="auto"/>
              <w:bottom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5</w:t>
            </w:r>
          </w:p>
        </w:tc>
        <w:tc>
          <w:tcPr>
            <w:tcW w:w="2328" w:type="dxa"/>
            <w:tcBorders>
              <w:top w:val="single" w:sz="4" w:space="0" w:color="auto"/>
              <w:left w:val="single" w:sz="4" w:space="0" w:color="auto"/>
              <w:bottom w:val="single" w:sz="4" w:space="0" w:color="auto"/>
            </w:tcBorders>
            <w:shd w:val="clear" w:color="auto" w:fill="FFFFFF"/>
          </w:tcPr>
          <w:p w:rsidR="00E9372C" w:rsidRPr="000B782A" w:rsidRDefault="00806C35" w:rsidP="00DC4665">
            <w:pPr>
              <w:pStyle w:val="a6"/>
              <w:shd w:val="clear" w:color="auto" w:fill="auto"/>
              <w:spacing w:line="240" w:lineRule="auto"/>
              <w:jc w:val="center"/>
              <w:rPr>
                <w:sz w:val="24"/>
                <w:szCs w:val="24"/>
              </w:rPr>
            </w:pPr>
            <w:r>
              <w:rPr>
                <w:sz w:val="24"/>
                <w:szCs w:val="24"/>
              </w:rPr>
              <w:t>14-17</w:t>
            </w:r>
          </w:p>
        </w:tc>
        <w:tc>
          <w:tcPr>
            <w:tcW w:w="2516" w:type="dxa"/>
            <w:tcBorders>
              <w:top w:val="single" w:sz="4" w:space="0" w:color="auto"/>
              <w:left w:val="single" w:sz="4" w:space="0" w:color="auto"/>
              <w:bottom w:val="single" w:sz="4" w:space="0" w:color="auto"/>
              <w:right w:val="single" w:sz="4" w:space="0" w:color="auto"/>
            </w:tcBorders>
            <w:shd w:val="clear" w:color="auto" w:fill="FFFFFF"/>
          </w:tcPr>
          <w:p w:rsidR="00E9372C" w:rsidRPr="000B782A" w:rsidRDefault="00E9372C" w:rsidP="00EB7A94">
            <w:pPr>
              <w:pStyle w:val="a6"/>
              <w:shd w:val="clear" w:color="auto" w:fill="auto"/>
              <w:spacing w:line="240" w:lineRule="auto"/>
              <w:jc w:val="center"/>
              <w:rPr>
                <w:sz w:val="24"/>
                <w:szCs w:val="24"/>
              </w:rPr>
            </w:pPr>
            <w:r w:rsidRPr="000B782A">
              <w:rPr>
                <w:sz w:val="24"/>
                <w:szCs w:val="24"/>
              </w:rPr>
              <w:t>8-10</w:t>
            </w:r>
            <w:r w:rsidR="00E4095E">
              <w:rPr>
                <w:sz w:val="24"/>
                <w:szCs w:val="24"/>
              </w:rPr>
              <w:t xml:space="preserve"> /12/</w:t>
            </w:r>
          </w:p>
        </w:tc>
      </w:tr>
      <w:tr w:rsidR="0079390D" w:rsidRPr="000B782A" w:rsidTr="00D366F3">
        <w:trPr>
          <w:gridAfter w:val="6"/>
          <w:wAfter w:w="8753" w:type="dxa"/>
          <w:trHeight w:hRule="exact" w:val="335"/>
        </w:trPr>
        <w:tc>
          <w:tcPr>
            <w:tcW w:w="956" w:type="dxa"/>
            <w:tcBorders>
              <w:left w:val="single" w:sz="4" w:space="0" w:color="auto"/>
            </w:tcBorders>
            <w:shd w:val="clear" w:color="auto" w:fill="FFFFFF"/>
          </w:tcPr>
          <w:p w:rsidR="0079390D" w:rsidRPr="000B782A" w:rsidRDefault="0079390D" w:rsidP="00806C35">
            <w:pPr>
              <w:pStyle w:val="a6"/>
              <w:shd w:val="clear" w:color="auto" w:fill="auto"/>
              <w:spacing w:line="240" w:lineRule="auto"/>
              <w:jc w:val="center"/>
              <w:rPr>
                <w:sz w:val="24"/>
                <w:szCs w:val="24"/>
              </w:rPr>
            </w:pPr>
          </w:p>
        </w:tc>
      </w:tr>
      <w:tr w:rsidR="0079390D" w:rsidRPr="000B782A" w:rsidTr="00D366F3">
        <w:trPr>
          <w:gridAfter w:val="6"/>
          <w:wAfter w:w="8753" w:type="dxa"/>
          <w:trHeight w:hRule="exact" w:val="283"/>
        </w:trPr>
        <w:tc>
          <w:tcPr>
            <w:tcW w:w="956" w:type="dxa"/>
            <w:tcBorders>
              <w:left w:val="single" w:sz="4" w:space="0" w:color="auto"/>
              <w:bottom w:val="single" w:sz="4" w:space="0" w:color="auto"/>
            </w:tcBorders>
            <w:shd w:val="clear" w:color="auto" w:fill="FFFFFF"/>
          </w:tcPr>
          <w:p w:rsidR="0079390D" w:rsidRPr="000B782A" w:rsidRDefault="0079390D" w:rsidP="00806C35">
            <w:pPr>
              <w:pStyle w:val="a6"/>
              <w:shd w:val="clear" w:color="auto" w:fill="auto"/>
              <w:spacing w:line="240" w:lineRule="auto"/>
              <w:jc w:val="center"/>
              <w:rPr>
                <w:sz w:val="24"/>
                <w:szCs w:val="24"/>
              </w:rPr>
            </w:pPr>
          </w:p>
        </w:tc>
      </w:tr>
    </w:tbl>
    <w:p w:rsidR="0079390D" w:rsidRDefault="0079390D" w:rsidP="00EB728F">
      <w:pPr>
        <w:pStyle w:val="Default"/>
        <w:rPr>
          <w:sz w:val="18"/>
          <w:szCs w:val="18"/>
        </w:rPr>
      </w:pPr>
    </w:p>
    <w:p w:rsidR="0079390D" w:rsidRDefault="0079390D" w:rsidP="00EB728F">
      <w:pPr>
        <w:pStyle w:val="Default"/>
        <w:rPr>
          <w:sz w:val="18"/>
          <w:szCs w:val="18"/>
        </w:rPr>
      </w:pPr>
    </w:p>
    <w:p w:rsidR="00EB728F" w:rsidRPr="00D366F3" w:rsidRDefault="00EB728F" w:rsidP="00EB728F">
      <w:pPr>
        <w:pStyle w:val="Default"/>
        <w:rPr>
          <w:sz w:val="18"/>
          <w:szCs w:val="18"/>
        </w:rPr>
      </w:pPr>
      <w:r w:rsidRPr="00D366F3">
        <w:rPr>
          <w:sz w:val="18"/>
          <w:szCs w:val="18"/>
        </w:rPr>
        <w:t xml:space="preserve">* -для детей, ориентированных на поступление в профессиональные образовательные учреждения, образовательные программы среднего профессионального и высшего образования по укрупненным группам специальностей и направлений подготовки в </w:t>
      </w:r>
      <w:r w:rsidRPr="00D366F3">
        <w:rPr>
          <w:color w:val="auto"/>
          <w:sz w:val="18"/>
          <w:szCs w:val="18"/>
        </w:rPr>
        <w:t xml:space="preserve">области образования и педагогики в сфере физической культуры и спорта, а также в сфере военного дела, ориентированных на присвоение квалификационной категории спортивного судьи. </w:t>
      </w:r>
    </w:p>
    <w:p w:rsidR="001F34B6" w:rsidRDefault="001F34B6" w:rsidP="00EB728F">
      <w:pPr>
        <w:pStyle w:val="Default"/>
        <w:rPr>
          <w:color w:val="auto"/>
          <w:sz w:val="28"/>
          <w:szCs w:val="28"/>
        </w:rPr>
      </w:pPr>
    </w:p>
    <w:p w:rsidR="00EB728F" w:rsidRPr="00C307E6" w:rsidRDefault="00EB728F" w:rsidP="001F34B6">
      <w:pPr>
        <w:pStyle w:val="Default"/>
        <w:ind w:firstLine="708"/>
        <w:rPr>
          <w:color w:val="auto"/>
        </w:rPr>
      </w:pPr>
      <w:r w:rsidRPr="00C307E6">
        <w:rPr>
          <w:color w:val="auto"/>
        </w:rPr>
        <w:t xml:space="preserve">Обучающиеся, имеющие достаточный уровень знаний, умений и навыков имеют право на освоение Программы по индивидуальному учебному плану. </w:t>
      </w:r>
    </w:p>
    <w:p w:rsidR="00EB728F" w:rsidRPr="00C307E6" w:rsidRDefault="00EB728F" w:rsidP="001F34B6">
      <w:pPr>
        <w:pStyle w:val="Default"/>
        <w:ind w:firstLine="708"/>
        <w:rPr>
          <w:color w:val="auto"/>
        </w:rPr>
      </w:pPr>
      <w:r w:rsidRPr="00C307E6">
        <w:rPr>
          <w:color w:val="auto"/>
        </w:rPr>
        <w:t xml:space="preserve">Учреждение имеет право реализовывать Программу в сокращенные сроки. </w:t>
      </w:r>
    </w:p>
    <w:p w:rsidR="00EB728F" w:rsidRPr="00C307E6" w:rsidRDefault="00EB728F" w:rsidP="001F34B6">
      <w:pPr>
        <w:pStyle w:val="Default"/>
        <w:ind w:firstLine="708"/>
        <w:rPr>
          <w:color w:val="auto"/>
        </w:rPr>
      </w:pPr>
      <w:r w:rsidRPr="00C307E6">
        <w:rPr>
          <w:color w:val="auto"/>
        </w:rPr>
        <w:t>В процессе реализации учебного плана допускается самостоятельная работа обучающихся в пределах 10% от общего учебного плана (</w:t>
      </w:r>
      <w:proofErr w:type="gramStart"/>
      <w:r w:rsidRPr="00C307E6">
        <w:rPr>
          <w:color w:val="auto"/>
        </w:rPr>
        <w:t>согласно Положения</w:t>
      </w:r>
      <w:proofErr w:type="gramEnd"/>
      <w:r w:rsidRPr="00C307E6">
        <w:rPr>
          <w:color w:val="auto"/>
        </w:rPr>
        <w:t xml:space="preserve"> о порядке организации самостоятельной (внеаудиторной) работы обучающихся в рамках реализации дополнительных </w:t>
      </w:r>
      <w:proofErr w:type="spellStart"/>
      <w:r w:rsidRPr="00C307E6">
        <w:rPr>
          <w:color w:val="auto"/>
        </w:rPr>
        <w:t>предпрофессиональных</w:t>
      </w:r>
      <w:proofErr w:type="spellEnd"/>
      <w:r w:rsidRPr="00C307E6">
        <w:rPr>
          <w:color w:val="auto"/>
        </w:rPr>
        <w:t xml:space="preserve"> и </w:t>
      </w:r>
      <w:proofErr w:type="spellStart"/>
      <w:r w:rsidRPr="00C307E6">
        <w:rPr>
          <w:color w:val="auto"/>
        </w:rPr>
        <w:t>общеразвивающих</w:t>
      </w:r>
      <w:proofErr w:type="spellEnd"/>
      <w:r w:rsidRPr="00C307E6">
        <w:rPr>
          <w:color w:val="auto"/>
        </w:rPr>
        <w:t xml:space="preserve"> программ). </w:t>
      </w:r>
    </w:p>
    <w:p w:rsidR="00EB728F" w:rsidRPr="00C307E6" w:rsidRDefault="00EB728F" w:rsidP="00EB728F">
      <w:pPr>
        <w:pStyle w:val="Default"/>
        <w:rPr>
          <w:color w:val="auto"/>
        </w:rPr>
      </w:pPr>
    </w:p>
    <w:p w:rsidR="00EB728F" w:rsidRPr="00C307E6" w:rsidRDefault="00EB728F" w:rsidP="001F34B6">
      <w:pPr>
        <w:pStyle w:val="Default"/>
        <w:ind w:firstLine="708"/>
        <w:rPr>
          <w:color w:val="auto"/>
        </w:rPr>
      </w:pPr>
      <w:r w:rsidRPr="00C307E6">
        <w:rPr>
          <w:color w:val="auto"/>
        </w:rPr>
        <w:t xml:space="preserve">В соответствии с частью 3 статьи 60 Федерального закона, </w:t>
      </w:r>
      <w:proofErr w:type="gramStart"/>
      <w:r w:rsidRPr="00C307E6">
        <w:rPr>
          <w:color w:val="auto"/>
        </w:rPr>
        <w:t>обучающимися</w:t>
      </w:r>
      <w:proofErr w:type="gramEnd"/>
      <w:r w:rsidRPr="00C307E6">
        <w:rPr>
          <w:color w:val="auto"/>
        </w:rPr>
        <w:t xml:space="preserve"> успешно прошедшим итоговую аттестацию выдается свидетельство, документ об окончании дополнительного </w:t>
      </w:r>
      <w:proofErr w:type="spellStart"/>
      <w:r w:rsidRPr="00C307E6">
        <w:rPr>
          <w:color w:val="auto"/>
        </w:rPr>
        <w:t>предпрофессионального</w:t>
      </w:r>
      <w:proofErr w:type="spellEnd"/>
      <w:r w:rsidRPr="00C307E6">
        <w:rPr>
          <w:color w:val="auto"/>
        </w:rPr>
        <w:t xml:space="preserve"> образования, образец которого самостоятельно разрабатывается Учреждением. </w:t>
      </w:r>
    </w:p>
    <w:p w:rsidR="00B25F17" w:rsidRPr="00C307E6" w:rsidRDefault="00B25F17" w:rsidP="001F34B6">
      <w:pPr>
        <w:pStyle w:val="Default"/>
        <w:ind w:firstLine="708"/>
        <w:outlineLvl w:val="0"/>
        <w:rPr>
          <w:b/>
          <w:bCs/>
          <w:color w:val="auto"/>
        </w:rPr>
      </w:pPr>
    </w:p>
    <w:p w:rsidR="00EB728F" w:rsidRPr="00C307E6" w:rsidRDefault="00EB728F" w:rsidP="001F34B6">
      <w:pPr>
        <w:pStyle w:val="Default"/>
        <w:ind w:firstLine="708"/>
        <w:outlineLvl w:val="0"/>
        <w:rPr>
          <w:color w:val="auto"/>
        </w:rPr>
      </w:pPr>
      <w:r w:rsidRPr="00C307E6">
        <w:rPr>
          <w:b/>
          <w:bCs/>
          <w:color w:val="auto"/>
        </w:rPr>
        <w:t xml:space="preserve">Планируемые результаты. </w:t>
      </w:r>
    </w:p>
    <w:p w:rsidR="00EB728F" w:rsidRPr="00C307E6" w:rsidRDefault="00EB728F" w:rsidP="001F34B6">
      <w:pPr>
        <w:pStyle w:val="Default"/>
        <w:ind w:firstLine="708"/>
        <w:rPr>
          <w:color w:val="auto"/>
        </w:rPr>
      </w:pPr>
      <w:r w:rsidRPr="00C307E6">
        <w:rPr>
          <w:color w:val="auto"/>
        </w:rPr>
        <w:t xml:space="preserve">Результатом освоения </w:t>
      </w:r>
      <w:proofErr w:type="spellStart"/>
      <w:r w:rsidRPr="00C307E6">
        <w:rPr>
          <w:color w:val="auto"/>
        </w:rPr>
        <w:t>предпрофес</w:t>
      </w:r>
      <w:r w:rsidR="002901D3" w:rsidRPr="00C307E6">
        <w:rPr>
          <w:color w:val="auto"/>
        </w:rPr>
        <w:t>сиональной</w:t>
      </w:r>
      <w:proofErr w:type="spellEnd"/>
      <w:r w:rsidR="002901D3" w:rsidRPr="00C307E6">
        <w:rPr>
          <w:color w:val="auto"/>
        </w:rPr>
        <w:t xml:space="preserve"> программы по шашкам</w:t>
      </w:r>
      <w:r w:rsidRPr="00C307E6">
        <w:rPr>
          <w:color w:val="auto"/>
        </w:rPr>
        <w:t xml:space="preserve"> является приобретение обучающимися следующих знаний, умений и навыков в предметных областях: </w:t>
      </w:r>
    </w:p>
    <w:p w:rsidR="001F34B6" w:rsidRPr="00C307E6" w:rsidRDefault="00EB728F" w:rsidP="001F34B6">
      <w:pPr>
        <w:pStyle w:val="Default"/>
        <w:ind w:firstLine="708"/>
        <w:rPr>
          <w:color w:val="auto"/>
        </w:rPr>
      </w:pPr>
      <w:proofErr w:type="gramStart"/>
      <w:r w:rsidRPr="00C307E6">
        <w:rPr>
          <w:color w:val="auto"/>
        </w:rPr>
        <w:t>Формирование широкого круга двигательных умений и навыков, освоение осно</w:t>
      </w:r>
      <w:r w:rsidR="002901D3" w:rsidRPr="00C307E6">
        <w:rPr>
          <w:color w:val="auto"/>
        </w:rPr>
        <w:t>в техники по виду спорта шашки</w:t>
      </w:r>
      <w:r w:rsidRPr="00C307E6">
        <w:rPr>
          <w:color w:val="auto"/>
        </w:rPr>
        <w:t xml:space="preserve">, всестороннее гармоничное развитие физических качеств, укрепление здоровья спортсменов, отбор перспективных спортсменов </w:t>
      </w:r>
      <w:r w:rsidR="002901D3" w:rsidRPr="00C307E6">
        <w:rPr>
          <w:color w:val="auto"/>
        </w:rPr>
        <w:t>для дальнейших занятий шашками</w:t>
      </w:r>
      <w:r w:rsidRPr="00C307E6">
        <w:rPr>
          <w:color w:val="auto"/>
        </w:rPr>
        <w:t>, повышение уровня общей и специальной физической, технической, тактической и психологической подготовки, приобретение опыта и достижение стабильности выступления на официальных спор</w:t>
      </w:r>
      <w:r w:rsidR="002901D3" w:rsidRPr="00C307E6">
        <w:rPr>
          <w:color w:val="auto"/>
        </w:rPr>
        <w:t>тивных соревнованиях по шашкам</w:t>
      </w:r>
      <w:r w:rsidRPr="00C307E6">
        <w:rPr>
          <w:color w:val="auto"/>
        </w:rPr>
        <w:t>, формирование спортивной мотивации, формирование навыков адаптации к жизни</w:t>
      </w:r>
      <w:proofErr w:type="gramEnd"/>
      <w:r w:rsidRPr="00C307E6">
        <w:rPr>
          <w:color w:val="auto"/>
        </w:rPr>
        <w:t xml:space="preserve"> в обществе. </w:t>
      </w:r>
    </w:p>
    <w:p w:rsidR="00EB728F" w:rsidRPr="00C307E6" w:rsidRDefault="00EB728F" w:rsidP="001F34B6">
      <w:pPr>
        <w:pStyle w:val="Default"/>
        <w:ind w:firstLine="708"/>
        <w:rPr>
          <w:b/>
          <w:color w:val="auto"/>
        </w:rPr>
      </w:pPr>
      <w:r w:rsidRPr="00C307E6">
        <w:rPr>
          <w:color w:val="auto"/>
        </w:rPr>
        <w:t>В предметной области «</w:t>
      </w:r>
      <w:r w:rsidRPr="00C307E6">
        <w:rPr>
          <w:b/>
          <w:bCs/>
          <w:color w:val="auto"/>
        </w:rPr>
        <w:t>Теоретические основы физической культуры и спорта</w:t>
      </w:r>
      <w:r w:rsidRPr="00C307E6">
        <w:rPr>
          <w:b/>
          <w:color w:val="auto"/>
        </w:rPr>
        <w:t xml:space="preserve">» для </w:t>
      </w:r>
      <w:r w:rsidRPr="00C307E6">
        <w:rPr>
          <w:b/>
          <w:bCs/>
          <w:color w:val="auto"/>
        </w:rPr>
        <w:t xml:space="preserve">базового уровня: </w:t>
      </w:r>
    </w:p>
    <w:p w:rsidR="00EB728F" w:rsidRPr="00C307E6" w:rsidRDefault="00EB728F" w:rsidP="001F34B6">
      <w:pPr>
        <w:pStyle w:val="Default"/>
        <w:ind w:firstLine="708"/>
        <w:rPr>
          <w:color w:val="auto"/>
        </w:rPr>
      </w:pPr>
      <w:r w:rsidRPr="00C307E6">
        <w:rPr>
          <w:color w:val="auto"/>
        </w:rPr>
        <w:t>знание истории развити</w:t>
      </w:r>
      <w:r w:rsidR="002901D3" w:rsidRPr="00C307E6">
        <w:rPr>
          <w:color w:val="auto"/>
        </w:rPr>
        <w:t>и спорта шашки</w:t>
      </w:r>
      <w:r w:rsidRPr="00C307E6">
        <w:rPr>
          <w:color w:val="auto"/>
        </w:rPr>
        <w:t xml:space="preserve">; </w:t>
      </w:r>
    </w:p>
    <w:p w:rsidR="00EB728F" w:rsidRPr="00C307E6" w:rsidRDefault="00EB728F" w:rsidP="001F34B6">
      <w:pPr>
        <w:pStyle w:val="Default"/>
        <w:ind w:firstLine="708"/>
        <w:rPr>
          <w:color w:val="auto"/>
        </w:rPr>
      </w:pPr>
      <w:r w:rsidRPr="00C307E6">
        <w:rPr>
          <w:color w:val="auto"/>
        </w:rPr>
        <w:t xml:space="preserve">знание места и роли физической культуры и спорта в современном обществе; </w:t>
      </w:r>
    </w:p>
    <w:p w:rsidR="00EB728F" w:rsidRPr="00C307E6" w:rsidRDefault="00EB728F" w:rsidP="001F34B6">
      <w:pPr>
        <w:pStyle w:val="Default"/>
        <w:ind w:firstLine="708"/>
        <w:rPr>
          <w:color w:val="auto"/>
        </w:rPr>
      </w:pPr>
      <w:r w:rsidRPr="00C307E6">
        <w:rPr>
          <w:color w:val="auto"/>
        </w:rPr>
        <w:t xml:space="preserve">знание основ законодательства в области физической культуры и спорта; </w:t>
      </w:r>
    </w:p>
    <w:p w:rsidR="00EB728F" w:rsidRPr="00C307E6" w:rsidRDefault="00EB728F" w:rsidP="001F34B6">
      <w:pPr>
        <w:pStyle w:val="Default"/>
        <w:ind w:firstLine="708"/>
        <w:rPr>
          <w:color w:val="auto"/>
        </w:rPr>
      </w:pPr>
      <w:r w:rsidRPr="00C307E6">
        <w:rPr>
          <w:color w:val="auto"/>
        </w:rPr>
        <w:lastRenderedPageBreak/>
        <w:t xml:space="preserve">знания, умения и навыки гигиены; </w:t>
      </w:r>
    </w:p>
    <w:p w:rsidR="00EB728F" w:rsidRPr="00C307E6" w:rsidRDefault="00EB728F" w:rsidP="001F34B6">
      <w:pPr>
        <w:pStyle w:val="Default"/>
        <w:ind w:firstLine="708"/>
        <w:rPr>
          <w:color w:val="auto"/>
        </w:rPr>
      </w:pPr>
      <w:r w:rsidRPr="00C307E6">
        <w:rPr>
          <w:color w:val="auto"/>
        </w:rPr>
        <w:t xml:space="preserve">знание режима дня, основ закаливания организма, здорового образа жизни; </w:t>
      </w:r>
    </w:p>
    <w:p w:rsidR="00EB728F" w:rsidRPr="00C307E6" w:rsidRDefault="00EB728F" w:rsidP="001F34B6">
      <w:pPr>
        <w:pStyle w:val="Default"/>
        <w:ind w:firstLine="708"/>
        <w:rPr>
          <w:color w:val="auto"/>
        </w:rPr>
      </w:pPr>
      <w:r w:rsidRPr="00C307E6">
        <w:rPr>
          <w:color w:val="auto"/>
        </w:rPr>
        <w:t xml:space="preserve">знание основ здорового питания; </w:t>
      </w:r>
    </w:p>
    <w:p w:rsidR="00EB728F" w:rsidRPr="00C307E6" w:rsidRDefault="00EB728F" w:rsidP="001F34B6">
      <w:pPr>
        <w:pStyle w:val="Default"/>
        <w:ind w:firstLine="708"/>
        <w:rPr>
          <w:color w:val="auto"/>
        </w:rPr>
      </w:pPr>
      <w:r w:rsidRPr="00C307E6">
        <w:rPr>
          <w:color w:val="auto"/>
        </w:rPr>
        <w:t xml:space="preserve">формирование осознанного отношения к физкультурно-спортивной деятельности, мотивации к регулярным занятиям физической культурой и спортом. </w:t>
      </w:r>
    </w:p>
    <w:p w:rsidR="00EB728F" w:rsidRPr="00C307E6" w:rsidRDefault="00EB728F" w:rsidP="001F34B6">
      <w:pPr>
        <w:pStyle w:val="Default"/>
        <w:ind w:firstLine="708"/>
        <w:rPr>
          <w:b/>
          <w:color w:val="auto"/>
        </w:rPr>
      </w:pPr>
      <w:r w:rsidRPr="00C307E6">
        <w:rPr>
          <w:b/>
          <w:color w:val="auto"/>
        </w:rPr>
        <w:t xml:space="preserve">для </w:t>
      </w:r>
      <w:r w:rsidRPr="00C307E6">
        <w:rPr>
          <w:b/>
          <w:bCs/>
          <w:color w:val="auto"/>
        </w:rPr>
        <w:t xml:space="preserve">углубленного уровня: </w:t>
      </w:r>
    </w:p>
    <w:p w:rsidR="00EB728F" w:rsidRPr="00C307E6" w:rsidRDefault="00EB728F" w:rsidP="001F34B6">
      <w:pPr>
        <w:pStyle w:val="Default"/>
        <w:ind w:firstLine="708"/>
        <w:rPr>
          <w:color w:val="auto"/>
        </w:rPr>
      </w:pPr>
      <w:r w:rsidRPr="00C307E6">
        <w:rPr>
          <w:color w:val="auto"/>
        </w:rPr>
        <w:t xml:space="preserve">знание истории развития избранного вида спорта; </w:t>
      </w:r>
    </w:p>
    <w:p w:rsidR="00EB728F" w:rsidRPr="00C307E6" w:rsidRDefault="00EB728F" w:rsidP="001F34B6">
      <w:pPr>
        <w:pStyle w:val="Default"/>
        <w:ind w:firstLine="708"/>
        <w:rPr>
          <w:color w:val="auto"/>
        </w:rPr>
      </w:pPr>
      <w:r w:rsidRPr="00C307E6">
        <w:rPr>
          <w:color w:val="auto"/>
        </w:rPr>
        <w:t xml:space="preserve">знание значения занятий физической культурой и спортом для обеспечения высокого качества жизни; </w:t>
      </w:r>
    </w:p>
    <w:p w:rsidR="00EB728F" w:rsidRPr="00C307E6" w:rsidRDefault="00EB728F" w:rsidP="001F34B6">
      <w:pPr>
        <w:pStyle w:val="Default"/>
        <w:ind w:firstLine="708"/>
        <w:rPr>
          <w:color w:val="auto"/>
        </w:rPr>
      </w:pPr>
      <w:r w:rsidRPr="00C307E6">
        <w:rPr>
          <w:color w:val="auto"/>
        </w:rPr>
        <w:t xml:space="preserve">знание этических вопросов спорта; </w:t>
      </w:r>
    </w:p>
    <w:p w:rsidR="00EB728F" w:rsidRPr="00C307E6" w:rsidRDefault="00EB728F" w:rsidP="00EB728F">
      <w:pPr>
        <w:pStyle w:val="Default"/>
        <w:rPr>
          <w:color w:val="auto"/>
        </w:rPr>
      </w:pPr>
      <w:r w:rsidRPr="00C307E6">
        <w:rPr>
          <w:color w:val="auto"/>
        </w:rPr>
        <w:t xml:space="preserve">знание основ общероссийских и международных антидопинговых правил; </w:t>
      </w:r>
    </w:p>
    <w:p w:rsidR="00EB728F" w:rsidRPr="00C307E6" w:rsidRDefault="00EB728F" w:rsidP="001F34B6">
      <w:pPr>
        <w:pStyle w:val="Default"/>
        <w:ind w:firstLine="708"/>
        <w:rPr>
          <w:color w:val="auto"/>
        </w:rPr>
      </w:pPr>
      <w:r w:rsidRPr="00C307E6">
        <w:rPr>
          <w:color w:val="auto"/>
        </w:rPr>
        <w:t xml:space="preserve">знание норм и требований, выполнение которых необходимо для присвоения соответствующих званий и спортивных разрядов по избранному виду спорта шахматы, а также условий выполнения этих норм и требований; </w:t>
      </w:r>
    </w:p>
    <w:p w:rsidR="00EB728F" w:rsidRPr="00C307E6" w:rsidRDefault="00EB728F" w:rsidP="001F34B6">
      <w:pPr>
        <w:pStyle w:val="Default"/>
        <w:ind w:firstLine="708"/>
        <w:rPr>
          <w:color w:val="auto"/>
        </w:rPr>
      </w:pPr>
      <w:r w:rsidRPr="00C307E6">
        <w:rPr>
          <w:color w:val="auto"/>
        </w:rPr>
        <w:t>знание возрастных особенностей детей и подростков, влияния на спортсмена заняти</w:t>
      </w:r>
      <w:r w:rsidR="002901D3" w:rsidRPr="00C307E6">
        <w:rPr>
          <w:color w:val="auto"/>
        </w:rPr>
        <w:t>й избранным видом спорта шашки</w:t>
      </w:r>
      <w:r w:rsidRPr="00C307E6">
        <w:rPr>
          <w:color w:val="auto"/>
        </w:rPr>
        <w:t xml:space="preserve">; </w:t>
      </w:r>
    </w:p>
    <w:p w:rsidR="00EB728F" w:rsidRPr="00C307E6" w:rsidRDefault="00EB728F" w:rsidP="001F34B6">
      <w:pPr>
        <w:pStyle w:val="Default"/>
        <w:ind w:firstLine="708"/>
        <w:rPr>
          <w:color w:val="auto"/>
        </w:rPr>
      </w:pPr>
      <w:r w:rsidRPr="00C307E6">
        <w:rPr>
          <w:color w:val="auto"/>
        </w:rPr>
        <w:t xml:space="preserve">знание основ спортивного питания. </w:t>
      </w:r>
    </w:p>
    <w:p w:rsidR="00EB728F" w:rsidRPr="00C307E6" w:rsidRDefault="00EB728F" w:rsidP="00EB7A94">
      <w:pPr>
        <w:pStyle w:val="Default"/>
        <w:ind w:left="708" w:hanging="282"/>
        <w:rPr>
          <w:color w:val="auto"/>
        </w:rPr>
      </w:pPr>
      <w:r w:rsidRPr="00C307E6">
        <w:rPr>
          <w:color w:val="auto"/>
        </w:rPr>
        <w:t>В предметной области «</w:t>
      </w:r>
      <w:r w:rsidRPr="00C307E6">
        <w:rPr>
          <w:b/>
          <w:bCs/>
          <w:color w:val="auto"/>
        </w:rPr>
        <w:t>Общая физическая подготовка</w:t>
      </w:r>
      <w:r w:rsidRPr="00C307E6">
        <w:rPr>
          <w:color w:val="auto"/>
        </w:rPr>
        <w:t xml:space="preserve">» </w:t>
      </w:r>
      <w:r w:rsidRPr="00C307E6">
        <w:rPr>
          <w:b/>
          <w:color w:val="auto"/>
        </w:rPr>
        <w:t>для</w:t>
      </w:r>
      <w:r w:rsidR="00EB7A94" w:rsidRPr="00C307E6">
        <w:rPr>
          <w:b/>
          <w:color w:val="auto"/>
        </w:rPr>
        <w:t xml:space="preserve"> </w:t>
      </w:r>
      <w:r w:rsidRPr="00C307E6">
        <w:rPr>
          <w:b/>
          <w:bCs/>
          <w:color w:val="auto"/>
        </w:rPr>
        <w:t xml:space="preserve">базового уровня: </w:t>
      </w:r>
    </w:p>
    <w:p w:rsidR="001F34B6" w:rsidRPr="00C307E6" w:rsidRDefault="00EB728F" w:rsidP="001F34B6">
      <w:pPr>
        <w:pStyle w:val="Default"/>
        <w:ind w:firstLine="708"/>
        <w:rPr>
          <w:color w:val="auto"/>
        </w:rPr>
      </w:pPr>
      <w:r w:rsidRPr="00C307E6">
        <w:rPr>
          <w:color w:val="auto"/>
        </w:rPr>
        <w:t xml:space="preserve">укрепление здоровья, разностороннее физическое развитие, способствующее улучшению приспособленности организма к изменяющимся условиям внешней среды; </w:t>
      </w:r>
    </w:p>
    <w:p w:rsidR="00EB728F" w:rsidRPr="00C307E6" w:rsidRDefault="00EB728F" w:rsidP="002901D3">
      <w:pPr>
        <w:pStyle w:val="Default"/>
        <w:ind w:left="142" w:firstLine="425"/>
        <w:rPr>
          <w:color w:val="auto"/>
        </w:rPr>
      </w:pPr>
      <w:r w:rsidRPr="00C307E6">
        <w:rPr>
          <w:color w:val="auto"/>
        </w:rPr>
        <w:t>повышения уровня физической раб</w:t>
      </w:r>
      <w:r w:rsidR="002901D3" w:rsidRPr="00C307E6">
        <w:rPr>
          <w:color w:val="auto"/>
        </w:rPr>
        <w:t xml:space="preserve">отоспособности и функциональных </w:t>
      </w:r>
      <w:r w:rsidRPr="00C307E6">
        <w:rPr>
          <w:color w:val="auto"/>
        </w:rPr>
        <w:t xml:space="preserve">возможностей организма, содействие гармоничному физическому развитию как основы дальнейшей специальной физической подготовки; </w:t>
      </w:r>
    </w:p>
    <w:p w:rsidR="00EB728F" w:rsidRPr="00C307E6" w:rsidRDefault="00EB728F" w:rsidP="001F34B6">
      <w:pPr>
        <w:pStyle w:val="Default"/>
        <w:ind w:firstLine="708"/>
        <w:rPr>
          <w:color w:val="auto"/>
        </w:rPr>
      </w:pPr>
      <w:r w:rsidRPr="00C307E6">
        <w:rPr>
          <w:color w:val="auto"/>
        </w:rPr>
        <w:t>развитие физических способностей и их гармоничное сочетание применительно к специфике заняти</w:t>
      </w:r>
      <w:r w:rsidR="001328B5" w:rsidRPr="00C307E6">
        <w:rPr>
          <w:color w:val="auto"/>
        </w:rPr>
        <w:t>й избранным видом спорта шашки</w:t>
      </w:r>
      <w:r w:rsidRPr="00C307E6">
        <w:rPr>
          <w:color w:val="auto"/>
        </w:rPr>
        <w:t xml:space="preserve">; </w:t>
      </w:r>
    </w:p>
    <w:p w:rsidR="00EB728F" w:rsidRPr="00C307E6" w:rsidRDefault="00EB728F" w:rsidP="001F34B6">
      <w:pPr>
        <w:pStyle w:val="Default"/>
        <w:ind w:firstLine="708"/>
        <w:rPr>
          <w:color w:val="auto"/>
        </w:rPr>
      </w:pPr>
      <w:r w:rsidRPr="00C307E6">
        <w:rPr>
          <w:color w:val="auto"/>
        </w:rPr>
        <w:t xml:space="preserve">формирование двигательных умений и навыков; </w:t>
      </w:r>
    </w:p>
    <w:p w:rsidR="00EB728F" w:rsidRPr="00C307E6" w:rsidRDefault="00EB728F" w:rsidP="001F34B6">
      <w:pPr>
        <w:pStyle w:val="Default"/>
        <w:ind w:firstLine="708"/>
        <w:rPr>
          <w:color w:val="auto"/>
        </w:rPr>
      </w:pPr>
      <w:r w:rsidRPr="00C307E6">
        <w:rPr>
          <w:color w:val="auto"/>
        </w:rPr>
        <w:t xml:space="preserve">освоение комплексов </w:t>
      </w:r>
      <w:proofErr w:type="spellStart"/>
      <w:r w:rsidRPr="00C307E6">
        <w:rPr>
          <w:color w:val="auto"/>
        </w:rPr>
        <w:t>общеподготовительных</w:t>
      </w:r>
      <w:proofErr w:type="spellEnd"/>
      <w:r w:rsidRPr="00C307E6">
        <w:rPr>
          <w:color w:val="auto"/>
        </w:rPr>
        <w:t xml:space="preserve">, </w:t>
      </w:r>
      <w:proofErr w:type="spellStart"/>
      <w:r w:rsidRPr="00C307E6">
        <w:rPr>
          <w:color w:val="auto"/>
        </w:rPr>
        <w:t>общеразвивающих</w:t>
      </w:r>
      <w:proofErr w:type="spellEnd"/>
      <w:r w:rsidRPr="00C307E6">
        <w:rPr>
          <w:color w:val="auto"/>
        </w:rPr>
        <w:t xml:space="preserve"> физических упражнений; </w:t>
      </w:r>
    </w:p>
    <w:p w:rsidR="00EB728F" w:rsidRPr="00C307E6" w:rsidRDefault="00EB728F" w:rsidP="001F34B6">
      <w:pPr>
        <w:pStyle w:val="Default"/>
        <w:ind w:firstLine="708"/>
        <w:rPr>
          <w:color w:val="auto"/>
        </w:rPr>
      </w:pPr>
      <w:r w:rsidRPr="00C307E6">
        <w:rPr>
          <w:color w:val="auto"/>
        </w:rPr>
        <w:t xml:space="preserve">формирование социально-значимых качеств личности; </w:t>
      </w:r>
    </w:p>
    <w:p w:rsidR="00EB728F" w:rsidRPr="00C307E6" w:rsidRDefault="00EB728F" w:rsidP="001F34B6">
      <w:pPr>
        <w:pStyle w:val="Default"/>
        <w:ind w:firstLine="708"/>
        <w:rPr>
          <w:color w:val="auto"/>
        </w:rPr>
      </w:pPr>
      <w:r w:rsidRPr="00C307E6">
        <w:rPr>
          <w:color w:val="auto"/>
        </w:rPr>
        <w:t xml:space="preserve">получение коммуникативных навыков, опыта работы в команде (группе); </w:t>
      </w:r>
    </w:p>
    <w:p w:rsidR="00EB728F" w:rsidRPr="00C307E6" w:rsidRDefault="00EB728F" w:rsidP="001F34B6">
      <w:pPr>
        <w:pStyle w:val="Default"/>
        <w:ind w:firstLine="708"/>
        <w:rPr>
          <w:color w:val="auto"/>
        </w:rPr>
      </w:pPr>
      <w:r w:rsidRPr="00C307E6">
        <w:rPr>
          <w:color w:val="auto"/>
        </w:rPr>
        <w:t xml:space="preserve">приобретение навыков проектной и творческой деятельности. </w:t>
      </w:r>
    </w:p>
    <w:p w:rsidR="00EB728F" w:rsidRPr="00C307E6" w:rsidRDefault="00EB728F" w:rsidP="001F34B6">
      <w:pPr>
        <w:pStyle w:val="Default"/>
        <w:ind w:firstLine="708"/>
        <w:rPr>
          <w:color w:val="auto"/>
        </w:rPr>
      </w:pPr>
      <w:r w:rsidRPr="00C307E6">
        <w:rPr>
          <w:color w:val="auto"/>
        </w:rPr>
        <w:t>В предметной области «</w:t>
      </w:r>
      <w:r w:rsidRPr="00C307E6">
        <w:rPr>
          <w:b/>
          <w:bCs/>
          <w:color w:val="auto"/>
        </w:rPr>
        <w:t>Общая и специальная физическая подготовка</w:t>
      </w:r>
      <w:r w:rsidRPr="00C307E6">
        <w:rPr>
          <w:color w:val="auto"/>
        </w:rPr>
        <w:t xml:space="preserve">» </w:t>
      </w:r>
      <w:r w:rsidRPr="00C307E6">
        <w:rPr>
          <w:b/>
          <w:bCs/>
          <w:color w:val="auto"/>
        </w:rPr>
        <w:t xml:space="preserve">для углубленного уровня: </w:t>
      </w:r>
    </w:p>
    <w:p w:rsidR="00EB728F" w:rsidRPr="00C307E6" w:rsidRDefault="00EB728F" w:rsidP="001F34B6">
      <w:pPr>
        <w:pStyle w:val="Default"/>
        <w:ind w:firstLine="708"/>
        <w:rPr>
          <w:color w:val="auto"/>
        </w:rPr>
      </w:pPr>
      <w:r w:rsidRPr="00C307E6">
        <w:rPr>
          <w:color w:val="auto"/>
        </w:rPr>
        <w:t xml:space="preserve">укрепление здоровья, разностороннее физическое развитие, способствующее улучшению приспособленности организма к изменяющимся условиям внешней среды; </w:t>
      </w:r>
    </w:p>
    <w:p w:rsidR="00EB728F" w:rsidRPr="00C307E6" w:rsidRDefault="00EB728F" w:rsidP="001F34B6">
      <w:pPr>
        <w:pStyle w:val="Default"/>
        <w:ind w:firstLine="708"/>
        <w:rPr>
          <w:color w:val="auto"/>
        </w:rPr>
      </w:pPr>
      <w:r w:rsidRPr="00C307E6">
        <w:rPr>
          <w:color w:val="auto"/>
        </w:rPr>
        <w:t xml:space="preserve">повышения уровня физической работоспособности и функциональных возможностей организма, содействие гармоничному физическому развитию как основы дальнейшей специальной физической подготовки; </w:t>
      </w:r>
    </w:p>
    <w:p w:rsidR="00EB728F" w:rsidRPr="00C307E6" w:rsidRDefault="00EB728F" w:rsidP="001F34B6">
      <w:pPr>
        <w:pStyle w:val="Default"/>
        <w:ind w:firstLine="708"/>
        <w:rPr>
          <w:color w:val="auto"/>
        </w:rPr>
      </w:pPr>
      <w:r w:rsidRPr="00C307E6">
        <w:rPr>
          <w:color w:val="auto"/>
        </w:rPr>
        <w:t xml:space="preserve">развитие физических способностей (силовых, скоростных, скоростно-силовых, координационных, выносливости, гибкости) и их гармоничное сочетание применительно к специфике занятий избранным видом спорта; </w:t>
      </w:r>
    </w:p>
    <w:p w:rsidR="00EB728F" w:rsidRPr="00C307E6" w:rsidRDefault="00EB728F" w:rsidP="001F34B6">
      <w:pPr>
        <w:pStyle w:val="Default"/>
        <w:ind w:firstLine="708"/>
        <w:rPr>
          <w:color w:val="auto"/>
        </w:rPr>
      </w:pPr>
      <w:r w:rsidRPr="00C307E6">
        <w:rPr>
          <w:color w:val="auto"/>
        </w:rPr>
        <w:t xml:space="preserve">специальная психологическая подготовка, направленная на развитие и совершенствование психических функций и качеств, которые необходимы для успешных занятий избранным видом спорта. </w:t>
      </w:r>
    </w:p>
    <w:p w:rsidR="00EB728F" w:rsidRPr="00C307E6" w:rsidRDefault="00EB728F" w:rsidP="001F34B6">
      <w:pPr>
        <w:pStyle w:val="Default"/>
        <w:ind w:firstLine="708"/>
        <w:rPr>
          <w:color w:val="auto"/>
        </w:rPr>
      </w:pPr>
      <w:r w:rsidRPr="00C307E6">
        <w:rPr>
          <w:color w:val="auto"/>
        </w:rPr>
        <w:t>В предметной области «</w:t>
      </w:r>
      <w:r w:rsidRPr="00C307E6">
        <w:rPr>
          <w:b/>
          <w:bCs/>
          <w:color w:val="auto"/>
        </w:rPr>
        <w:t>Вид спорта</w:t>
      </w:r>
      <w:r w:rsidRPr="00C307E6">
        <w:rPr>
          <w:color w:val="auto"/>
        </w:rPr>
        <w:t xml:space="preserve">» для </w:t>
      </w:r>
      <w:r w:rsidRPr="00C307E6">
        <w:rPr>
          <w:b/>
          <w:bCs/>
          <w:color w:val="auto"/>
        </w:rPr>
        <w:t xml:space="preserve">базового уровня: </w:t>
      </w:r>
    </w:p>
    <w:p w:rsidR="00EB728F" w:rsidRPr="00C307E6" w:rsidRDefault="00EB728F" w:rsidP="001F34B6">
      <w:pPr>
        <w:pStyle w:val="Default"/>
        <w:ind w:firstLine="708"/>
        <w:rPr>
          <w:color w:val="auto"/>
        </w:rPr>
      </w:pPr>
      <w:r w:rsidRPr="00C307E6">
        <w:rPr>
          <w:color w:val="auto"/>
        </w:rPr>
        <w:t>развитие физических способностей в соответствии со специфико</w:t>
      </w:r>
      <w:r w:rsidR="001328B5" w:rsidRPr="00C307E6">
        <w:rPr>
          <w:color w:val="auto"/>
        </w:rPr>
        <w:t>й избранного вида спорта шашки</w:t>
      </w:r>
      <w:r w:rsidRPr="00C307E6">
        <w:rPr>
          <w:color w:val="auto"/>
        </w:rPr>
        <w:t xml:space="preserve">; </w:t>
      </w:r>
    </w:p>
    <w:p w:rsidR="001F34B6" w:rsidRPr="00C307E6" w:rsidRDefault="00EB728F" w:rsidP="001F34B6">
      <w:pPr>
        <w:pStyle w:val="Default"/>
        <w:ind w:firstLine="708"/>
        <w:rPr>
          <w:color w:val="auto"/>
        </w:rPr>
      </w:pPr>
      <w:r w:rsidRPr="00C307E6">
        <w:rPr>
          <w:color w:val="auto"/>
        </w:rPr>
        <w:t>овладение основами техники и тактик</w:t>
      </w:r>
      <w:r w:rsidR="001328B5" w:rsidRPr="00C307E6">
        <w:rPr>
          <w:color w:val="auto"/>
        </w:rPr>
        <w:t>и избранного вида спорта шашки</w:t>
      </w:r>
      <w:r w:rsidRPr="00C307E6">
        <w:rPr>
          <w:color w:val="auto"/>
        </w:rPr>
        <w:t xml:space="preserve">; </w:t>
      </w:r>
    </w:p>
    <w:p w:rsidR="00EB728F" w:rsidRPr="00C307E6" w:rsidRDefault="00EB728F" w:rsidP="001F34B6">
      <w:pPr>
        <w:pStyle w:val="Default"/>
        <w:ind w:firstLine="708"/>
        <w:rPr>
          <w:color w:val="auto"/>
        </w:rPr>
      </w:pPr>
      <w:r w:rsidRPr="00C307E6">
        <w:rPr>
          <w:color w:val="auto"/>
        </w:rPr>
        <w:t xml:space="preserve">освоение комплексов подготовительных и подводящих физических упражнений; </w:t>
      </w:r>
    </w:p>
    <w:p w:rsidR="00EB728F" w:rsidRPr="00C307E6" w:rsidRDefault="00EB728F" w:rsidP="000B7D7E">
      <w:pPr>
        <w:pStyle w:val="Default"/>
        <w:ind w:firstLine="708"/>
        <w:rPr>
          <w:color w:val="auto"/>
        </w:rPr>
      </w:pPr>
      <w:r w:rsidRPr="00C307E6">
        <w:rPr>
          <w:color w:val="auto"/>
        </w:rPr>
        <w:t xml:space="preserve">освоение соответствующих возрасту, полу и уровню подготовленности обучающихся тренировочных нагрузок; </w:t>
      </w:r>
    </w:p>
    <w:p w:rsidR="00EB728F" w:rsidRPr="00C307E6" w:rsidRDefault="00EB728F" w:rsidP="000B7D7E">
      <w:pPr>
        <w:pStyle w:val="Default"/>
        <w:ind w:firstLine="708"/>
        <w:rPr>
          <w:color w:val="auto"/>
        </w:rPr>
      </w:pPr>
      <w:r w:rsidRPr="00C307E6">
        <w:rPr>
          <w:color w:val="auto"/>
        </w:rPr>
        <w:lastRenderedPageBreak/>
        <w:t xml:space="preserve">знание требований к оборудованию, инвентарю и спортивной экипировке в избранном виде спорта; </w:t>
      </w:r>
    </w:p>
    <w:p w:rsidR="00EB728F" w:rsidRPr="00C307E6" w:rsidRDefault="00EB728F" w:rsidP="000B7D7E">
      <w:pPr>
        <w:pStyle w:val="Default"/>
        <w:ind w:firstLine="708"/>
        <w:rPr>
          <w:color w:val="auto"/>
        </w:rPr>
      </w:pPr>
      <w:r w:rsidRPr="00C307E6">
        <w:rPr>
          <w:color w:val="auto"/>
        </w:rPr>
        <w:t xml:space="preserve">знание требований техники безопасности при занятиях избранным спортом; </w:t>
      </w:r>
    </w:p>
    <w:p w:rsidR="00EB728F" w:rsidRPr="00C307E6" w:rsidRDefault="00EB728F" w:rsidP="000B7D7E">
      <w:pPr>
        <w:pStyle w:val="Default"/>
        <w:ind w:firstLine="708"/>
        <w:rPr>
          <w:color w:val="auto"/>
        </w:rPr>
      </w:pPr>
      <w:r w:rsidRPr="00C307E6">
        <w:rPr>
          <w:color w:val="auto"/>
        </w:rPr>
        <w:t xml:space="preserve">приобретение опыта участия в физкультурных и спортивных мероприятиях; </w:t>
      </w:r>
    </w:p>
    <w:p w:rsidR="00EB728F" w:rsidRPr="00C307E6" w:rsidRDefault="00EB728F" w:rsidP="000B7D7E">
      <w:pPr>
        <w:pStyle w:val="Default"/>
        <w:ind w:firstLine="708"/>
        <w:rPr>
          <w:color w:val="auto"/>
        </w:rPr>
      </w:pPr>
      <w:r w:rsidRPr="00C307E6">
        <w:rPr>
          <w:color w:val="auto"/>
        </w:rPr>
        <w:t>знание основ судейства п</w:t>
      </w:r>
      <w:r w:rsidR="001328B5" w:rsidRPr="00C307E6">
        <w:rPr>
          <w:color w:val="auto"/>
        </w:rPr>
        <w:t>о избранному виду спорта шашки</w:t>
      </w:r>
      <w:r w:rsidRPr="00C307E6">
        <w:rPr>
          <w:color w:val="auto"/>
        </w:rPr>
        <w:t xml:space="preserve">. </w:t>
      </w:r>
    </w:p>
    <w:p w:rsidR="00EB728F" w:rsidRPr="00C307E6" w:rsidRDefault="00EB728F" w:rsidP="000B7D7E">
      <w:pPr>
        <w:pStyle w:val="Default"/>
        <w:ind w:firstLine="708"/>
        <w:rPr>
          <w:color w:val="auto"/>
        </w:rPr>
      </w:pPr>
      <w:r w:rsidRPr="00C307E6">
        <w:rPr>
          <w:b/>
          <w:bCs/>
          <w:color w:val="auto"/>
        </w:rPr>
        <w:t xml:space="preserve">для углубленного уровня: </w:t>
      </w:r>
    </w:p>
    <w:p w:rsidR="00EB728F" w:rsidRPr="00C307E6" w:rsidRDefault="00EB728F" w:rsidP="000B7D7E">
      <w:pPr>
        <w:pStyle w:val="Default"/>
        <w:ind w:firstLine="708"/>
        <w:rPr>
          <w:color w:val="auto"/>
        </w:rPr>
      </w:pPr>
      <w:r w:rsidRPr="00C307E6">
        <w:rPr>
          <w:color w:val="auto"/>
        </w:rPr>
        <w:t xml:space="preserve">обучение и совершенствование техники и тактики избранного вида спорта; </w:t>
      </w:r>
    </w:p>
    <w:p w:rsidR="00EB728F" w:rsidRPr="00C307E6" w:rsidRDefault="00EB728F" w:rsidP="000B7D7E">
      <w:pPr>
        <w:pStyle w:val="Default"/>
        <w:ind w:firstLine="708"/>
        <w:rPr>
          <w:color w:val="auto"/>
        </w:rPr>
      </w:pPr>
      <w:r w:rsidRPr="00C307E6">
        <w:rPr>
          <w:color w:val="auto"/>
        </w:rPr>
        <w:t xml:space="preserve">освоение комплексов специальных физических упражнений; </w:t>
      </w:r>
    </w:p>
    <w:p w:rsidR="00EB728F" w:rsidRPr="00C307E6" w:rsidRDefault="00EB728F" w:rsidP="00EB728F">
      <w:pPr>
        <w:pStyle w:val="Default"/>
        <w:rPr>
          <w:color w:val="auto"/>
        </w:rPr>
      </w:pPr>
      <w:r w:rsidRPr="00C307E6">
        <w:rPr>
          <w:color w:val="auto"/>
        </w:rPr>
        <w:t xml:space="preserve">повышения уровня физической, психологической и функциональной подготовленности, обеспечивающей успешное достижение планируемых результатов; </w:t>
      </w:r>
    </w:p>
    <w:p w:rsidR="00EB728F" w:rsidRPr="00C307E6" w:rsidRDefault="00EB728F" w:rsidP="000B7D7E">
      <w:pPr>
        <w:pStyle w:val="Default"/>
        <w:ind w:firstLine="708"/>
        <w:rPr>
          <w:color w:val="auto"/>
        </w:rPr>
      </w:pPr>
      <w:r w:rsidRPr="00C307E6">
        <w:rPr>
          <w:color w:val="auto"/>
        </w:rPr>
        <w:t xml:space="preserve">знание требований федерального стандарта спортивной подготовки по избранному виду спорта; </w:t>
      </w:r>
    </w:p>
    <w:p w:rsidR="00EB728F" w:rsidRPr="00C307E6" w:rsidRDefault="00EB728F" w:rsidP="000B7D7E">
      <w:pPr>
        <w:pStyle w:val="Default"/>
        <w:ind w:firstLine="708"/>
        <w:rPr>
          <w:color w:val="auto"/>
        </w:rPr>
      </w:pPr>
      <w:r w:rsidRPr="00C307E6">
        <w:rPr>
          <w:color w:val="auto"/>
        </w:rPr>
        <w:t>формирование мотивации к занятия</w:t>
      </w:r>
      <w:r w:rsidR="001328B5" w:rsidRPr="00C307E6">
        <w:rPr>
          <w:color w:val="auto"/>
        </w:rPr>
        <w:t>м избранным видом спорта шашки</w:t>
      </w:r>
      <w:r w:rsidRPr="00C307E6">
        <w:rPr>
          <w:color w:val="auto"/>
        </w:rPr>
        <w:t xml:space="preserve">; </w:t>
      </w:r>
    </w:p>
    <w:p w:rsidR="00EB728F" w:rsidRPr="00C307E6" w:rsidRDefault="00EB728F" w:rsidP="000B7D7E">
      <w:pPr>
        <w:pStyle w:val="Default"/>
        <w:ind w:firstLine="708"/>
        <w:rPr>
          <w:color w:val="auto"/>
        </w:rPr>
      </w:pPr>
      <w:r w:rsidRPr="00C307E6">
        <w:rPr>
          <w:color w:val="auto"/>
        </w:rPr>
        <w:t xml:space="preserve">знание официальных правил соревнований по избранному виду спорта, правил судейства; </w:t>
      </w:r>
    </w:p>
    <w:p w:rsidR="00EB728F" w:rsidRPr="00C307E6" w:rsidRDefault="00EB728F" w:rsidP="000B7D7E">
      <w:pPr>
        <w:pStyle w:val="Default"/>
        <w:ind w:firstLine="708"/>
        <w:rPr>
          <w:color w:val="auto"/>
        </w:rPr>
      </w:pPr>
      <w:r w:rsidRPr="00C307E6">
        <w:rPr>
          <w:color w:val="auto"/>
        </w:rPr>
        <w:t xml:space="preserve">опыт участия в физкультурных и спортивных мероприятиях. </w:t>
      </w:r>
    </w:p>
    <w:p w:rsidR="00EB728F" w:rsidRPr="00C307E6" w:rsidRDefault="00EB728F" w:rsidP="000B7D7E">
      <w:pPr>
        <w:pStyle w:val="Default"/>
        <w:ind w:firstLine="708"/>
        <w:rPr>
          <w:color w:val="auto"/>
        </w:rPr>
      </w:pPr>
      <w:r w:rsidRPr="00C307E6">
        <w:rPr>
          <w:color w:val="auto"/>
        </w:rPr>
        <w:t>В предметной области «</w:t>
      </w:r>
      <w:r w:rsidRPr="00C307E6">
        <w:rPr>
          <w:b/>
          <w:bCs/>
          <w:color w:val="auto"/>
        </w:rPr>
        <w:t>Спортивное и специальное оборудование</w:t>
      </w:r>
      <w:r w:rsidRPr="00C307E6">
        <w:rPr>
          <w:color w:val="auto"/>
        </w:rPr>
        <w:t xml:space="preserve">» для </w:t>
      </w:r>
      <w:r w:rsidRPr="00C307E6">
        <w:rPr>
          <w:b/>
          <w:bCs/>
          <w:color w:val="auto"/>
        </w:rPr>
        <w:t>базового уровня</w:t>
      </w:r>
      <w:r w:rsidRPr="00C307E6">
        <w:rPr>
          <w:color w:val="auto"/>
        </w:rPr>
        <w:t xml:space="preserve">: </w:t>
      </w:r>
    </w:p>
    <w:p w:rsidR="00EB728F" w:rsidRPr="00C307E6" w:rsidRDefault="00EB728F" w:rsidP="000B7D7E">
      <w:pPr>
        <w:pStyle w:val="Default"/>
        <w:ind w:firstLine="708"/>
        <w:rPr>
          <w:color w:val="auto"/>
        </w:rPr>
      </w:pPr>
      <w:r w:rsidRPr="00C307E6">
        <w:rPr>
          <w:color w:val="auto"/>
        </w:rPr>
        <w:t>Знание устройства спортивного и специального оборудования п</w:t>
      </w:r>
      <w:r w:rsidR="001328B5" w:rsidRPr="00C307E6">
        <w:rPr>
          <w:color w:val="auto"/>
        </w:rPr>
        <w:t>о избранному виду спорта шашки</w:t>
      </w:r>
      <w:r w:rsidR="000C574C" w:rsidRPr="00C307E6">
        <w:rPr>
          <w:color w:val="auto"/>
        </w:rPr>
        <w:t xml:space="preserve"> (шашечная доска, часы и </w:t>
      </w:r>
      <w:proofErr w:type="spellStart"/>
      <w:r w:rsidR="000C574C" w:rsidRPr="00C307E6">
        <w:rPr>
          <w:color w:val="auto"/>
        </w:rPr>
        <w:t>т</w:t>
      </w:r>
      <w:proofErr w:type="gramStart"/>
      <w:r w:rsidR="000C574C" w:rsidRPr="00C307E6">
        <w:rPr>
          <w:color w:val="auto"/>
        </w:rPr>
        <w:t>.п</w:t>
      </w:r>
      <w:proofErr w:type="spellEnd"/>
      <w:proofErr w:type="gramEnd"/>
      <w:r w:rsidR="000C574C" w:rsidRPr="00C307E6">
        <w:rPr>
          <w:color w:val="auto"/>
        </w:rPr>
        <w:t>)</w:t>
      </w:r>
      <w:r w:rsidRPr="00C307E6">
        <w:rPr>
          <w:color w:val="auto"/>
        </w:rPr>
        <w:t xml:space="preserve">; </w:t>
      </w:r>
    </w:p>
    <w:p w:rsidR="000B7D7E" w:rsidRPr="00C307E6" w:rsidRDefault="00EB728F" w:rsidP="000B7D7E">
      <w:pPr>
        <w:pStyle w:val="Default"/>
        <w:ind w:firstLine="708"/>
        <w:rPr>
          <w:color w:val="auto"/>
        </w:rPr>
      </w:pPr>
      <w:r w:rsidRPr="00C307E6">
        <w:rPr>
          <w:color w:val="auto"/>
        </w:rPr>
        <w:t xml:space="preserve">умение использовать для достижения спортивных целей спортивное и специальное оборудование; </w:t>
      </w:r>
    </w:p>
    <w:p w:rsidR="00EB728F" w:rsidRPr="00C307E6" w:rsidRDefault="00EB728F" w:rsidP="000B7D7E">
      <w:pPr>
        <w:pStyle w:val="Default"/>
        <w:ind w:firstLine="708"/>
        <w:rPr>
          <w:color w:val="auto"/>
        </w:rPr>
      </w:pPr>
      <w:r w:rsidRPr="00C307E6">
        <w:rPr>
          <w:color w:val="auto"/>
        </w:rPr>
        <w:t xml:space="preserve">приобретение навыков содержания и использования спортивного и специального оборудования. </w:t>
      </w:r>
    </w:p>
    <w:p w:rsidR="00EB728F" w:rsidRPr="00C307E6" w:rsidRDefault="00EB728F" w:rsidP="000B7D7E">
      <w:pPr>
        <w:pStyle w:val="Default"/>
        <w:ind w:firstLine="708"/>
        <w:rPr>
          <w:color w:val="auto"/>
        </w:rPr>
      </w:pPr>
      <w:r w:rsidRPr="00C307E6">
        <w:rPr>
          <w:color w:val="auto"/>
        </w:rPr>
        <w:t>В предметной области «</w:t>
      </w:r>
      <w:r w:rsidRPr="00C307E6">
        <w:rPr>
          <w:b/>
          <w:bCs/>
          <w:color w:val="auto"/>
        </w:rPr>
        <w:t>Основы профессионального самоопределения</w:t>
      </w:r>
      <w:r w:rsidRPr="00C307E6">
        <w:rPr>
          <w:color w:val="auto"/>
        </w:rPr>
        <w:t xml:space="preserve">» </w:t>
      </w:r>
      <w:r w:rsidRPr="00C307E6">
        <w:rPr>
          <w:b/>
          <w:bCs/>
          <w:color w:val="auto"/>
        </w:rPr>
        <w:t>для углубленного уровня</w:t>
      </w:r>
      <w:r w:rsidRPr="00C307E6">
        <w:rPr>
          <w:color w:val="auto"/>
        </w:rPr>
        <w:t xml:space="preserve">: </w:t>
      </w:r>
    </w:p>
    <w:p w:rsidR="00EB728F" w:rsidRPr="00C307E6" w:rsidRDefault="00EB728F" w:rsidP="000B7D7E">
      <w:pPr>
        <w:pStyle w:val="Default"/>
        <w:ind w:firstLine="708"/>
        <w:rPr>
          <w:color w:val="auto"/>
        </w:rPr>
      </w:pPr>
      <w:r w:rsidRPr="00C307E6">
        <w:rPr>
          <w:color w:val="auto"/>
        </w:rPr>
        <w:t xml:space="preserve">формирование социально-значимых качеств личности; </w:t>
      </w:r>
    </w:p>
    <w:p w:rsidR="00EB728F" w:rsidRPr="00C307E6" w:rsidRDefault="00EB728F" w:rsidP="00EB728F">
      <w:pPr>
        <w:pStyle w:val="Default"/>
        <w:rPr>
          <w:color w:val="auto"/>
        </w:rPr>
      </w:pPr>
      <w:r w:rsidRPr="00C307E6">
        <w:rPr>
          <w:color w:val="auto"/>
        </w:rPr>
        <w:t xml:space="preserve">развитие коммуникативных навыков, лидерского потенциала, приобретение опыта работы в команде (группе); </w:t>
      </w:r>
    </w:p>
    <w:p w:rsidR="00EB728F" w:rsidRPr="00C307E6" w:rsidRDefault="00EB728F" w:rsidP="000B7D7E">
      <w:pPr>
        <w:pStyle w:val="Default"/>
        <w:ind w:firstLine="708"/>
        <w:rPr>
          <w:color w:val="auto"/>
        </w:rPr>
      </w:pPr>
      <w:r w:rsidRPr="00C307E6">
        <w:rPr>
          <w:color w:val="auto"/>
        </w:rPr>
        <w:t xml:space="preserve">развитие организаторских качеств и ориентация на педагогическую и тренерскую профессии; </w:t>
      </w:r>
    </w:p>
    <w:p w:rsidR="00EB728F" w:rsidRPr="00C307E6" w:rsidRDefault="00EB728F" w:rsidP="000B7D7E">
      <w:pPr>
        <w:pStyle w:val="Default"/>
        <w:ind w:left="708"/>
        <w:rPr>
          <w:color w:val="auto"/>
        </w:rPr>
      </w:pPr>
      <w:r w:rsidRPr="00C307E6">
        <w:rPr>
          <w:color w:val="auto"/>
        </w:rPr>
        <w:t xml:space="preserve">приобретение практического опыта педагогической деятельности, </w:t>
      </w:r>
      <w:proofErr w:type="spellStart"/>
      <w:r w:rsidRPr="00C307E6">
        <w:rPr>
          <w:color w:val="auto"/>
        </w:rPr>
        <w:t>предпрофессиональная</w:t>
      </w:r>
      <w:proofErr w:type="spellEnd"/>
      <w:r w:rsidRPr="00C307E6">
        <w:rPr>
          <w:color w:val="auto"/>
        </w:rPr>
        <w:t xml:space="preserve"> подготовка </w:t>
      </w:r>
      <w:proofErr w:type="gramStart"/>
      <w:r w:rsidRPr="00C307E6">
        <w:rPr>
          <w:color w:val="auto"/>
        </w:rPr>
        <w:t>обучающихся</w:t>
      </w:r>
      <w:proofErr w:type="gramEnd"/>
      <w:r w:rsidRPr="00C307E6">
        <w:rPr>
          <w:color w:val="auto"/>
        </w:rPr>
        <w:t xml:space="preserve">; </w:t>
      </w:r>
    </w:p>
    <w:p w:rsidR="00EB728F" w:rsidRPr="00C307E6" w:rsidRDefault="00EB728F" w:rsidP="000B7D7E">
      <w:pPr>
        <w:pStyle w:val="Default"/>
        <w:ind w:firstLine="708"/>
        <w:rPr>
          <w:color w:val="auto"/>
        </w:rPr>
      </w:pPr>
      <w:r w:rsidRPr="00C307E6">
        <w:rPr>
          <w:color w:val="auto"/>
        </w:rPr>
        <w:t xml:space="preserve">приобретение опыта проектной деятельности. </w:t>
      </w:r>
    </w:p>
    <w:p w:rsidR="00EB728F" w:rsidRPr="00C307E6" w:rsidRDefault="00EB728F" w:rsidP="000B7D7E">
      <w:pPr>
        <w:pStyle w:val="Default"/>
        <w:ind w:firstLine="708"/>
        <w:rPr>
          <w:color w:val="auto"/>
        </w:rPr>
      </w:pPr>
      <w:r w:rsidRPr="00C307E6">
        <w:rPr>
          <w:color w:val="auto"/>
        </w:rPr>
        <w:t>В предметной области «</w:t>
      </w:r>
      <w:r w:rsidRPr="00C307E6">
        <w:rPr>
          <w:b/>
          <w:bCs/>
          <w:color w:val="auto"/>
        </w:rPr>
        <w:t>Судейская подготовка</w:t>
      </w:r>
      <w:r w:rsidRPr="00C307E6">
        <w:rPr>
          <w:color w:val="auto"/>
        </w:rPr>
        <w:t xml:space="preserve">» для </w:t>
      </w:r>
      <w:r w:rsidRPr="00C307E6">
        <w:rPr>
          <w:b/>
          <w:bCs/>
          <w:color w:val="auto"/>
        </w:rPr>
        <w:t xml:space="preserve">углубленного уровня: </w:t>
      </w:r>
    </w:p>
    <w:p w:rsidR="00EB728F" w:rsidRPr="00C307E6" w:rsidRDefault="00EB728F" w:rsidP="000B7D7E">
      <w:pPr>
        <w:pStyle w:val="Default"/>
        <w:ind w:firstLine="708"/>
        <w:rPr>
          <w:color w:val="auto"/>
        </w:rPr>
      </w:pPr>
      <w:r w:rsidRPr="00C307E6">
        <w:rPr>
          <w:color w:val="auto"/>
        </w:rPr>
        <w:t xml:space="preserve">освоение методики судейства физкультурных и спортивных соревнований и правильного ее применения на практике; </w:t>
      </w:r>
    </w:p>
    <w:p w:rsidR="00EB728F" w:rsidRPr="00C307E6" w:rsidRDefault="00EB728F" w:rsidP="000B7D7E">
      <w:pPr>
        <w:pStyle w:val="Default"/>
        <w:ind w:firstLine="708"/>
        <w:rPr>
          <w:color w:val="auto"/>
        </w:rPr>
      </w:pPr>
      <w:r w:rsidRPr="00C307E6">
        <w:rPr>
          <w:color w:val="auto"/>
        </w:rPr>
        <w:t xml:space="preserve">знание этики поведения спортивных судей; </w:t>
      </w:r>
    </w:p>
    <w:p w:rsidR="00EB728F" w:rsidRPr="00C307E6" w:rsidRDefault="00EB728F" w:rsidP="000B7D7E">
      <w:pPr>
        <w:pStyle w:val="Default"/>
        <w:ind w:firstLine="708"/>
        <w:rPr>
          <w:color w:val="auto"/>
        </w:rPr>
      </w:pPr>
      <w:r w:rsidRPr="00C307E6">
        <w:rPr>
          <w:color w:val="auto"/>
        </w:rPr>
        <w:t>освоение квалификационных требований спортивного судьи, предъявляемых к квалификационной категории «юный спортивный судья» по избранному виду спорта ша</w:t>
      </w:r>
      <w:r w:rsidR="00EB7A94" w:rsidRPr="00C307E6">
        <w:rPr>
          <w:color w:val="auto"/>
        </w:rPr>
        <w:t>шки</w:t>
      </w:r>
      <w:r w:rsidRPr="00C307E6">
        <w:rPr>
          <w:color w:val="auto"/>
        </w:rPr>
        <w:t xml:space="preserve">. </w:t>
      </w:r>
    </w:p>
    <w:p w:rsidR="000B7D7E" w:rsidRPr="00C307E6" w:rsidRDefault="000B7D7E" w:rsidP="000B7D7E">
      <w:pPr>
        <w:pStyle w:val="Default"/>
        <w:ind w:firstLine="708"/>
        <w:outlineLvl w:val="0"/>
        <w:rPr>
          <w:b/>
          <w:bCs/>
          <w:color w:val="auto"/>
        </w:rPr>
      </w:pPr>
    </w:p>
    <w:p w:rsidR="00EB728F" w:rsidRPr="00C307E6" w:rsidRDefault="00EB728F" w:rsidP="001328B5">
      <w:pPr>
        <w:pStyle w:val="Default"/>
        <w:ind w:firstLine="708"/>
        <w:jc w:val="center"/>
        <w:outlineLvl w:val="0"/>
        <w:rPr>
          <w:color w:val="auto"/>
        </w:rPr>
      </w:pPr>
      <w:r w:rsidRPr="00C307E6">
        <w:rPr>
          <w:b/>
          <w:bCs/>
          <w:color w:val="auto"/>
        </w:rPr>
        <w:t>2. УЧЕБНЫЙ ПЛАН</w:t>
      </w:r>
    </w:p>
    <w:p w:rsidR="00EB728F" w:rsidRPr="00C307E6" w:rsidRDefault="00EB728F" w:rsidP="00EB728F">
      <w:pPr>
        <w:pStyle w:val="Default"/>
        <w:rPr>
          <w:color w:val="auto"/>
        </w:rPr>
      </w:pPr>
    </w:p>
    <w:p w:rsidR="00EB728F" w:rsidRPr="00C307E6" w:rsidRDefault="00EB728F" w:rsidP="000B7D7E">
      <w:pPr>
        <w:pStyle w:val="Default"/>
        <w:ind w:firstLine="708"/>
        <w:rPr>
          <w:color w:val="auto"/>
        </w:rPr>
      </w:pPr>
      <w:r w:rsidRPr="00C307E6">
        <w:rPr>
          <w:color w:val="auto"/>
        </w:rPr>
        <w:t xml:space="preserve">Учебный план определяет объем учебной нагрузки и ее распределение по этапам (годам) обучения. Учебный план составлен на основе Федеральных государственных требований к минимуму содержания, структуре, условиям реализации дополнительных </w:t>
      </w:r>
      <w:proofErr w:type="spellStart"/>
      <w:r w:rsidRPr="00C307E6">
        <w:rPr>
          <w:color w:val="auto"/>
        </w:rPr>
        <w:t>предпрофессиональных</w:t>
      </w:r>
      <w:proofErr w:type="spellEnd"/>
      <w:r w:rsidRPr="00C307E6">
        <w:rPr>
          <w:color w:val="auto"/>
        </w:rPr>
        <w:t xml:space="preserve"> программ в области физической культуры и спорта, утвержденные Министерством спорта Российской Федерации № 939 от 15 ноября 2018 года. </w:t>
      </w:r>
    </w:p>
    <w:p w:rsidR="001328B5" w:rsidRPr="00C307E6" w:rsidRDefault="00EB728F" w:rsidP="000B7D7E">
      <w:pPr>
        <w:pStyle w:val="Default"/>
        <w:ind w:firstLine="708"/>
        <w:rPr>
          <w:color w:val="auto"/>
        </w:rPr>
      </w:pPr>
      <w:r w:rsidRPr="00C307E6">
        <w:rPr>
          <w:color w:val="auto"/>
        </w:rPr>
        <w:t xml:space="preserve">Последовательность обучения. </w:t>
      </w:r>
    </w:p>
    <w:p w:rsidR="001328B5" w:rsidRPr="00C307E6" w:rsidRDefault="00EB728F" w:rsidP="000B7D7E">
      <w:pPr>
        <w:pStyle w:val="Default"/>
        <w:ind w:firstLine="708"/>
        <w:rPr>
          <w:color w:val="auto"/>
        </w:rPr>
      </w:pPr>
      <w:r w:rsidRPr="00C307E6">
        <w:rPr>
          <w:color w:val="auto"/>
        </w:rPr>
        <w:t xml:space="preserve">Учебный план включает в себя уровни обучения: </w:t>
      </w:r>
    </w:p>
    <w:p w:rsidR="001328B5" w:rsidRPr="00C307E6" w:rsidRDefault="00EB728F" w:rsidP="000B7D7E">
      <w:pPr>
        <w:pStyle w:val="Default"/>
        <w:ind w:firstLine="708"/>
        <w:rPr>
          <w:color w:val="auto"/>
        </w:rPr>
      </w:pPr>
      <w:r w:rsidRPr="00C307E6">
        <w:rPr>
          <w:color w:val="auto"/>
        </w:rPr>
        <w:t xml:space="preserve">базовый уровень сложности (6 лет), </w:t>
      </w:r>
    </w:p>
    <w:p w:rsidR="001328B5" w:rsidRPr="00C307E6" w:rsidRDefault="00EB728F" w:rsidP="000B7D7E">
      <w:pPr>
        <w:pStyle w:val="Default"/>
        <w:ind w:firstLine="708"/>
        <w:rPr>
          <w:color w:val="auto"/>
        </w:rPr>
      </w:pPr>
      <w:r w:rsidRPr="00C307E6">
        <w:rPr>
          <w:color w:val="auto"/>
        </w:rPr>
        <w:t>углубленный уровень сложности (2</w:t>
      </w:r>
      <w:r w:rsidR="000B7D7E" w:rsidRPr="00C307E6">
        <w:rPr>
          <w:color w:val="auto"/>
        </w:rPr>
        <w:t xml:space="preserve"> года</w:t>
      </w:r>
      <w:r w:rsidRPr="00C307E6">
        <w:rPr>
          <w:color w:val="auto"/>
        </w:rPr>
        <w:t xml:space="preserve">). </w:t>
      </w:r>
    </w:p>
    <w:p w:rsidR="000C10A9" w:rsidRDefault="00EB728F" w:rsidP="000C10A9">
      <w:pPr>
        <w:pStyle w:val="Default"/>
        <w:ind w:firstLine="708"/>
        <w:rPr>
          <w:color w:val="auto"/>
          <w:sz w:val="28"/>
          <w:szCs w:val="28"/>
        </w:rPr>
        <w:sectPr w:rsidR="000C10A9" w:rsidSect="001328B5">
          <w:pgSz w:w="11906" w:h="16838"/>
          <w:pgMar w:top="1134" w:right="566" w:bottom="1134" w:left="1701" w:header="708" w:footer="708" w:gutter="0"/>
          <w:cols w:space="708"/>
          <w:docGrid w:linePitch="360"/>
        </w:sectPr>
      </w:pPr>
      <w:proofErr w:type="gramStart"/>
      <w:r w:rsidRPr="00C307E6">
        <w:rPr>
          <w:color w:val="auto"/>
        </w:rPr>
        <w:lastRenderedPageBreak/>
        <w:t>Для обучающихся, ориентированных на поступление в профессиональные образовательные учреждения, образовательные программы среднего профессионального и высшего образования по укрупненным группам специальностей и направлений подготовки в области образования и педагогики в сфере физической культуры и спорта, а также ориентированных на присвоение квалификационной категории спортивного судьи, срок обучения по образовательной программе на углубленном уровне можно увеличить дополнительно на 2 года.</w:t>
      </w:r>
      <w:proofErr w:type="gramEnd"/>
      <w:r w:rsidRPr="00C307E6">
        <w:rPr>
          <w:color w:val="auto"/>
        </w:rPr>
        <w:t xml:space="preserve"> </w:t>
      </w:r>
    </w:p>
    <w:p w:rsidR="001328B5" w:rsidRDefault="00EB728F" w:rsidP="00B25F17">
      <w:pPr>
        <w:pStyle w:val="Default"/>
        <w:ind w:firstLine="708"/>
        <w:rPr>
          <w:color w:val="auto"/>
          <w:sz w:val="28"/>
          <w:szCs w:val="28"/>
        </w:rPr>
      </w:pPr>
      <w:r>
        <w:rPr>
          <w:color w:val="auto"/>
          <w:sz w:val="28"/>
          <w:szCs w:val="28"/>
        </w:rPr>
        <w:lastRenderedPageBreak/>
        <w:t>План Учебного процесса базового уровня сл</w:t>
      </w:r>
      <w:r w:rsidR="000B7D7E">
        <w:rPr>
          <w:color w:val="auto"/>
          <w:sz w:val="28"/>
          <w:szCs w:val="28"/>
        </w:rPr>
        <w:t>ожности и</w:t>
      </w:r>
      <w:r>
        <w:rPr>
          <w:color w:val="auto"/>
          <w:sz w:val="28"/>
          <w:szCs w:val="28"/>
        </w:rPr>
        <w:t xml:space="preserve"> у</w:t>
      </w:r>
      <w:r w:rsidR="000B7D7E">
        <w:rPr>
          <w:color w:val="auto"/>
          <w:sz w:val="28"/>
          <w:szCs w:val="28"/>
        </w:rPr>
        <w:t xml:space="preserve">глубленного уровня </w:t>
      </w:r>
      <w:r w:rsidR="00FA574A">
        <w:rPr>
          <w:color w:val="auto"/>
          <w:sz w:val="28"/>
          <w:szCs w:val="28"/>
        </w:rPr>
        <w:t xml:space="preserve"> сложности </w:t>
      </w:r>
      <w:r w:rsidR="000B7D7E">
        <w:rPr>
          <w:color w:val="auto"/>
          <w:sz w:val="28"/>
          <w:szCs w:val="28"/>
        </w:rPr>
        <w:t>– в таблице</w:t>
      </w:r>
      <w:proofErr w:type="gramStart"/>
      <w:r w:rsidR="000B7D7E">
        <w:rPr>
          <w:color w:val="auto"/>
          <w:sz w:val="28"/>
          <w:szCs w:val="28"/>
        </w:rPr>
        <w:t xml:space="preserve"> </w:t>
      </w:r>
      <w:r w:rsidR="00B25F17">
        <w:rPr>
          <w:color w:val="auto"/>
          <w:sz w:val="28"/>
          <w:szCs w:val="28"/>
        </w:rPr>
        <w:t>.</w:t>
      </w:r>
      <w:proofErr w:type="gramEnd"/>
    </w:p>
    <w:p w:rsidR="001328B5" w:rsidRDefault="001328B5" w:rsidP="001328B5">
      <w:pPr>
        <w:pStyle w:val="Default"/>
        <w:jc w:val="right"/>
        <w:rPr>
          <w:color w:val="auto"/>
          <w:sz w:val="28"/>
          <w:szCs w:val="28"/>
        </w:rPr>
      </w:pPr>
    </w:p>
    <w:p w:rsidR="00EB728F" w:rsidRDefault="00EB728F" w:rsidP="001328B5">
      <w:pPr>
        <w:pStyle w:val="Default"/>
        <w:jc w:val="right"/>
        <w:rPr>
          <w:color w:val="auto"/>
          <w:sz w:val="28"/>
          <w:szCs w:val="28"/>
        </w:rPr>
      </w:pPr>
      <w:r>
        <w:rPr>
          <w:color w:val="auto"/>
          <w:sz w:val="28"/>
          <w:szCs w:val="28"/>
        </w:rPr>
        <w:t xml:space="preserve">Таблица 2 </w:t>
      </w:r>
    </w:p>
    <w:p w:rsidR="000B7D7E" w:rsidRPr="000B7D7E" w:rsidRDefault="000B7D7E" w:rsidP="000B7D7E">
      <w:pPr>
        <w:pStyle w:val="1"/>
        <w:rPr>
          <w:rFonts w:ascii="Times New Roman" w:hAnsi="Times New Roman" w:cs="Times New Roman"/>
        </w:rPr>
      </w:pPr>
      <w:bookmarkStart w:id="0" w:name="sub_1202"/>
      <w:r w:rsidRPr="000B7D7E">
        <w:rPr>
          <w:rFonts w:ascii="Times New Roman" w:hAnsi="Times New Roman" w:cs="Times New Roman"/>
        </w:rPr>
        <w:t>План учебного процесса</w:t>
      </w:r>
    </w:p>
    <w:tbl>
      <w:tblPr>
        <w:tblW w:w="15445" w:type="dxa"/>
        <w:tblInd w:w="-3" w:type="dxa"/>
        <w:tblBorders>
          <w:top w:val="single" w:sz="4" w:space="0" w:color="auto"/>
          <w:left w:val="single" w:sz="4" w:space="0" w:color="auto"/>
          <w:bottom w:val="single" w:sz="4" w:space="0" w:color="auto"/>
          <w:right w:val="single" w:sz="4" w:space="0" w:color="auto"/>
        </w:tblBorders>
        <w:tblLayout w:type="fixed"/>
        <w:tblLook w:val="0000"/>
      </w:tblPr>
      <w:tblGrid>
        <w:gridCol w:w="678"/>
        <w:gridCol w:w="4138"/>
        <w:gridCol w:w="768"/>
        <w:gridCol w:w="623"/>
        <w:gridCol w:w="764"/>
        <w:gridCol w:w="906"/>
        <w:gridCol w:w="992"/>
        <w:gridCol w:w="764"/>
        <w:gridCol w:w="709"/>
        <w:gridCol w:w="708"/>
        <w:gridCol w:w="708"/>
        <w:gridCol w:w="710"/>
        <w:gridCol w:w="709"/>
        <w:gridCol w:w="709"/>
        <w:gridCol w:w="709"/>
        <w:gridCol w:w="850"/>
      </w:tblGrid>
      <w:tr w:rsidR="000B7D7E" w:rsidTr="000B7D7E">
        <w:tc>
          <w:tcPr>
            <w:tcW w:w="678" w:type="dxa"/>
            <w:vMerge w:val="restart"/>
            <w:tcBorders>
              <w:top w:val="single" w:sz="4" w:space="0" w:color="auto"/>
              <w:bottom w:val="single" w:sz="4" w:space="0" w:color="auto"/>
              <w:right w:val="single" w:sz="4" w:space="0" w:color="auto"/>
            </w:tcBorders>
          </w:tcPr>
          <w:bookmarkEnd w:id="0"/>
          <w:p w:rsidR="000B7D7E" w:rsidRPr="003C52D1" w:rsidRDefault="000B7D7E" w:rsidP="000B7D7E">
            <w:pPr>
              <w:pStyle w:val="a7"/>
              <w:jc w:val="center"/>
              <w:rPr>
                <w:sz w:val="16"/>
                <w:szCs w:val="16"/>
              </w:rPr>
            </w:pPr>
            <w:r w:rsidRPr="003C52D1">
              <w:rPr>
                <w:sz w:val="16"/>
                <w:szCs w:val="16"/>
              </w:rPr>
              <w:t>N </w:t>
            </w:r>
            <w:proofErr w:type="spellStart"/>
            <w:proofErr w:type="gramStart"/>
            <w:r w:rsidRPr="003C52D1">
              <w:rPr>
                <w:sz w:val="16"/>
                <w:szCs w:val="16"/>
              </w:rPr>
              <w:t>п</w:t>
            </w:r>
            <w:proofErr w:type="spellEnd"/>
            <w:proofErr w:type="gramEnd"/>
            <w:r w:rsidRPr="003C52D1">
              <w:rPr>
                <w:sz w:val="16"/>
                <w:szCs w:val="16"/>
              </w:rPr>
              <w:t>/</w:t>
            </w:r>
            <w:proofErr w:type="spellStart"/>
            <w:r w:rsidRPr="003C52D1">
              <w:rPr>
                <w:sz w:val="16"/>
                <w:szCs w:val="16"/>
              </w:rPr>
              <w:t>п</w:t>
            </w:r>
            <w:proofErr w:type="spellEnd"/>
          </w:p>
        </w:tc>
        <w:tc>
          <w:tcPr>
            <w:tcW w:w="4138" w:type="dxa"/>
            <w:vMerge w:val="restart"/>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Наименование предметных областей/ формы учебной нагрузки</w:t>
            </w:r>
          </w:p>
        </w:tc>
        <w:tc>
          <w:tcPr>
            <w:tcW w:w="768" w:type="dxa"/>
            <w:vMerge w:val="restart"/>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Общий объем учебной нагрузки (в часах)</w:t>
            </w:r>
          </w:p>
        </w:tc>
        <w:tc>
          <w:tcPr>
            <w:tcW w:w="623" w:type="dxa"/>
            <w:vMerge w:val="restart"/>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Самостоятельная работа (в часах)</w:t>
            </w:r>
          </w:p>
        </w:tc>
        <w:tc>
          <w:tcPr>
            <w:tcW w:w="1670" w:type="dxa"/>
            <w:gridSpan w:val="2"/>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Учебные занятия (в часах)</w:t>
            </w:r>
          </w:p>
        </w:tc>
        <w:tc>
          <w:tcPr>
            <w:tcW w:w="1756" w:type="dxa"/>
            <w:gridSpan w:val="2"/>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Аттестация (в часах)</w:t>
            </w:r>
          </w:p>
        </w:tc>
        <w:tc>
          <w:tcPr>
            <w:tcW w:w="5812" w:type="dxa"/>
            <w:gridSpan w:val="8"/>
            <w:tcBorders>
              <w:top w:val="single" w:sz="4" w:space="0" w:color="auto"/>
              <w:left w:val="single" w:sz="4" w:space="0" w:color="auto"/>
              <w:bottom w:val="single" w:sz="4" w:space="0" w:color="auto"/>
            </w:tcBorders>
          </w:tcPr>
          <w:p w:rsidR="000B7D7E" w:rsidRPr="003C52D1" w:rsidRDefault="000B7D7E" w:rsidP="000B7D7E">
            <w:pPr>
              <w:pStyle w:val="a7"/>
              <w:jc w:val="center"/>
              <w:rPr>
                <w:sz w:val="16"/>
                <w:szCs w:val="16"/>
              </w:rPr>
            </w:pPr>
            <w:r w:rsidRPr="003C52D1">
              <w:rPr>
                <w:sz w:val="16"/>
                <w:szCs w:val="16"/>
              </w:rPr>
              <w:t>Распределение по годам обучения</w:t>
            </w:r>
          </w:p>
        </w:tc>
      </w:tr>
      <w:tr w:rsidR="000B7D7E" w:rsidTr="000B7D7E">
        <w:tc>
          <w:tcPr>
            <w:tcW w:w="678" w:type="dxa"/>
            <w:vMerge/>
            <w:tcBorders>
              <w:top w:val="nil"/>
              <w:bottom w:val="single" w:sz="4" w:space="0" w:color="auto"/>
              <w:right w:val="single" w:sz="4" w:space="0" w:color="auto"/>
            </w:tcBorders>
          </w:tcPr>
          <w:p w:rsidR="000B7D7E" w:rsidRPr="003C52D1" w:rsidRDefault="000B7D7E" w:rsidP="000B7D7E">
            <w:pPr>
              <w:pStyle w:val="a7"/>
              <w:rPr>
                <w:sz w:val="16"/>
                <w:szCs w:val="16"/>
              </w:rPr>
            </w:pPr>
          </w:p>
        </w:tc>
        <w:tc>
          <w:tcPr>
            <w:tcW w:w="4138" w:type="dxa"/>
            <w:vMerge/>
            <w:tcBorders>
              <w:top w:val="nil"/>
              <w:left w:val="single" w:sz="4" w:space="0" w:color="auto"/>
              <w:bottom w:val="single" w:sz="4" w:space="0" w:color="auto"/>
              <w:right w:val="single" w:sz="4" w:space="0" w:color="auto"/>
            </w:tcBorders>
          </w:tcPr>
          <w:p w:rsidR="000B7D7E" w:rsidRPr="003C52D1" w:rsidRDefault="000B7D7E" w:rsidP="000B7D7E">
            <w:pPr>
              <w:pStyle w:val="a7"/>
              <w:rPr>
                <w:sz w:val="16"/>
                <w:szCs w:val="16"/>
              </w:rPr>
            </w:pPr>
          </w:p>
        </w:tc>
        <w:tc>
          <w:tcPr>
            <w:tcW w:w="768" w:type="dxa"/>
            <w:vMerge/>
            <w:tcBorders>
              <w:top w:val="nil"/>
              <w:left w:val="single" w:sz="4" w:space="0" w:color="auto"/>
              <w:bottom w:val="single" w:sz="4" w:space="0" w:color="auto"/>
              <w:right w:val="single" w:sz="4" w:space="0" w:color="auto"/>
            </w:tcBorders>
          </w:tcPr>
          <w:p w:rsidR="000B7D7E" w:rsidRPr="003C52D1" w:rsidRDefault="000B7D7E" w:rsidP="000B7D7E">
            <w:pPr>
              <w:pStyle w:val="a7"/>
              <w:rPr>
                <w:sz w:val="16"/>
                <w:szCs w:val="16"/>
              </w:rPr>
            </w:pPr>
          </w:p>
        </w:tc>
        <w:tc>
          <w:tcPr>
            <w:tcW w:w="623" w:type="dxa"/>
            <w:vMerge/>
            <w:tcBorders>
              <w:top w:val="nil"/>
              <w:left w:val="single" w:sz="4" w:space="0" w:color="auto"/>
              <w:bottom w:val="single" w:sz="4" w:space="0" w:color="auto"/>
              <w:right w:val="single" w:sz="4" w:space="0" w:color="auto"/>
            </w:tcBorders>
          </w:tcPr>
          <w:p w:rsidR="000B7D7E" w:rsidRPr="003C52D1" w:rsidRDefault="000B7D7E" w:rsidP="000B7D7E">
            <w:pPr>
              <w:pStyle w:val="a7"/>
              <w:rPr>
                <w:sz w:val="16"/>
                <w:szCs w:val="16"/>
              </w:rPr>
            </w:pPr>
          </w:p>
        </w:tc>
        <w:tc>
          <w:tcPr>
            <w:tcW w:w="764" w:type="dxa"/>
            <w:vMerge w:val="restart"/>
            <w:tcBorders>
              <w:top w:val="single" w:sz="4" w:space="0" w:color="auto"/>
              <w:left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Теоретические</w:t>
            </w:r>
          </w:p>
        </w:tc>
        <w:tc>
          <w:tcPr>
            <w:tcW w:w="906" w:type="dxa"/>
            <w:vMerge w:val="restart"/>
            <w:tcBorders>
              <w:top w:val="single" w:sz="4" w:space="0" w:color="auto"/>
              <w:left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Практические</w:t>
            </w:r>
          </w:p>
        </w:tc>
        <w:tc>
          <w:tcPr>
            <w:tcW w:w="992" w:type="dxa"/>
            <w:vMerge w:val="restart"/>
            <w:tcBorders>
              <w:top w:val="single" w:sz="4" w:space="0" w:color="auto"/>
              <w:left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Промежуточная</w:t>
            </w:r>
          </w:p>
        </w:tc>
        <w:tc>
          <w:tcPr>
            <w:tcW w:w="764" w:type="dxa"/>
            <w:vMerge w:val="restart"/>
            <w:tcBorders>
              <w:top w:val="single" w:sz="4" w:space="0" w:color="auto"/>
              <w:left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Итоговая</w:t>
            </w:r>
          </w:p>
        </w:tc>
        <w:tc>
          <w:tcPr>
            <w:tcW w:w="4253" w:type="dxa"/>
            <w:gridSpan w:val="6"/>
            <w:tcBorders>
              <w:top w:val="single" w:sz="4" w:space="0" w:color="auto"/>
              <w:left w:val="single" w:sz="4" w:space="0" w:color="auto"/>
              <w:bottom w:val="single" w:sz="4" w:space="0" w:color="auto"/>
            </w:tcBorders>
          </w:tcPr>
          <w:p w:rsidR="000B7D7E" w:rsidRPr="003C52D1" w:rsidRDefault="000B7D7E" w:rsidP="000B7D7E">
            <w:pPr>
              <w:pStyle w:val="a7"/>
              <w:jc w:val="center"/>
              <w:rPr>
                <w:sz w:val="16"/>
                <w:szCs w:val="16"/>
              </w:rPr>
            </w:pPr>
            <w:r w:rsidRPr="003C52D1">
              <w:rPr>
                <w:sz w:val="16"/>
                <w:szCs w:val="16"/>
              </w:rPr>
              <w:t>Базовый уровень</w:t>
            </w:r>
          </w:p>
        </w:tc>
        <w:tc>
          <w:tcPr>
            <w:tcW w:w="1559" w:type="dxa"/>
            <w:gridSpan w:val="2"/>
            <w:tcBorders>
              <w:top w:val="single" w:sz="4" w:space="0" w:color="auto"/>
              <w:left w:val="single" w:sz="4" w:space="0" w:color="auto"/>
              <w:bottom w:val="single" w:sz="4" w:space="0" w:color="auto"/>
            </w:tcBorders>
          </w:tcPr>
          <w:p w:rsidR="000B7D7E" w:rsidRPr="003C52D1" w:rsidRDefault="000B7D7E" w:rsidP="000B7D7E">
            <w:pPr>
              <w:pStyle w:val="a7"/>
              <w:jc w:val="center"/>
              <w:rPr>
                <w:sz w:val="16"/>
                <w:szCs w:val="16"/>
              </w:rPr>
            </w:pPr>
            <w:r w:rsidRPr="003C52D1">
              <w:rPr>
                <w:sz w:val="16"/>
                <w:szCs w:val="16"/>
              </w:rPr>
              <w:t>Углубленный уровень</w:t>
            </w:r>
          </w:p>
        </w:tc>
      </w:tr>
      <w:tr w:rsidR="000B7D7E" w:rsidTr="000B7D7E">
        <w:trPr>
          <w:trHeight w:val="401"/>
        </w:trPr>
        <w:tc>
          <w:tcPr>
            <w:tcW w:w="678" w:type="dxa"/>
            <w:vMerge/>
            <w:tcBorders>
              <w:top w:val="nil"/>
              <w:bottom w:val="single" w:sz="4" w:space="0" w:color="auto"/>
              <w:right w:val="single" w:sz="4" w:space="0" w:color="auto"/>
            </w:tcBorders>
          </w:tcPr>
          <w:p w:rsidR="000B7D7E" w:rsidRPr="003C52D1" w:rsidRDefault="000B7D7E" w:rsidP="000B7D7E">
            <w:pPr>
              <w:pStyle w:val="a7"/>
              <w:rPr>
                <w:sz w:val="16"/>
                <w:szCs w:val="16"/>
              </w:rPr>
            </w:pPr>
          </w:p>
        </w:tc>
        <w:tc>
          <w:tcPr>
            <w:tcW w:w="4138" w:type="dxa"/>
            <w:vMerge/>
            <w:tcBorders>
              <w:top w:val="nil"/>
              <w:left w:val="single" w:sz="4" w:space="0" w:color="auto"/>
              <w:bottom w:val="single" w:sz="4" w:space="0" w:color="auto"/>
              <w:right w:val="single" w:sz="4" w:space="0" w:color="auto"/>
            </w:tcBorders>
          </w:tcPr>
          <w:p w:rsidR="000B7D7E" w:rsidRPr="003C52D1" w:rsidRDefault="000B7D7E" w:rsidP="000B7D7E">
            <w:pPr>
              <w:pStyle w:val="a7"/>
              <w:rPr>
                <w:sz w:val="16"/>
                <w:szCs w:val="16"/>
              </w:rPr>
            </w:pPr>
          </w:p>
        </w:tc>
        <w:tc>
          <w:tcPr>
            <w:tcW w:w="768" w:type="dxa"/>
            <w:vMerge/>
            <w:tcBorders>
              <w:top w:val="nil"/>
              <w:left w:val="single" w:sz="4" w:space="0" w:color="auto"/>
              <w:bottom w:val="single" w:sz="4" w:space="0" w:color="auto"/>
              <w:right w:val="single" w:sz="4" w:space="0" w:color="auto"/>
            </w:tcBorders>
          </w:tcPr>
          <w:p w:rsidR="000B7D7E" w:rsidRPr="003C52D1" w:rsidRDefault="000B7D7E" w:rsidP="000B7D7E">
            <w:pPr>
              <w:pStyle w:val="a7"/>
              <w:rPr>
                <w:sz w:val="16"/>
                <w:szCs w:val="16"/>
              </w:rPr>
            </w:pPr>
          </w:p>
        </w:tc>
        <w:tc>
          <w:tcPr>
            <w:tcW w:w="623" w:type="dxa"/>
            <w:vMerge/>
            <w:tcBorders>
              <w:top w:val="nil"/>
              <w:left w:val="single" w:sz="4" w:space="0" w:color="auto"/>
              <w:bottom w:val="single" w:sz="4" w:space="0" w:color="auto"/>
              <w:right w:val="single" w:sz="4" w:space="0" w:color="auto"/>
            </w:tcBorders>
          </w:tcPr>
          <w:p w:rsidR="000B7D7E" w:rsidRPr="003C52D1" w:rsidRDefault="000B7D7E" w:rsidP="000B7D7E">
            <w:pPr>
              <w:pStyle w:val="a7"/>
              <w:rPr>
                <w:sz w:val="16"/>
                <w:szCs w:val="16"/>
              </w:rPr>
            </w:pPr>
          </w:p>
        </w:tc>
        <w:tc>
          <w:tcPr>
            <w:tcW w:w="764" w:type="dxa"/>
            <w:vMerge/>
            <w:tcBorders>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p>
        </w:tc>
        <w:tc>
          <w:tcPr>
            <w:tcW w:w="906" w:type="dxa"/>
            <w:vMerge/>
            <w:tcBorders>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p>
        </w:tc>
        <w:tc>
          <w:tcPr>
            <w:tcW w:w="992" w:type="dxa"/>
            <w:vMerge/>
            <w:tcBorders>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p>
        </w:tc>
        <w:tc>
          <w:tcPr>
            <w:tcW w:w="764" w:type="dxa"/>
            <w:vMerge/>
            <w:tcBorders>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Pr>
                <w:sz w:val="16"/>
                <w:szCs w:val="16"/>
              </w:rPr>
              <w:t xml:space="preserve">1-й </w:t>
            </w:r>
          </w:p>
        </w:tc>
        <w:tc>
          <w:tcPr>
            <w:tcW w:w="70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Pr>
                <w:sz w:val="16"/>
                <w:szCs w:val="16"/>
              </w:rPr>
              <w:t xml:space="preserve">2-й </w:t>
            </w:r>
          </w:p>
        </w:tc>
        <w:tc>
          <w:tcPr>
            <w:tcW w:w="70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 xml:space="preserve">3-й </w:t>
            </w:r>
          </w:p>
        </w:tc>
        <w:tc>
          <w:tcPr>
            <w:tcW w:w="710"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 xml:space="preserve">4-й </w:t>
            </w:r>
          </w:p>
        </w:tc>
        <w:tc>
          <w:tcPr>
            <w:tcW w:w="709"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6"/>
                <w:szCs w:val="16"/>
              </w:rPr>
            </w:pPr>
            <w:r w:rsidRPr="003C52D1">
              <w:rPr>
                <w:sz w:val="16"/>
                <w:szCs w:val="16"/>
              </w:rPr>
              <w:t xml:space="preserve">5-й </w:t>
            </w:r>
          </w:p>
        </w:tc>
        <w:tc>
          <w:tcPr>
            <w:tcW w:w="709" w:type="dxa"/>
            <w:tcBorders>
              <w:top w:val="single" w:sz="4" w:space="0" w:color="auto"/>
              <w:left w:val="single" w:sz="4" w:space="0" w:color="auto"/>
              <w:bottom w:val="single" w:sz="4" w:space="0" w:color="auto"/>
            </w:tcBorders>
          </w:tcPr>
          <w:p w:rsidR="000B7D7E" w:rsidRPr="003C52D1" w:rsidRDefault="000B7D7E" w:rsidP="000B7D7E">
            <w:pPr>
              <w:pStyle w:val="a7"/>
              <w:jc w:val="center"/>
              <w:rPr>
                <w:sz w:val="16"/>
                <w:szCs w:val="16"/>
              </w:rPr>
            </w:pPr>
            <w:r w:rsidRPr="003C52D1">
              <w:rPr>
                <w:sz w:val="16"/>
                <w:szCs w:val="16"/>
              </w:rPr>
              <w:t xml:space="preserve">6-й </w:t>
            </w:r>
          </w:p>
        </w:tc>
        <w:tc>
          <w:tcPr>
            <w:tcW w:w="709" w:type="dxa"/>
            <w:tcBorders>
              <w:top w:val="single" w:sz="4" w:space="0" w:color="auto"/>
              <w:left w:val="single" w:sz="4" w:space="0" w:color="auto"/>
              <w:bottom w:val="single" w:sz="4" w:space="0" w:color="auto"/>
            </w:tcBorders>
          </w:tcPr>
          <w:p w:rsidR="000B7D7E" w:rsidRPr="003C52D1" w:rsidRDefault="000B7D7E" w:rsidP="000B7D7E">
            <w:pPr>
              <w:pStyle w:val="a7"/>
              <w:jc w:val="center"/>
              <w:rPr>
                <w:sz w:val="16"/>
                <w:szCs w:val="16"/>
              </w:rPr>
            </w:pPr>
            <w:r w:rsidRPr="003C52D1">
              <w:rPr>
                <w:sz w:val="16"/>
                <w:szCs w:val="16"/>
              </w:rPr>
              <w:t>1-й</w:t>
            </w:r>
          </w:p>
        </w:tc>
        <w:tc>
          <w:tcPr>
            <w:tcW w:w="850" w:type="dxa"/>
            <w:tcBorders>
              <w:top w:val="single" w:sz="4" w:space="0" w:color="auto"/>
              <w:left w:val="single" w:sz="4" w:space="0" w:color="auto"/>
              <w:bottom w:val="single" w:sz="4" w:space="0" w:color="auto"/>
            </w:tcBorders>
          </w:tcPr>
          <w:p w:rsidR="000B7D7E" w:rsidRPr="00C53450" w:rsidRDefault="000B7D7E" w:rsidP="000B7D7E">
            <w:pPr>
              <w:pStyle w:val="a7"/>
              <w:jc w:val="center"/>
              <w:rPr>
                <w:sz w:val="16"/>
                <w:szCs w:val="16"/>
              </w:rPr>
            </w:pPr>
            <w:r w:rsidRPr="003C52D1">
              <w:rPr>
                <w:sz w:val="16"/>
                <w:szCs w:val="16"/>
              </w:rPr>
              <w:t>2-й</w:t>
            </w:r>
          </w:p>
        </w:tc>
      </w:tr>
      <w:tr w:rsidR="000B7D7E" w:rsidTr="000B7D7E">
        <w:tc>
          <w:tcPr>
            <w:tcW w:w="678" w:type="dxa"/>
            <w:tcBorders>
              <w:top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1</w:t>
            </w:r>
          </w:p>
        </w:tc>
        <w:tc>
          <w:tcPr>
            <w:tcW w:w="4138"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2</w:t>
            </w:r>
          </w:p>
        </w:tc>
        <w:tc>
          <w:tcPr>
            <w:tcW w:w="768"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3</w:t>
            </w:r>
          </w:p>
        </w:tc>
        <w:tc>
          <w:tcPr>
            <w:tcW w:w="623"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4</w:t>
            </w:r>
          </w:p>
        </w:tc>
        <w:tc>
          <w:tcPr>
            <w:tcW w:w="764"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5</w:t>
            </w:r>
          </w:p>
        </w:tc>
        <w:tc>
          <w:tcPr>
            <w:tcW w:w="906"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6</w:t>
            </w:r>
          </w:p>
        </w:tc>
        <w:tc>
          <w:tcPr>
            <w:tcW w:w="992"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7</w:t>
            </w:r>
          </w:p>
        </w:tc>
        <w:tc>
          <w:tcPr>
            <w:tcW w:w="764"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8</w:t>
            </w:r>
          </w:p>
        </w:tc>
        <w:tc>
          <w:tcPr>
            <w:tcW w:w="709"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9</w:t>
            </w:r>
          </w:p>
        </w:tc>
        <w:tc>
          <w:tcPr>
            <w:tcW w:w="708"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10</w:t>
            </w:r>
          </w:p>
        </w:tc>
        <w:tc>
          <w:tcPr>
            <w:tcW w:w="708"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11</w:t>
            </w:r>
          </w:p>
        </w:tc>
        <w:tc>
          <w:tcPr>
            <w:tcW w:w="710"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0B7D7E" w:rsidRPr="004E23D1" w:rsidRDefault="000B7D7E" w:rsidP="000B7D7E">
            <w:pPr>
              <w:pStyle w:val="a7"/>
              <w:jc w:val="center"/>
              <w:rPr>
                <w:sz w:val="16"/>
                <w:szCs w:val="16"/>
              </w:rPr>
            </w:pPr>
            <w:r w:rsidRPr="004E23D1">
              <w:rPr>
                <w:sz w:val="16"/>
                <w:szCs w:val="16"/>
              </w:rPr>
              <w:t>13</w:t>
            </w:r>
          </w:p>
        </w:tc>
        <w:tc>
          <w:tcPr>
            <w:tcW w:w="709" w:type="dxa"/>
            <w:tcBorders>
              <w:top w:val="single" w:sz="4" w:space="0" w:color="auto"/>
              <w:left w:val="single" w:sz="4" w:space="0" w:color="auto"/>
              <w:bottom w:val="single" w:sz="4" w:space="0" w:color="auto"/>
            </w:tcBorders>
          </w:tcPr>
          <w:p w:rsidR="000B7D7E" w:rsidRPr="004E23D1" w:rsidRDefault="000B7D7E" w:rsidP="000B7D7E">
            <w:pPr>
              <w:pStyle w:val="a7"/>
              <w:jc w:val="center"/>
              <w:rPr>
                <w:sz w:val="16"/>
                <w:szCs w:val="16"/>
              </w:rPr>
            </w:pPr>
            <w:r w:rsidRPr="004E23D1">
              <w:rPr>
                <w:sz w:val="16"/>
                <w:szCs w:val="16"/>
              </w:rPr>
              <w:t>14</w:t>
            </w:r>
          </w:p>
        </w:tc>
        <w:tc>
          <w:tcPr>
            <w:tcW w:w="709" w:type="dxa"/>
            <w:tcBorders>
              <w:top w:val="single" w:sz="4" w:space="0" w:color="auto"/>
              <w:left w:val="single" w:sz="4" w:space="0" w:color="auto"/>
              <w:bottom w:val="single" w:sz="4" w:space="0" w:color="auto"/>
            </w:tcBorders>
          </w:tcPr>
          <w:p w:rsidR="000B7D7E" w:rsidRPr="004E23D1" w:rsidRDefault="000B7D7E" w:rsidP="000B7D7E">
            <w:pPr>
              <w:pStyle w:val="a7"/>
              <w:jc w:val="center"/>
              <w:rPr>
                <w:sz w:val="16"/>
                <w:szCs w:val="16"/>
              </w:rPr>
            </w:pPr>
            <w:r w:rsidRPr="004E23D1">
              <w:rPr>
                <w:sz w:val="16"/>
                <w:szCs w:val="16"/>
              </w:rPr>
              <w:t>15</w:t>
            </w:r>
          </w:p>
        </w:tc>
        <w:tc>
          <w:tcPr>
            <w:tcW w:w="850" w:type="dxa"/>
            <w:tcBorders>
              <w:top w:val="single" w:sz="4" w:space="0" w:color="auto"/>
              <w:left w:val="single" w:sz="4" w:space="0" w:color="auto"/>
              <w:bottom w:val="single" w:sz="4" w:space="0" w:color="auto"/>
            </w:tcBorders>
          </w:tcPr>
          <w:p w:rsidR="000B7D7E" w:rsidRPr="004E23D1" w:rsidRDefault="000B7D7E" w:rsidP="000B7D7E">
            <w:pPr>
              <w:pStyle w:val="a7"/>
              <w:jc w:val="center"/>
              <w:rPr>
                <w:sz w:val="16"/>
                <w:szCs w:val="16"/>
              </w:rPr>
            </w:pPr>
            <w:r w:rsidRPr="004E23D1">
              <w:rPr>
                <w:sz w:val="16"/>
                <w:szCs w:val="16"/>
              </w:rPr>
              <w:t>16</w:t>
            </w:r>
          </w:p>
        </w:tc>
      </w:tr>
      <w:tr w:rsidR="000B7D7E" w:rsidTr="000B7D7E">
        <w:tc>
          <w:tcPr>
            <w:tcW w:w="4816" w:type="dxa"/>
            <w:gridSpan w:val="2"/>
            <w:tcBorders>
              <w:top w:val="single" w:sz="4" w:space="0" w:color="auto"/>
              <w:bottom w:val="single" w:sz="4" w:space="0" w:color="auto"/>
              <w:right w:val="single" w:sz="4" w:space="0" w:color="auto"/>
            </w:tcBorders>
          </w:tcPr>
          <w:p w:rsidR="000B7D7E" w:rsidRPr="003C52D1" w:rsidRDefault="000B7D7E" w:rsidP="000B7D7E">
            <w:pPr>
              <w:pStyle w:val="1"/>
              <w:rPr>
                <w:sz w:val="18"/>
                <w:szCs w:val="18"/>
              </w:rPr>
            </w:pPr>
            <w:r w:rsidRPr="003C52D1">
              <w:rPr>
                <w:sz w:val="18"/>
                <w:szCs w:val="18"/>
              </w:rPr>
              <w:t>Общий объем часов</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3024</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148</w:t>
            </w: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808</w:t>
            </w: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2048</w:t>
            </w: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12</w:t>
            </w: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252</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252</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336</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336</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jc w:val="left"/>
            </w:pPr>
            <w:r>
              <w:t>420</w:t>
            </w:r>
          </w:p>
        </w:tc>
        <w:tc>
          <w:tcPr>
            <w:tcW w:w="709" w:type="dxa"/>
            <w:tcBorders>
              <w:top w:val="single" w:sz="4" w:space="0" w:color="auto"/>
              <w:left w:val="single" w:sz="4" w:space="0" w:color="auto"/>
              <w:bottom w:val="single" w:sz="4" w:space="0" w:color="auto"/>
            </w:tcBorders>
          </w:tcPr>
          <w:p w:rsidR="000B7D7E" w:rsidRDefault="000B7D7E" w:rsidP="000B7D7E">
            <w:pPr>
              <w:pStyle w:val="a7"/>
              <w:jc w:val="left"/>
            </w:pPr>
            <w:r>
              <w:t>420</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504</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504</w:t>
            </w:r>
          </w:p>
        </w:tc>
      </w:tr>
      <w:tr w:rsidR="000B7D7E" w:rsidTr="000B7D7E">
        <w:tc>
          <w:tcPr>
            <w:tcW w:w="678" w:type="dxa"/>
            <w:tcBorders>
              <w:top w:val="single" w:sz="4" w:space="0" w:color="auto"/>
              <w:bottom w:val="single" w:sz="4" w:space="0" w:color="auto"/>
              <w:right w:val="single" w:sz="4" w:space="0" w:color="auto"/>
            </w:tcBorders>
            <w:shd w:val="clear" w:color="auto" w:fill="FFFF00"/>
          </w:tcPr>
          <w:p w:rsidR="000B7D7E" w:rsidRPr="003C52D1" w:rsidRDefault="000B7D7E" w:rsidP="000B7D7E">
            <w:pPr>
              <w:pStyle w:val="a7"/>
              <w:jc w:val="center"/>
              <w:rPr>
                <w:sz w:val="18"/>
                <w:szCs w:val="18"/>
              </w:rPr>
            </w:pPr>
            <w:r w:rsidRPr="003C52D1">
              <w:rPr>
                <w:sz w:val="18"/>
                <w:szCs w:val="18"/>
              </w:rPr>
              <w:t>1.</w:t>
            </w:r>
          </w:p>
        </w:tc>
        <w:tc>
          <w:tcPr>
            <w:tcW w:w="4138" w:type="dxa"/>
            <w:tcBorders>
              <w:top w:val="single" w:sz="4" w:space="0" w:color="auto"/>
              <w:left w:val="single" w:sz="4" w:space="0" w:color="auto"/>
              <w:bottom w:val="single" w:sz="4" w:space="0" w:color="auto"/>
              <w:right w:val="single" w:sz="4" w:space="0" w:color="auto"/>
            </w:tcBorders>
            <w:shd w:val="clear" w:color="auto" w:fill="FFFF00"/>
          </w:tcPr>
          <w:p w:rsidR="000B7D7E" w:rsidRPr="004624E3" w:rsidRDefault="000B7D7E" w:rsidP="000B7D7E">
            <w:pPr>
              <w:pStyle w:val="a7"/>
              <w:jc w:val="center"/>
              <w:rPr>
                <w:b/>
                <w:sz w:val="18"/>
                <w:szCs w:val="18"/>
              </w:rPr>
            </w:pPr>
            <w:r w:rsidRPr="004624E3">
              <w:rPr>
                <w:b/>
                <w:sz w:val="18"/>
                <w:szCs w:val="18"/>
              </w:rPr>
              <w:t>Обязательные предметные области</w:t>
            </w:r>
          </w:p>
        </w:tc>
        <w:tc>
          <w:tcPr>
            <w:tcW w:w="768"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1958</w:t>
            </w:r>
          </w:p>
        </w:tc>
        <w:tc>
          <w:tcPr>
            <w:tcW w:w="623"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163</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163</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218</w:t>
            </w:r>
          </w:p>
        </w:tc>
        <w:tc>
          <w:tcPr>
            <w:tcW w:w="710"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218</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273</w:t>
            </w:r>
          </w:p>
        </w:tc>
        <w:tc>
          <w:tcPr>
            <w:tcW w:w="709" w:type="dxa"/>
            <w:tcBorders>
              <w:top w:val="single" w:sz="4" w:space="0" w:color="auto"/>
              <w:left w:val="single" w:sz="4" w:space="0" w:color="auto"/>
              <w:bottom w:val="single" w:sz="4" w:space="0" w:color="auto"/>
            </w:tcBorders>
            <w:shd w:val="clear" w:color="auto" w:fill="FFFF00"/>
          </w:tcPr>
          <w:p w:rsidR="000B7D7E" w:rsidRDefault="000B7D7E" w:rsidP="000B7D7E">
            <w:pPr>
              <w:pStyle w:val="a7"/>
            </w:pPr>
            <w:r>
              <w:t>273</w:t>
            </w:r>
          </w:p>
        </w:tc>
        <w:tc>
          <w:tcPr>
            <w:tcW w:w="709" w:type="dxa"/>
            <w:tcBorders>
              <w:top w:val="single" w:sz="4" w:space="0" w:color="auto"/>
              <w:left w:val="single" w:sz="4" w:space="0" w:color="auto"/>
              <w:bottom w:val="single" w:sz="4" w:space="0" w:color="auto"/>
            </w:tcBorders>
            <w:shd w:val="clear" w:color="auto" w:fill="FFFF00"/>
          </w:tcPr>
          <w:p w:rsidR="000B7D7E" w:rsidRDefault="000B7D7E" w:rsidP="000B7D7E">
            <w:pPr>
              <w:pStyle w:val="a7"/>
            </w:pPr>
            <w:r>
              <w:t>325</w:t>
            </w:r>
          </w:p>
        </w:tc>
        <w:tc>
          <w:tcPr>
            <w:tcW w:w="850" w:type="dxa"/>
            <w:tcBorders>
              <w:top w:val="single" w:sz="4" w:space="0" w:color="auto"/>
              <w:left w:val="single" w:sz="4" w:space="0" w:color="auto"/>
              <w:bottom w:val="single" w:sz="4" w:space="0" w:color="auto"/>
            </w:tcBorders>
            <w:shd w:val="clear" w:color="auto" w:fill="FFFF00"/>
          </w:tcPr>
          <w:p w:rsidR="000B7D7E" w:rsidRDefault="000B7D7E" w:rsidP="000B7D7E">
            <w:pPr>
              <w:pStyle w:val="a7"/>
            </w:pPr>
            <w:r>
              <w:t>325</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1.1.</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8"/>
              <w:rPr>
                <w:sz w:val="18"/>
                <w:szCs w:val="18"/>
              </w:rPr>
            </w:pPr>
            <w:r>
              <w:rPr>
                <w:sz w:val="18"/>
                <w:szCs w:val="18"/>
              </w:rPr>
              <w:t xml:space="preserve">Теоретические основы </w:t>
            </w:r>
            <w:proofErr w:type="spellStart"/>
            <w:r>
              <w:rPr>
                <w:sz w:val="18"/>
                <w:szCs w:val="18"/>
              </w:rPr>
              <w:t>физеской</w:t>
            </w:r>
            <w:proofErr w:type="spellEnd"/>
            <w:r>
              <w:rPr>
                <w:sz w:val="18"/>
                <w:szCs w:val="18"/>
              </w:rPr>
              <w:t xml:space="preserve"> культуры и спорта</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654</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63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63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84</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84</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105</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105</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75</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75</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1.2</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8"/>
              <w:rPr>
                <w:sz w:val="18"/>
                <w:szCs w:val="18"/>
              </w:rPr>
            </w:pPr>
            <w:r>
              <w:rPr>
                <w:sz w:val="18"/>
                <w:szCs w:val="18"/>
              </w:rPr>
              <w:t>Общая физическая подготовка</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204</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26</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26</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34</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34</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42</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42</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1.3</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8"/>
              <w:rPr>
                <w:sz w:val="18"/>
                <w:szCs w:val="18"/>
              </w:rPr>
            </w:pPr>
            <w:r>
              <w:rPr>
                <w:sz w:val="18"/>
                <w:szCs w:val="18"/>
              </w:rPr>
              <w:t>Общая и специальная физическая подготовка</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100</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50</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50</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1.4</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8"/>
              <w:rPr>
                <w:sz w:val="18"/>
                <w:szCs w:val="18"/>
              </w:rPr>
            </w:pPr>
            <w:r>
              <w:rPr>
                <w:sz w:val="18"/>
                <w:szCs w:val="18"/>
              </w:rPr>
              <w:t xml:space="preserve">Основы </w:t>
            </w:r>
            <w:proofErr w:type="gramStart"/>
            <w:r>
              <w:rPr>
                <w:sz w:val="18"/>
                <w:szCs w:val="18"/>
              </w:rPr>
              <w:t>профессионального</w:t>
            </w:r>
            <w:proofErr w:type="gramEnd"/>
            <w:r>
              <w:rPr>
                <w:sz w:val="18"/>
                <w:szCs w:val="18"/>
              </w:rPr>
              <w:t xml:space="preserve"> самоопределение</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200</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100</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100</w:t>
            </w:r>
          </w:p>
        </w:tc>
      </w:tr>
      <w:tr w:rsidR="000B7D7E" w:rsidTr="000B7D7E">
        <w:tc>
          <w:tcPr>
            <w:tcW w:w="678" w:type="dxa"/>
            <w:tcBorders>
              <w:top w:val="single" w:sz="4" w:space="0" w:color="auto"/>
              <w:bottom w:val="single" w:sz="4" w:space="0" w:color="auto"/>
              <w:right w:val="single" w:sz="4" w:space="0" w:color="auto"/>
            </w:tcBorders>
          </w:tcPr>
          <w:p w:rsidR="000B7D7E" w:rsidRDefault="000B7D7E" w:rsidP="000B7D7E">
            <w:pPr>
              <w:pStyle w:val="a7"/>
              <w:jc w:val="center"/>
              <w:rPr>
                <w:sz w:val="18"/>
                <w:szCs w:val="18"/>
              </w:rPr>
            </w:pPr>
            <w:r>
              <w:rPr>
                <w:sz w:val="18"/>
                <w:szCs w:val="18"/>
              </w:rPr>
              <w:t>1.5</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8"/>
              <w:rPr>
                <w:sz w:val="18"/>
                <w:szCs w:val="18"/>
              </w:rPr>
            </w:pPr>
            <w:r>
              <w:rPr>
                <w:sz w:val="18"/>
                <w:szCs w:val="18"/>
              </w:rPr>
              <w:t>Вид спорта</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800</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74</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74</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100</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100</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126</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126</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100</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100</w:t>
            </w:r>
          </w:p>
        </w:tc>
      </w:tr>
      <w:tr w:rsidR="000B7D7E" w:rsidTr="000B7D7E">
        <w:tc>
          <w:tcPr>
            <w:tcW w:w="678" w:type="dxa"/>
            <w:tcBorders>
              <w:top w:val="single" w:sz="4" w:space="0" w:color="auto"/>
              <w:bottom w:val="single" w:sz="4" w:space="0" w:color="auto"/>
              <w:right w:val="single" w:sz="4" w:space="0" w:color="auto"/>
            </w:tcBorders>
            <w:shd w:val="clear" w:color="auto" w:fill="FFFF00"/>
          </w:tcPr>
          <w:p w:rsidR="000B7D7E" w:rsidRPr="003C52D1" w:rsidRDefault="000B7D7E" w:rsidP="000B7D7E">
            <w:pPr>
              <w:pStyle w:val="a7"/>
              <w:jc w:val="center"/>
              <w:rPr>
                <w:sz w:val="18"/>
                <w:szCs w:val="18"/>
              </w:rPr>
            </w:pPr>
            <w:r w:rsidRPr="003C52D1">
              <w:rPr>
                <w:sz w:val="18"/>
                <w:szCs w:val="18"/>
              </w:rPr>
              <w:t>2.</w:t>
            </w:r>
          </w:p>
        </w:tc>
        <w:tc>
          <w:tcPr>
            <w:tcW w:w="4138" w:type="dxa"/>
            <w:tcBorders>
              <w:top w:val="single" w:sz="4" w:space="0" w:color="auto"/>
              <w:left w:val="single" w:sz="4" w:space="0" w:color="auto"/>
              <w:bottom w:val="single" w:sz="4" w:space="0" w:color="auto"/>
              <w:right w:val="single" w:sz="4" w:space="0" w:color="auto"/>
            </w:tcBorders>
            <w:shd w:val="clear" w:color="auto" w:fill="FFFF00"/>
          </w:tcPr>
          <w:p w:rsidR="000B7D7E" w:rsidRPr="004624E3" w:rsidRDefault="000B7D7E" w:rsidP="000B7D7E">
            <w:pPr>
              <w:pStyle w:val="a7"/>
              <w:jc w:val="center"/>
              <w:rPr>
                <w:b/>
                <w:sz w:val="18"/>
                <w:szCs w:val="18"/>
              </w:rPr>
            </w:pPr>
            <w:r w:rsidRPr="004624E3">
              <w:rPr>
                <w:b/>
                <w:sz w:val="18"/>
                <w:szCs w:val="18"/>
              </w:rPr>
              <w:t>Вариативные предметные области</w:t>
            </w:r>
          </w:p>
        </w:tc>
        <w:tc>
          <w:tcPr>
            <w:tcW w:w="768"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1066</w:t>
            </w:r>
          </w:p>
        </w:tc>
        <w:tc>
          <w:tcPr>
            <w:tcW w:w="623"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89</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89</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118</w:t>
            </w:r>
          </w:p>
        </w:tc>
        <w:tc>
          <w:tcPr>
            <w:tcW w:w="710"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118</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0B7D7E" w:rsidRDefault="000B7D7E" w:rsidP="000B7D7E">
            <w:pPr>
              <w:pStyle w:val="a7"/>
            </w:pPr>
            <w:r>
              <w:t>147</w:t>
            </w:r>
          </w:p>
        </w:tc>
        <w:tc>
          <w:tcPr>
            <w:tcW w:w="709" w:type="dxa"/>
            <w:tcBorders>
              <w:top w:val="single" w:sz="4" w:space="0" w:color="auto"/>
              <w:left w:val="single" w:sz="4" w:space="0" w:color="auto"/>
              <w:bottom w:val="single" w:sz="4" w:space="0" w:color="auto"/>
            </w:tcBorders>
            <w:shd w:val="clear" w:color="auto" w:fill="FFFF00"/>
          </w:tcPr>
          <w:p w:rsidR="000B7D7E" w:rsidRDefault="000B7D7E" w:rsidP="000B7D7E">
            <w:pPr>
              <w:pStyle w:val="a7"/>
            </w:pPr>
            <w:r>
              <w:t>147</w:t>
            </w:r>
          </w:p>
        </w:tc>
        <w:tc>
          <w:tcPr>
            <w:tcW w:w="709" w:type="dxa"/>
            <w:tcBorders>
              <w:top w:val="single" w:sz="4" w:space="0" w:color="auto"/>
              <w:left w:val="single" w:sz="4" w:space="0" w:color="auto"/>
              <w:bottom w:val="single" w:sz="4" w:space="0" w:color="auto"/>
            </w:tcBorders>
            <w:shd w:val="clear" w:color="auto" w:fill="FFFF00"/>
          </w:tcPr>
          <w:p w:rsidR="000B7D7E" w:rsidRDefault="000B7D7E" w:rsidP="000B7D7E">
            <w:pPr>
              <w:pStyle w:val="a7"/>
            </w:pPr>
            <w:r>
              <w:t>179</w:t>
            </w:r>
          </w:p>
        </w:tc>
        <w:tc>
          <w:tcPr>
            <w:tcW w:w="850" w:type="dxa"/>
            <w:tcBorders>
              <w:top w:val="single" w:sz="4" w:space="0" w:color="auto"/>
              <w:left w:val="single" w:sz="4" w:space="0" w:color="auto"/>
              <w:bottom w:val="single" w:sz="4" w:space="0" w:color="auto"/>
            </w:tcBorders>
            <w:shd w:val="clear" w:color="auto" w:fill="FFFF00"/>
          </w:tcPr>
          <w:p w:rsidR="000B7D7E" w:rsidRDefault="000B7D7E" w:rsidP="000B7D7E">
            <w:pPr>
              <w:pStyle w:val="a7"/>
            </w:pPr>
            <w:r>
              <w:t>179</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2.1.</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rPr>
                <w:sz w:val="18"/>
                <w:szCs w:val="18"/>
              </w:rPr>
            </w:pPr>
            <w:r>
              <w:rPr>
                <w:sz w:val="18"/>
                <w:szCs w:val="18"/>
              </w:rPr>
              <w:t xml:space="preserve">Различные виды спорта и подвижные игры </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152</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17</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17</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21</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21</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25</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25</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2.2</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rPr>
                <w:sz w:val="18"/>
                <w:szCs w:val="18"/>
              </w:rPr>
            </w:pPr>
            <w:r>
              <w:rPr>
                <w:sz w:val="18"/>
                <w:szCs w:val="18"/>
              </w:rPr>
              <w:t>Развитие  творческого мышления</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358</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52</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52</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42</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42</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53</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53</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52</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52</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2.3</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rPr>
                <w:sz w:val="18"/>
                <w:szCs w:val="18"/>
              </w:rPr>
            </w:pPr>
            <w:r>
              <w:rPr>
                <w:sz w:val="18"/>
                <w:szCs w:val="18"/>
              </w:rPr>
              <w:t>Специальные навыки</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300</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31</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31</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42</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42</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52</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52</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25</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25</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2.4</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rPr>
                <w:sz w:val="18"/>
                <w:szCs w:val="18"/>
              </w:rPr>
            </w:pPr>
            <w:r>
              <w:rPr>
                <w:sz w:val="18"/>
                <w:szCs w:val="18"/>
              </w:rPr>
              <w:t>Спортивное и специальное оборудование</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152</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17</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17</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21</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21</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25</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25</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Pr>
                <w:sz w:val="18"/>
                <w:szCs w:val="18"/>
              </w:rPr>
              <w:t>2.5</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rPr>
                <w:sz w:val="18"/>
                <w:szCs w:val="18"/>
              </w:rPr>
            </w:pPr>
            <w:r>
              <w:rPr>
                <w:sz w:val="18"/>
                <w:szCs w:val="18"/>
              </w:rPr>
              <w:t>Судейская подготовка</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104</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52</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52</w:t>
            </w:r>
          </w:p>
        </w:tc>
      </w:tr>
      <w:tr w:rsidR="000B7D7E" w:rsidTr="000B7D7E">
        <w:tc>
          <w:tcPr>
            <w:tcW w:w="678" w:type="dxa"/>
            <w:tcBorders>
              <w:top w:val="single" w:sz="4" w:space="0" w:color="auto"/>
              <w:bottom w:val="single" w:sz="4" w:space="0" w:color="auto"/>
              <w:right w:val="single" w:sz="4" w:space="0" w:color="auto"/>
            </w:tcBorders>
            <w:shd w:val="clear" w:color="auto" w:fill="92D050"/>
          </w:tcPr>
          <w:p w:rsidR="000B7D7E" w:rsidRPr="003C52D1" w:rsidRDefault="000B7D7E" w:rsidP="000B7D7E">
            <w:pPr>
              <w:pStyle w:val="a7"/>
              <w:jc w:val="center"/>
              <w:rPr>
                <w:sz w:val="18"/>
                <w:szCs w:val="18"/>
              </w:rPr>
            </w:pPr>
            <w:r w:rsidRPr="003C52D1">
              <w:rPr>
                <w:sz w:val="18"/>
                <w:szCs w:val="18"/>
              </w:rPr>
              <w:t>3.</w:t>
            </w:r>
          </w:p>
        </w:tc>
        <w:tc>
          <w:tcPr>
            <w:tcW w:w="4138" w:type="dxa"/>
            <w:tcBorders>
              <w:top w:val="single" w:sz="4" w:space="0" w:color="auto"/>
              <w:left w:val="single" w:sz="4" w:space="0" w:color="auto"/>
              <w:bottom w:val="single" w:sz="4" w:space="0" w:color="auto"/>
              <w:right w:val="single" w:sz="4" w:space="0" w:color="auto"/>
            </w:tcBorders>
            <w:shd w:val="clear" w:color="auto" w:fill="92D050"/>
          </w:tcPr>
          <w:p w:rsidR="000B7D7E" w:rsidRPr="004624E3" w:rsidRDefault="000B7D7E" w:rsidP="000B7D7E">
            <w:pPr>
              <w:pStyle w:val="a7"/>
              <w:jc w:val="center"/>
              <w:rPr>
                <w:b/>
                <w:sz w:val="18"/>
                <w:szCs w:val="18"/>
              </w:rPr>
            </w:pPr>
            <w:r w:rsidRPr="004624E3">
              <w:rPr>
                <w:b/>
                <w:sz w:val="18"/>
                <w:szCs w:val="18"/>
              </w:rPr>
              <w:t>Теоретические занятия</w:t>
            </w:r>
          </w:p>
        </w:tc>
        <w:tc>
          <w:tcPr>
            <w:tcW w:w="76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808</w:t>
            </w:r>
          </w:p>
        </w:tc>
        <w:tc>
          <w:tcPr>
            <w:tcW w:w="623"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808</w:t>
            </w:r>
          </w:p>
        </w:tc>
        <w:tc>
          <w:tcPr>
            <w:tcW w:w="906"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69</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69</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90</w:t>
            </w:r>
          </w:p>
        </w:tc>
        <w:tc>
          <w:tcPr>
            <w:tcW w:w="710"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90</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111</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111</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134</w:t>
            </w:r>
          </w:p>
        </w:tc>
        <w:tc>
          <w:tcPr>
            <w:tcW w:w="850"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134</w:t>
            </w:r>
          </w:p>
        </w:tc>
      </w:tr>
      <w:tr w:rsidR="000B7D7E" w:rsidTr="000B7D7E">
        <w:tc>
          <w:tcPr>
            <w:tcW w:w="678" w:type="dxa"/>
            <w:tcBorders>
              <w:top w:val="single" w:sz="4" w:space="0" w:color="auto"/>
              <w:bottom w:val="single" w:sz="4" w:space="0" w:color="auto"/>
              <w:right w:val="single" w:sz="4" w:space="0" w:color="auto"/>
            </w:tcBorders>
            <w:shd w:val="clear" w:color="auto" w:fill="92D050"/>
          </w:tcPr>
          <w:p w:rsidR="000B7D7E" w:rsidRPr="003C52D1" w:rsidRDefault="000B7D7E" w:rsidP="000B7D7E">
            <w:pPr>
              <w:pStyle w:val="a7"/>
              <w:jc w:val="center"/>
              <w:rPr>
                <w:sz w:val="18"/>
                <w:szCs w:val="18"/>
              </w:rPr>
            </w:pPr>
            <w:r w:rsidRPr="003C52D1">
              <w:rPr>
                <w:sz w:val="18"/>
                <w:szCs w:val="18"/>
              </w:rPr>
              <w:t>4.</w:t>
            </w:r>
          </w:p>
        </w:tc>
        <w:tc>
          <w:tcPr>
            <w:tcW w:w="4138" w:type="dxa"/>
            <w:tcBorders>
              <w:top w:val="single" w:sz="4" w:space="0" w:color="auto"/>
              <w:left w:val="single" w:sz="4" w:space="0" w:color="auto"/>
              <w:bottom w:val="single" w:sz="4" w:space="0" w:color="auto"/>
              <w:right w:val="single" w:sz="4" w:space="0" w:color="auto"/>
            </w:tcBorders>
            <w:shd w:val="clear" w:color="auto" w:fill="92D050"/>
          </w:tcPr>
          <w:p w:rsidR="000B7D7E" w:rsidRPr="004624E3" w:rsidRDefault="000B7D7E" w:rsidP="000B7D7E">
            <w:pPr>
              <w:pStyle w:val="a7"/>
              <w:jc w:val="center"/>
              <w:rPr>
                <w:b/>
                <w:sz w:val="18"/>
                <w:szCs w:val="18"/>
              </w:rPr>
            </w:pPr>
            <w:r w:rsidRPr="004624E3">
              <w:rPr>
                <w:b/>
                <w:sz w:val="18"/>
                <w:szCs w:val="18"/>
              </w:rPr>
              <w:t>Практические занятия</w:t>
            </w:r>
          </w:p>
        </w:tc>
        <w:tc>
          <w:tcPr>
            <w:tcW w:w="76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2048</w:t>
            </w:r>
          </w:p>
        </w:tc>
        <w:tc>
          <w:tcPr>
            <w:tcW w:w="623"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2048</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167</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167</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228</w:t>
            </w:r>
          </w:p>
        </w:tc>
        <w:tc>
          <w:tcPr>
            <w:tcW w:w="710"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228</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287</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285</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344</w:t>
            </w:r>
          </w:p>
        </w:tc>
        <w:tc>
          <w:tcPr>
            <w:tcW w:w="850" w:type="dxa"/>
            <w:tcBorders>
              <w:top w:val="single" w:sz="4" w:space="0" w:color="auto"/>
              <w:left w:val="single" w:sz="4" w:space="0" w:color="auto"/>
              <w:bottom w:val="single" w:sz="4" w:space="0" w:color="auto"/>
            </w:tcBorders>
            <w:shd w:val="clear" w:color="auto" w:fill="92D050"/>
          </w:tcPr>
          <w:p w:rsidR="000B7D7E" w:rsidRPr="00A755AE" w:rsidRDefault="000B7D7E" w:rsidP="000B7D7E">
            <w:pPr>
              <w:pStyle w:val="a7"/>
            </w:pPr>
            <w:r>
              <w:t>342</w:t>
            </w:r>
          </w:p>
        </w:tc>
      </w:tr>
      <w:tr w:rsidR="00D65831" w:rsidTr="000B7D7E">
        <w:tc>
          <w:tcPr>
            <w:tcW w:w="678" w:type="dxa"/>
            <w:tcBorders>
              <w:top w:val="single" w:sz="4" w:space="0" w:color="auto"/>
              <w:bottom w:val="single" w:sz="4" w:space="0" w:color="auto"/>
              <w:right w:val="single" w:sz="4" w:space="0" w:color="auto"/>
            </w:tcBorders>
          </w:tcPr>
          <w:p w:rsidR="00D65831" w:rsidRPr="003C52D1" w:rsidRDefault="00D65831" w:rsidP="000B7D7E">
            <w:pPr>
              <w:pStyle w:val="a7"/>
              <w:jc w:val="center"/>
              <w:rPr>
                <w:sz w:val="18"/>
                <w:szCs w:val="18"/>
              </w:rPr>
            </w:pPr>
            <w:r>
              <w:rPr>
                <w:sz w:val="18"/>
                <w:szCs w:val="18"/>
              </w:rPr>
              <w:t>4.1.</w:t>
            </w:r>
          </w:p>
        </w:tc>
        <w:tc>
          <w:tcPr>
            <w:tcW w:w="4138" w:type="dxa"/>
            <w:tcBorders>
              <w:top w:val="single" w:sz="4" w:space="0" w:color="auto"/>
              <w:left w:val="single" w:sz="4" w:space="0" w:color="auto"/>
              <w:bottom w:val="single" w:sz="4" w:space="0" w:color="auto"/>
              <w:right w:val="single" w:sz="4" w:space="0" w:color="auto"/>
            </w:tcBorders>
          </w:tcPr>
          <w:p w:rsidR="00D65831" w:rsidRPr="003C52D1" w:rsidRDefault="00D65831" w:rsidP="000B7D7E">
            <w:pPr>
              <w:pStyle w:val="a7"/>
              <w:jc w:val="center"/>
              <w:rPr>
                <w:sz w:val="18"/>
                <w:szCs w:val="18"/>
              </w:rPr>
            </w:pPr>
            <w:r>
              <w:rPr>
                <w:sz w:val="18"/>
                <w:szCs w:val="18"/>
              </w:rPr>
              <w:t>Тренировочные мероприятия</w:t>
            </w:r>
          </w:p>
        </w:tc>
        <w:tc>
          <w:tcPr>
            <w:tcW w:w="768" w:type="dxa"/>
            <w:tcBorders>
              <w:top w:val="single" w:sz="4" w:space="0" w:color="auto"/>
              <w:left w:val="single" w:sz="4" w:space="0" w:color="auto"/>
              <w:bottom w:val="single" w:sz="4" w:space="0" w:color="auto"/>
              <w:right w:val="single" w:sz="4" w:space="0" w:color="auto"/>
            </w:tcBorders>
          </w:tcPr>
          <w:p w:rsidR="00D65831" w:rsidRDefault="00561C83" w:rsidP="000B7D7E">
            <w:pPr>
              <w:pStyle w:val="a7"/>
            </w:pPr>
            <w:r>
              <w:t>1850</w:t>
            </w:r>
          </w:p>
        </w:tc>
        <w:tc>
          <w:tcPr>
            <w:tcW w:w="623"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r>
              <w:t>150</w:t>
            </w:r>
          </w:p>
        </w:tc>
        <w:tc>
          <w:tcPr>
            <w:tcW w:w="708"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r>
              <w:t>150</w:t>
            </w:r>
          </w:p>
        </w:tc>
        <w:tc>
          <w:tcPr>
            <w:tcW w:w="708"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r>
              <w:t>207</w:t>
            </w:r>
          </w:p>
        </w:tc>
        <w:tc>
          <w:tcPr>
            <w:tcW w:w="710"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r>
              <w:t>207</w:t>
            </w:r>
          </w:p>
        </w:tc>
        <w:tc>
          <w:tcPr>
            <w:tcW w:w="709" w:type="dxa"/>
            <w:tcBorders>
              <w:top w:val="single" w:sz="4" w:space="0" w:color="auto"/>
              <w:left w:val="single" w:sz="4" w:space="0" w:color="auto"/>
              <w:bottom w:val="single" w:sz="4" w:space="0" w:color="auto"/>
              <w:right w:val="single" w:sz="4" w:space="0" w:color="auto"/>
            </w:tcBorders>
          </w:tcPr>
          <w:p w:rsidR="00D65831" w:rsidRDefault="00D65831" w:rsidP="000B7D7E">
            <w:pPr>
              <w:pStyle w:val="a7"/>
            </w:pPr>
            <w:r>
              <w:t>260</w:t>
            </w:r>
          </w:p>
        </w:tc>
        <w:tc>
          <w:tcPr>
            <w:tcW w:w="709" w:type="dxa"/>
            <w:tcBorders>
              <w:top w:val="single" w:sz="4" w:space="0" w:color="auto"/>
              <w:left w:val="single" w:sz="4" w:space="0" w:color="auto"/>
              <w:bottom w:val="single" w:sz="4" w:space="0" w:color="auto"/>
            </w:tcBorders>
          </w:tcPr>
          <w:p w:rsidR="00D65831" w:rsidRDefault="00D65831" w:rsidP="000B7D7E">
            <w:pPr>
              <w:pStyle w:val="a7"/>
            </w:pPr>
            <w:r>
              <w:t>258</w:t>
            </w:r>
          </w:p>
        </w:tc>
        <w:tc>
          <w:tcPr>
            <w:tcW w:w="709" w:type="dxa"/>
            <w:tcBorders>
              <w:top w:val="single" w:sz="4" w:space="0" w:color="auto"/>
              <w:left w:val="single" w:sz="4" w:space="0" w:color="auto"/>
              <w:bottom w:val="single" w:sz="4" w:space="0" w:color="auto"/>
            </w:tcBorders>
          </w:tcPr>
          <w:p w:rsidR="00D65831" w:rsidRDefault="00D65831" w:rsidP="000B7D7E">
            <w:pPr>
              <w:pStyle w:val="a7"/>
            </w:pPr>
            <w:r>
              <w:t>310</w:t>
            </w:r>
          </w:p>
        </w:tc>
        <w:tc>
          <w:tcPr>
            <w:tcW w:w="850" w:type="dxa"/>
            <w:tcBorders>
              <w:top w:val="single" w:sz="4" w:space="0" w:color="auto"/>
              <w:left w:val="single" w:sz="4" w:space="0" w:color="auto"/>
              <w:bottom w:val="single" w:sz="4" w:space="0" w:color="auto"/>
            </w:tcBorders>
          </w:tcPr>
          <w:p w:rsidR="00D65831" w:rsidRDefault="00D65831" w:rsidP="000B7D7E">
            <w:pPr>
              <w:pStyle w:val="a7"/>
            </w:pPr>
            <w:r>
              <w:t>3</w:t>
            </w:r>
            <w:r w:rsidR="00561C83">
              <w:t>08</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4.2.</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Физкультурные и спортивные мероприятия</w:t>
            </w:r>
          </w:p>
        </w:tc>
        <w:tc>
          <w:tcPr>
            <w:tcW w:w="768" w:type="dxa"/>
            <w:tcBorders>
              <w:top w:val="single" w:sz="4" w:space="0" w:color="auto"/>
              <w:left w:val="single" w:sz="4" w:space="0" w:color="auto"/>
              <w:bottom w:val="single" w:sz="4" w:space="0" w:color="auto"/>
              <w:right w:val="single" w:sz="4" w:space="0" w:color="auto"/>
            </w:tcBorders>
          </w:tcPr>
          <w:p w:rsidR="000B7D7E" w:rsidRDefault="00D65831" w:rsidP="000B7D7E">
            <w:pPr>
              <w:pStyle w:val="a7"/>
            </w:pPr>
            <w:r>
              <w:t>50</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D65831" w:rsidP="000B7D7E">
            <w:pPr>
              <w:pStyle w:val="a7"/>
            </w:pPr>
            <w:r>
              <w:t>3</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3</w:t>
            </w:r>
          </w:p>
        </w:tc>
        <w:tc>
          <w:tcPr>
            <w:tcW w:w="708" w:type="dxa"/>
            <w:tcBorders>
              <w:top w:val="single" w:sz="4" w:space="0" w:color="auto"/>
              <w:left w:val="single" w:sz="4" w:space="0" w:color="auto"/>
              <w:bottom w:val="single" w:sz="4" w:space="0" w:color="auto"/>
              <w:right w:val="single" w:sz="4" w:space="0" w:color="auto"/>
            </w:tcBorders>
          </w:tcPr>
          <w:p w:rsidR="000B7D7E" w:rsidRDefault="00D65831" w:rsidP="000B7D7E">
            <w:pPr>
              <w:pStyle w:val="a7"/>
            </w:pPr>
            <w:r>
              <w:t>5</w:t>
            </w:r>
          </w:p>
        </w:tc>
        <w:tc>
          <w:tcPr>
            <w:tcW w:w="710" w:type="dxa"/>
            <w:tcBorders>
              <w:top w:val="single" w:sz="4" w:space="0" w:color="auto"/>
              <w:left w:val="single" w:sz="4" w:space="0" w:color="auto"/>
              <w:bottom w:val="single" w:sz="4" w:space="0" w:color="auto"/>
              <w:right w:val="single" w:sz="4" w:space="0" w:color="auto"/>
            </w:tcBorders>
          </w:tcPr>
          <w:p w:rsidR="000B7D7E" w:rsidRDefault="00D65831" w:rsidP="000B7D7E">
            <w:pPr>
              <w:pStyle w:val="a7"/>
            </w:pPr>
            <w:r>
              <w:t>5</w:t>
            </w:r>
          </w:p>
        </w:tc>
        <w:tc>
          <w:tcPr>
            <w:tcW w:w="709" w:type="dxa"/>
            <w:tcBorders>
              <w:top w:val="single" w:sz="4" w:space="0" w:color="auto"/>
              <w:left w:val="single" w:sz="4" w:space="0" w:color="auto"/>
              <w:bottom w:val="single" w:sz="4" w:space="0" w:color="auto"/>
              <w:right w:val="single" w:sz="4" w:space="0" w:color="auto"/>
            </w:tcBorders>
          </w:tcPr>
          <w:p w:rsidR="000B7D7E" w:rsidRDefault="00D65831" w:rsidP="000B7D7E">
            <w:pPr>
              <w:pStyle w:val="a7"/>
            </w:pPr>
            <w:r>
              <w:t>7</w:t>
            </w:r>
          </w:p>
        </w:tc>
        <w:tc>
          <w:tcPr>
            <w:tcW w:w="709" w:type="dxa"/>
            <w:tcBorders>
              <w:top w:val="single" w:sz="4" w:space="0" w:color="auto"/>
              <w:left w:val="single" w:sz="4" w:space="0" w:color="auto"/>
              <w:bottom w:val="single" w:sz="4" w:space="0" w:color="auto"/>
            </w:tcBorders>
          </w:tcPr>
          <w:p w:rsidR="000B7D7E" w:rsidRDefault="00D65831" w:rsidP="000B7D7E">
            <w:pPr>
              <w:pStyle w:val="a7"/>
            </w:pPr>
            <w:r>
              <w:t>7</w:t>
            </w:r>
          </w:p>
        </w:tc>
        <w:tc>
          <w:tcPr>
            <w:tcW w:w="709" w:type="dxa"/>
            <w:tcBorders>
              <w:top w:val="single" w:sz="4" w:space="0" w:color="auto"/>
              <w:left w:val="single" w:sz="4" w:space="0" w:color="auto"/>
              <w:bottom w:val="single" w:sz="4" w:space="0" w:color="auto"/>
            </w:tcBorders>
          </w:tcPr>
          <w:p w:rsidR="000B7D7E" w:rsidRDefault="00D65831" w:rsidP="000B7D7E">
            <w:pPr>
              <w:pStyle w:val="a7"/>
            </w:pPr>
            <w:r>
              <w:t>10</w:t>
            </w:r>
          </w:p>
        </w:tc>
        <w:tc>
          <w:tcPr>
            <w:tcW w:w="850" w:type="dxa"/>
            <w:tcBorders>
              <w:top w:val="single" w:sz="4" w:space="0" w:color="auto"/>
              <w:left w:val="single" w:sz="4" w:space="0" w:color="auto"/>
              <w:bottom w:val="single" w:sz="4" w:space="0" w:color="auto"/>
            </w:tcBorders>
          </w:tcPr>
          <w:p w:rsidR="000B7D7E" w:rsidRDefault="00D65831" w:rsidP="000B7D7E">
            <w:pPr>
              <w:pStyle w:val="a7"/>
            </w:pPr>
            <w:r>
              <w:t>10</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4.3.</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Иные виды практических занятий</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14</w:t>
            </w:r>
            <w:r w:rsidR="00561C83">
              <w:t>8</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14</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14</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16</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16</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20</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20</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24</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22</w:t>
            </w:r>
          </w:p>
        </w:tc>
      </w:tr>
      <w:tr w:rsidR="000B7D7E" w:rsidTr="000B7D7E">
        <w:tc>
          <w:tcPr>
            <w:tcW w:w="678" w:type="dxa"/>
            <w:tcBorders>
              <w:top w:val="single" w:sz="4" w:space="0" w:color="auto"/>
              <w:bottom w:val="single" w:sz="4" w:space="0" w:color="auto"/>
              <w:right w:val="single" w:sz="4" w:space="0" w:color="auto"/>
            </w:tcBorders>
            <w:shd w:val="clear" w:color="auto" w:fill="92D050"/>
          </w:tcPr>
          <w:p w:rsidR="000B7D7E" w:rsidRPr="003C52D1" w:rsidRDefault="000B7D7E" w:rsidP="000B7D7E">
            <w:pPr>
              <w:pStyle w:val="a7"/>
              <w:jc w:val="center"/>
              <w:rPr>
                <w:sz w:val="18"/>
                <w:szCs w:val="18"/>
              </w:rPr>
            </w:pPr>
            <w:r w:rsidRPr="003C52D1">
              <w:rPr>
                <w:sz w:val="18"/>
                <w:szCs w:val="18"/>
              </w:rPr>
              <w:t>5.</w:t>
            </w:r>
          </w:p>
        </w:tc>
        <w:tc>
          <w:tcPr>
            <w:tcW w:w="4138" w:type="dxa"/>
            <w:tcBorders>
              <w:top w:val="single" w:sz="4" w:space="0" w:color="auto"/>
              <w:left w:val="single" w:sz="4" w:space="0" w:color="auto"/>
              <w:bottom w:val="single" w:sz="4" w:space="0" w:color="auto"/>
              <w:right w:val="single" w:sz="4" w:space="0" w:color="auto"/>
            </w:tcBorders>
            <w:shd w:val="clear" w:color="auto" w:fill="92D050"/>
          </w:tcPr>
          <w:p w:rsidR="000B7D7E" w:rsidRPr="00141803" w:rsidRDefault="000B7D7E" w:rsidP="000B7D7E">
            <w:pPr>
              <w:pStyle w:val="a7"/>
              <w:jc w:val="center"/>
              <w:rPr>
                <w:b/>
                <w:sz w:val="18"/>
                <w:szCs w:val="18"/>
              </w:rPr>
            </w:pPr>
            <w:r w:rsidRPr="00141803">
              <w:rPr>
                <w:b/>
                <w:sz w:val="18"/>
                <w:szCs w:val="18"/>
              </w:rPr>
              <w:t>Самостоятельная работа</w:t>
            </w:r>
          </w:p>
        </w:tc>
        <w:tc>
          <w:tcPr>
            <w:tcW w:w="76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148</w:t>
            </w:r>
          </w:p>
        </w:tc>
        <w:tc>
          <w:tcPr>
            <w:tcW w:w="623"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148</w:t>
            </w: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14</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14</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16</w:t>
            </w:r>
          </w:p>
        </w:tc>
        <w:tc>
          <w:tcPr>
            <w:tcW w:w="710"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16</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20</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20</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24</w:t>
            </w:r>
          </w:p>
        </w:tc>
        <w:tc>
          <w:tcPr>
            <w:tcW w:w="850"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24</w:t>
            </w:r>
          </w:p>
        </w:tc>
      </w:tr>
      <w:tr w:rsidR="000B7D7E" w:rsidTr="000B7D7E">
        <w:tc>
          <w:tcPr>
            <w:tcW w:w="678" w:type="dxa"/>
            <w:tcBorders>
              <w:top w:val="single" w:sz="4" w:space="0" w:color="auto"/>
              <w:bottom w:val="single" w:sz="4" w:space="0" w:color="auto"/>
              <w:right w:val="single" w:sz="4" w:space="0" w:color="auto"/>
            </w:tcBorders>
            <w:shd w:val="clear" w:color="auto" w:fill="92D050"/>
          </w:tcPr>
          <w:p w:rsidR="000B7D7E" w:rsidRPr="003C52D1" w:rsidRDefault="000B7D7E" w:rsidP="000B7D7E">
            <w:pPr>
              <w:pStyle w:val="a7"/>
              <w:jc w:val="center"/>
              <w:rPr>
                <w:sz w:val="18"/>
                <w:szCs w:val="18"/>
              </w:rPr>
            </w:pPr>
            <w:r w:rsidRPr="003C52D1">
              <w:rPr>
                <w:sz w:val="18"/>
                <w:szCs w:val="18"/>
              </w:rPr>
              <w:t>6.</w:t>
            </w:r>
          </w:p>
        </w:tc>
        <w:tc>
          <w:tcPr>
            <w:tcW w:w="4138" w:type="dxa"/>
            <w:tcBorders>
              <w:top w:val="single" w:sz="4" w:space="0" w:color="auto"/>
              <w:left w:val="single" w:sz="4" w:space="0" w:color="auto"/>
              <w:bottom w:val="single" w:sz="4" w:space="0" w:color="auto"/>
              <w:right w:val="single" w:sz="4" w:space="0" w:color="auto"/>
            </w:tcBorders>
            <w:shd w:val="clear" w:color="auto" w:fill="92D050"/>
          </w:tcPr>
          <w:p w:rsidR="000B7D7E" w:rsidRPr="00141803" w:rsidRDefault="000B7D7E" w:rsidP="000B7D7E">
            <w:pPr>
              <w:pStyle w:val="a7"/>
              <w:jc w:val="center"/>
              <w:rPr>
                <w:b/>
                <w:sz w:val="18"/>
                <w:szCs w:val="18"/>
              </w:rPr>
            </w:pPr>
            <w:r w:rsidRPr="00141803">
              <w:rPr>
                <w:b/>
                <w:sz w:val="18"/>
                <w:szCs w:val="18"/>
              </w:rPr>
              <w:t>Аттестация</w:t>
            </w:r>
          </w:p>
        </w:tc>
        <w:tc>
          <w:tcPr>
            <w:tcW w:w="76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20</w:t>
            </w:r>
          </w:p>
        </w:tc>
        <w:tc>
          <w:tcPr>
            <w:tcW w:w="623"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12</w:t>
            </w:r>
          </w:p>
        </w:tc>
        <w:tc>
          <w:tcPr>
            <w:tcW w:w="764"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8</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w:t>
            </w:r>
          </w:p>
        </w:tc>
        <w:tc>
          <w:tcPr>
            <w:tcW w:w="708"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w:t>
            </w:r>
          </w:p>
        </w:tc>
        <w:tc>
          <w:tcPr>
            <w:tcW w:w="710"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0B7D7E" w:rsidRDefault="000B7D7E" w:rsidP="000B7D7E">
            <w:pPr>
              <w:pStyle w:val="a7"/>
            </w:pPr>
            <w:r>
              <w:t>2</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4</w:t>
            </w:r>
          </w:p>
        </w:tc>
        <w:tc>
          <w:tcPr>
            <w:tcW w:w="709"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2</w:t>
            </w:r>
          </w:p>
        </w:tc>
        <w:tc>
          <w:tcPr>
            <w:tcW w:w="850" w:type="dxa"/>
            <w:tcBorders>
              <w:top w:val="single" w:sz="4" w:space="0" w:color="auto"/>
              <w:left w:val="single" w:sz="4" w:space="0" w:color="auto"/>
              <w:bottom w:val="single" w:sz="4" w:space="0" w:color="auto"/>
            </w:tcBorders>
            <w:shd w:val="clear" w:color="auto" w:fill="92D050"/>
          </w:tcPr>
          <w:p w:rsidR="000B7D7E" w:rsidRDefault="000B7D7E" w:rsidP="000B7D7E">
            <w:pPr>
              <w:pStyle w:val="a7"/>
            </w:pPr>
            <w:r>
              <w:t>4</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6.1.</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Промежуточная аттестация</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12</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12</w:t>
            </w: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2</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2</w:t>
            </w:r>
          </w:p>
        </w:tc>
        <w:tc>
          <w:tcPr>
            <w:tcW w:w="850" w:type="dxa"/>
            <w:tcBorders>
              <w:top w:val="single" w:sz="4" w:space="0" w:color="auto"/>
              <w:left w:val="single" w:sz="4" w:space="0" w:color="auto"/>
              <w:bottom w:val="single" w:sz="4" w:space="0" w:color="auto"/>
            </w:tcBorders>
          </w:tcPr>
          <w:p w:rsidR="000B7D7E" w:rsidRDefault="000B7D7E" w:rsidP="000B7D7E">
            <w:pPr>
              <w:pStyle w:val="a7"/>
            </w:pPr>
            <w:r>
              <w:t>-</w:t>
            </w:r>
          </w:p>
        </w:tc>
      </w:tr>
      <w:tr w:rsidR="000B7D7E" w:rsidTr="000B7D7E">
        <w:tc>
          <w:tcPr>
            <w:tcW w:w="678" w:type="dxa"/>
            <w:tcBorders>
              <w:top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6.2.</w:t>
            </w:r>
          </w:p>
        </w:tc>
        <w:tc>
          <w:tcPr>
            <w:tcW w:w="4138" w:type="dxa"/>
            <w:tcBorders>
              <w:top w:val="single" w:sz="4" w:space="0" w:color="auto"/>
              <w:left w:val="single" w:sz="4" w:space="0" w:color="auto"/>
              <w:bottom w:val="single" w:sz="4" w:space="0" w:color="auto"/>
              <w:right w:val="single" w:sz="4" w:space="0" w:color="auto"/>
            </w:tcBorders>
          </w:tcPr>
          <w:p w:rsidR="000B7D7E" w:rsidRPr="003C52D1" w:rsidRDefault="000B7D7E" w:rsidP="000B7D7E">
            <w:pPr>
              <w:pStyle w:val="a7"/>
              <w:jc w:val="center"/>
              <w:rPr>
                <w:sz w:val="18"/>
                <w:szCs w:val="18"/>
              </w:rPr>
            </w:pPr>
            <w:r w:rsidRPr="003C52D1">
              <w:rPr>
                <w:sz w:val="18"/>
                <w:szCs w:val="18"/>
              </w:rPr>
              <w:t>Итоговая аттестация</w:t>
            </w:r>
          </w:p>
        </w:tc>
        <w:tc>
          <w:tcPr>
            <w:tcW w:w="76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w:t>
            </w:r>
          </w:p>
        </w:tc>
        <w:tc>
          <w:tcPr>
            <w:tcW w:w="623"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06"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992"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p>
        </w:tc>
        <w:tc>
          <w:tcPr>
            <w:tcW w:w="764"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8</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8"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10"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right w:val="single" w:sz="4" w:space="0" w:color="auto"/>
            </w:tcBorders>
          </w:tcPr>
          <w:p w:rsidR="000B7D7E" w:rsidRDefault="000B7D7E" w:rsidP="000B7D7E">
            <w:pPr>
              <w:pStyle w:val="a7"/>
            </w:pPr>
            <w:r>
              <w:t>-</w:t>
            </w:r>
          </w:p>
        </w:tc>
        <w:tc>
          <w:tcPr>
            <w:tcW w:w="709" w:type="dxa"/>
            <w:tcBorders>
              <w:top w:val="single" w:sz="4" w:space="0" w:color="auto"/>
              <w:left w:val="single" w:sz="4" w:space="0" w:color="auto"/>
              <w:bottom w:val="single" w:sz="4" w:space="0" w:color="auto"/>
            </w:tcBorders>
          </w:tcPr>
          <w:p w:rsidR="000B7D7E" w:rsidRDefault="000B7D7E" w:rsidP="000B7D7E">
            <w:pPr>
              <w:pStyle w:val="a7"/>
            </w:pPr>
            <w:r>
              <w:t>4</w:t>
            </w:r>
          </w:p>
        </w:tc>
        <w:tc>
          <w:tcPr>
            <w:tcW w:w="709" w:type="dxa"/>
            <w:tcBorders>
              <w:top w:val="single" w:sz="4" w:space="0" w:color="auto"/>
              <w:left w:val="single" w:sz="4" w:space="0" w:color="auto"/>
              <w:bottom w:val="single" w:sz="4" w:space="0" w:color="auto"/>
            </w:tcBorders>
          </w:tcPr>
          <w:p w:rsidR="000B7D7E" w:rsidRDefault="000B7D7E" w:rsidP="000B7D7E">
            <w:pPr>
              <w:pStyle w:val="a7"/>
            </w:pPr>
          </w:p>
        </w:tc>
        <w:tc>
          <w:tcPr>
            <w:tcW w:w="850" w:type="dxa"/>
            <w:tcBorders>
              <w:top w:val="single" w:sz="4" w:space="0" w:color="auto"/>
              <w:left w:val="single" w:sz="4" w:space="0" w:color="auto"/>
              <w:bottom w:val="single" w:sz="4" w:space="0" w:color="auto"/>
            </w:tcBorders>
          </w:tcPr>
          <w:p w:rsidR="000B7D7E" w:rsidRDefault="000B7D7E" w:rsidP="000B7D7E">
            <w:pPr>
              <w:pStyle w:val="a7"/>
            </w:pPr>
            <w:r>
              <w:t>4</w:t>
            </w:r>
          </w:p>
        </w:tc>
      </w:tr>
    </w:tbl>
    <w:p w:rsidR="000B7D7E" w:rsidRDefault="000B7D7E" w:rsidP="000B7D7E"/>
    <w:p w:rsidR="000C10A9" w:rsidRDefault="000C10A9" w:rsidP="000B7D7E">
      <w:pPr>
        <w:sectPr w:rsidR="000C10A9" w:rsidSect="000C10A9">
          <w:pgSz w:w="16838" w:h="11906" w:orient="landscape"/>
          <w:pgMar w:top="993" w:right="1134" w:bottom="566" w:left="1134" w:header="708" w:footer="708" w:gutter="0"/>
          <w:cols w:space="708"/>
          <w:docGrid w:linePitch="360"/>
        </w:sectPr>
      </w:pPr>
    </w:p>
    <w:p w:rsidR="0075210F" w:rsidRPr="00C307E6" w:rsidRDefault="0075210F" w:rsidP="0075210F">
      <w:pPr>
        <w:pStyle w:val="Default"/>
        <w:ind w:firstLine="708"/>
      </w:pPr>
      <w:proofErr w:type="gramStart"/>
      <w:r w:rsidRPr="00C307E6">
        <w:rPr>
          <w:b/>
          <w:bCs/>
        </w:rPr>
        <w:lastRenderedPageBreak/>
        <w:t xml:space="preserve">Самостоятельная работа </w:t>
      </w:r>
      <w:r w:rsidR="00DA017C" w:rsidRPr="00C307E6">
        <w:t xml:space="preserve">обучающихся в пределах 5-6 </w:t>
      </w:r>
      <w:r w:rsidRPr="00C307E6">
        <w:t xml:space="preserve">% от общего учебного плана. </w:t>
      </w:r>
      <w:proofErr w:type="gramEnd"/>
    </w:p>
    <w:p w:rsidR="0075210F" w:rsidRPr="00C307E6" w:rsidRDefault="0075210F" w:rsidP="0075210F">
      <w:pPr>
        <w:pStyle w:val="Default"/>
        <w:ind w:firstLine="708"/>
      </w:pPr>
      <w:r w:rsidRPr="00C307E6">
        <w:t xml:space="preserve">Обучающийся имеет право на обучение по индивидуальному учебному плану, в том </w:t>
      </w:r>
      <w:proofErr w:type="gramStart"/>
      <w:r w:rsidRPr="00C307E6">
        <w:t>числе</w:t>
      </w:r>
      <w:proofErr w:type="gramEnd"/>
      <w:r w:rsidRPr="00C307E6">
        <w:t xml:space="preserve"> на ускоренное обучение, в пределах осваиваемой образовательной программы в порядке, установленном локальными нормативными актами. </w:t>
      </w:r>
    </w:p>
    <w:p w:rsidR="0075210F" w:rsidRPr="00C307E6" w:rsidRDefault="0075210F" w:rsidP="0075210F">
      <w:pPr>
        <w:pStyle w:val="Default"/>
        <w:ind w:firstLine="708"/>
      </w:pPr>
      <w:r w:rsidRPr="00C307E6">
        <w:rPr>
          <w:b/>
          <w:bCs/>
        </w:rPr>
        <w:t xml:space="preserve">Текущий контроль </w:t>
      </w:r>
      <w:r w:rsidRPr="00C307E6">
        <w:t xml:space="preserve">успеваемости - форма педагогического контроля спортивной формы обучающихся, выполнения ими учебных программ по видам спорта в период обучения. </w:t>
      </w:r>
    </w:p>
    <w:p w:rsidR="0075210F" w:rsidRPr="00C307E6" w:rsidRDefault="0075210F" w:rsidP="0075210F">
      <w:pPr>
        <w:pStyle w:val="Default"/>
        <w:ind w:firstLine="708"/>
      </w:pPr>
      <w:r w:rsidRPr="00C307E6">
        <w:t xml:space="preserve">Текущий контроль осуществляется тренером-преподавателем, реализующим дополнительные </w:t>
      </w:r>
      <w:proofErr w:type="spellStart"/>
      <w:r w:rsidRPr="00C307E6">
        <w:t>предпрофессиональные</w:t>
      </w:r>
      <w:proofErr w:type="spellEnd"/>
      <w:r w:rsidRPr="00C307E6">
        <w:t xml:space="preserve"> программы: </w:t>
      </w:r>
    </w:p>
    <w:p w:rsidR="0075210F" w:rsidRPr="00C307E6" w:rsidRDefault="0075210F" w:rsidP="0075210F">
      <w:pPr>
        <w:pStyle w:val="Default"/>
        <w:ind w:firstLine="708"/>
      </w:pPr>
      <w:r w:rsidRPr="00C307E6">
        <w:t xml:space="preserve">- в рамках одного тренировочного занятия; </w:t>
      </w:r>
    </w:p>
    <w:p w:rsidR="0075210F" w:rsidRPr="00C307E6" w:rsidRDefault="0075210F" w:rsidP="0075210F">
      <w:pPr>
        <w:pStyle w:val="Default"/>
        <w:ind w:firstLine="708"/>
      </w:pPr>
      <w:r w:rsidRPr="00C307E6">
        <w:t xml:space="preserve">- в рамках нескольких тренировочных занятий (при тематическом контроле); </w:t>
      </w:r>
    </w:p>
    <w:p w:rsidR="0075210F" w:rsidRPr="00C307E6" w:rsidRDefault="0075210F" w:rsidP="0075210F">
      <w:pPr>
        <w:pStyle w:val="Default"/>
        <w:ind w:firstLine="708"/>
      </w:pPr>
      <w:r w:rsidRPr="00C307E6">
        <w:t xml:space="preserve">- в течение года (при осуществлении мониторинга - отслеживания динамики развития физических качеств и/или технических, технико-тактических умений и навыков). </w:t>
      </w:r>
    </w:p>
    <w:p w:rsidR="0075210F" w:rsidRPr="00C307E6" w:rsidRDefault="0075210F" w:rsidP="0075210F">
      <w:pPr>
        <w:pStyle w:val="Default"/>
        <w:ind w:firstLine="708"/>
      </w:pPr>
      <w:r w:rsidRPr="00C307E6">
        <w:rPr>
          <w:b/>
          <w:bCs/>
        </w:rPr>
        <w:t xml:space="preserve">Промежуточная аттестация </w:t>
      </w:r>
      <w:r w:rsidRPr="00C307E6">
        <w:t xml:space="preserve">– форма педагогического контроля динамики спортивной формы и прогнозирования спортивных достижений обучающихся. Промежуточная аттестация осуществляется в конце каждого года обучения для перевода на следующий уровень сложности обучения и </w:t>
      </w:r>
      <w:r w:rsidR="00D64B77" w:rsidRPr="00C307E6">
        <w:t>для допуска,</w:t>
      </w:r>
      <w:r w:rsidRPr="00C307E6">
        <w:t xml:space="preserve"> обучающегося к итоговой аттестации. </w:t>
      </w:r>
    </w:p>
    <w:p w:rsidR="0075210F" w:rsidRPr="00C307E6" w:rsidRDefault="0075210F" w:rsidP="0075210F">
      <w:pPr>
        <w:pStyle w:val="Default"/>
        <w:ind w:firstLine="708"/>
      </w:pPr>
      <w:r w:rsidRPr="00C307E6">
        <w:rPr>
          <w:b/>
          <w:bCs/>
        </w:rPr>
        <w:t xml:space="preserve">Итоговая аттестация </w:t>
      </w:r>
      <w:r w:rsidRPr="00C307E6">
        <w:t xml:space="preserve">- форма оценки степени и уровня освоения </w:t>
      </w:r>
      <w:proofErr w:type="gramStart"/>
      <w:r w:rsidRPr="00C307E6">
        <w:t>обучающимися</w:t>
      </w:r>
      <w:proofErr w:type="gramEnd"/>
      <w:r w:rsidRPr="00C307E6">
        <w:t xml:space="preserve"> образовательной программы.</w:t>
      </w:r>
    </w:p>
    <w:p w:rsidR="0075210F" w:rsidRPr="00C307E6" w:rsidRDefault="0075210F" w:rsidP="0075210F">
      <w:pPr>
        <w:pStyle w:val="Default"/>
        <w:ind w:firstLine="708"/>
      </w:pPr>
    </w:p>
    <w:p w:rsidR="0075210F" w:rsidRPr="00C307E6" w:rsidRDefault="0075210F" w:rsidP="0075210F">
      <w:pPr>
        <w:pStyle w:val="Default"/>
      </w:pPr>
    </w:p>
    <w:p w:rsidR="0075210F" w:rsidRPr="00C307E6" w:rsidRDefault="0075210F" w:rsidP="0075210F">
      <w:pPr>
        <w:pStyle w:val="Default"/>
        <w:ind w:firstLine="708"/>
        <w:jc w:val="center"/>
      </w:pPr>
      <w:r w:rsidRPr="00C307E6">
        <w:rPr>
          <w:b/>
          <w:bCs/>
        </w:rPr>
        <w:t>2.3 КАЛЕНДАРНЫЙ УЧЕБНЫЙ ГРАФИК</w:t>
      </w:r>
    </w:p>
    <w:p w:rsidR="0075210F" w:rsidRPr="00C307E6" w:rsidRDefault="0075210F" w:rsidP="0075210F">
      <w:pPr>
        <w:pStyle w:val="Default"/>
        <w:ind w:firstLine="708"/>
      </w:pPr>
      <w:r w:rsidRPr="00C307E6">
        <w:t>Календарный учебный график разработан в соответствии с санитарно- 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w:t>
      </w:r>
      <w:proofErr w:type="spellStart"/>
      <w:r w:rsidRPr="00C307E6">
        <w:t>СанПиН</w:t>
      </w:r>
      <w:proofErr w:type="spellEnd"/>
      <w:r w:rsidRPr="00C307E6">
        <w:t xml:space="preserve"> 2.4.4.3172-14), (табл. 4). </w:t>
      </w:r>
    </w:p>
    <w:p w:rsidR="0075210F" w:rsidRPr="00C307E6" w:rsidRDefault="0078542C" w:rsidP="0075210F">
      <w:pPr>
        <w:pStyle w:val="Default"/>
        <w:ind w:firstLine="708"/>
      </w:pPr>
      <w:r w:rsidRPr="00C307E6">
        <w:t>Начало учебного года 01 сентября</w:t>
      </w:r>
      <w:r w:rsidR="0075210F" w:rsidRPr="00C307E6">
        <w:t xml:space="preserve">. Срок обучения не менее 42 недель </w:t>
      </w:r>
    </w:p>
    <w:p w:rsidR="0075210F" w:rsidRPr="00C307E6" w:rsidRDefault="0075210F" w:rsidP="0075210F">
      <w:pPr>
        <w:pStyle w:val="Default"/>
        <w:ind w:firstLine="708"/>
      </w:pPr>
      <w:r w:rsidRPr="00C307E6">
        <w:t xml:space="preserve">Начало тренировочных занятий – </w:t>
      </w:r>
      <w:proofErr w:type="gramStart"/>
      <w:r w:rsidRPr="00C307E6">
        <w:t>согласно расписания</w:t>
      </w:r>
      <w:proofErr w:type="gramEnd"/>
      <w:r w:rsidRPr="00C307E6">
        <w:t xml:space="preserve">. </w:t>
      </w:r>
    </w:p>
    <w:p w:rsidR="0075210F" w:rsidRPr="00C307E6" w:rsidRDefault="0075210F" w:rsidP="0075210F">
      <w:pPr>
        <w:pStyle w:val="Default"/>
      </w:pPr>
      <w:r w:rsidRPr="00C307E6">
        <w:t xml:space="preserve">Каникулы: </w:t>
      </w:r>
    </w:p>
    <w:p w:rsidR="0075210F" w:rsidRPr="00C307E6" w:rsidRDefault="0075210F" w:rsidP="0075210F">
      <w:pPr>
        <w:pStyle w:val="Default"/>
        <w:ind w:firstLine="708"/>
      </w:pPr>
      <w:r w:rsidRPr="00C307E6">
        <w:t xml:space="preserve">- </w:t>
      </w:r>
      <w:proofErr w:type="gramStart"/>
      <w:r w:rsidRPr="00C307E6">
        <w:t>зимние</w:t>
      </w:r>
      <w:proofErr w:type="gramEnd"/>
      <w:r w:rsidRPr="00C307E6">
        <w:t xml:space="preserve"> </w:t>
      </w:r>
      <w:r w:rsidR="0078542C" w:rsidRPr="00C307E6">
        <w:t>с 1января</w:t>
      </w:r>
      <w:r w:rsidRPr="00C307E6">
        <w:t xml:space="preserve"> </w:t>
      </w:r>
      <w:r w:rsidR="0078542C" w:rsidRPr="00C307E6">
        <w:t>–</w:t>
      </w:r>
      <w:r w:rsidRPr="00C307E6">
        <w:t xml:space="preserve"> 8</w:t>
      </w:r>
      <w:r w:rsidR="0078542C" w:rsidRPr="00C307E6">
        <w:t xml:space="preserve"> января</w:t>
      </w:r>
      <w:r w:rsidRPr="00C307E6">
        <w:t xml:space="preserve">; </w:t>
      </w:r>
    </w:p>
    <w:p w:rsidR="0075210F" w:rsidRPr="00C307E6" w:rsidRDefault="0075210F" w:rsidP="0075210F">
      <w:pPr>
        <w:pStyle w:val="Default"/>
        <w:ind w:firstLine="708"/>
      </w:pPr>
      <w:r w:rsidRPr="00C307E6">
        <w:t>- летние по окончанию обучения для групп БУС,</w:t>
      </w:r>
      <w:bookmarkStart w:id="1" w:name="_GoBack"/>
      <w:bookmarkEnd w:id="1"/>
      <w:r w:rsidR="0078542C" w:rsidRPr="00C307E6">
        <w:t xml:space="preserve"> </w:t>
      </w:r>
      <w:r w:rsidRPr="00C307E6">
        <w:t xml:space="preserve">УУС. </w:t>
      </w:r>
    </w:p>
    <w:p w:rsidR="0075210F" w:rsidRPr="00C307E6" w:rsidRDefault="0075210F" w:rsidP="0075210F">
      <w:pPr>
        <w:pStyle w:val="Default"/>
        <w:ind w:firstLine="708"/>
      </w:pPr>
      <w:r w:rsidRPr="00C307E6">
        <w:t xml:space="preserve">Праздничные и выходные дни: </w:t>
      </w:r>
    </w:p>
    <w:p w:rsidR="0075210F" w:rsidRPr="00C307E6" w:rsidRDefault="0075210F" w:rsidP="0075210F">
      <w:pPr>
        <w:pStyle w:val="Default"/>
        <w:ind w:firstLine="708"/>
      </w:pPr>
      <w:r w:rsidRPr="00C307E6">
        <w:t xml:space="preserve">- 1, 2, 3, 4, 6, </w:t>
      </w:r>
      <w:r w:rsidR="0078542C" w:rsidRPr="00C307E6">
        <w:t>7</w:t>
      </w:r>
      <w:r w:rsidRPr="00C307E6">
        <w:t xml:space="preserve"> января – Новогодние каникулы; </w:t>
      </w:r>
    </w:p>
    <w:p w:rsidR="0075210F" w:rsidRPr="00C307E6" w:rsidRDefault="0075210F" w:rsidP="0075210F">
      <w:pPr>
        <w:pStyle w:val="Default"/>
        <w:ind w:firstLine="708"/>
      </w:pPr>
      <w:r w:rsidRPr="00C307E6">
        <w:t xml:space="preserve">- 7 января – Рождество Христово; </w:t>
      </w:r>
    </w:p>
    <w:p w:rsidR="0075210F" w:rsidRPr="00C307E6" w:rsidRDefault="0075210F" w:rsidP="0075210F">
      <w:pPr>
        <w:pStyle w:val="Default"/>
        <w:ind w:firstLine="708"/>
      </w:pPr>
      <w:r w:rsidRPr="00C307E6">
        <w:t xml:space="preserve">- 23 февраля – День защитника Отечества; </w:t>
      </w:r>
    </w:p>
    <w:p w:rsidR="0075210F" w:rsidRPr="00C307E6" w:rsidRDefault="0075210F" w:rsidP="0075210F">
      <w:pPr>
        <w:pStyle w:val="Default"/>
        <w:ind w:firstLine="708"/>
      </w:pPr>
      <w:r w:rsidRPr="00C307E6">
        <w:t xml:space="preserve">- 8 марта – Международный женский день; </w:t>
      </w:r>
    </w:p>
    <w:p w:rsidR="0075210F" w:rsidRPr="00C307E6" w:rsidRDefault="0075210F" w:rsidP="0075210F">
      <w:pPr>
        <w:pStyle w:val="Default"/>
        <w:ind w:firstLine="708"/>
      </w:pPr>
      <w:r w:rsidRPr="00C307E6">
        <w:t xml:space="preserve">- 1 мая – Праздник Весны и Труда; </w:t>
      </w:r>
    </w:p>
    <w:p w:rsidR="0075210F" w:rsidRPr="00C307E6" w:rsidRDefault="0075210F" w:rsidP="0075210F">
      <w:pPr>
        <w:pStyle w:val="Default"/>
        <w:ind w:firstLine="708"/>
      </w:pPr>
      <w:r w:rsidRPr="00C307E6">
        <w:t xml:space="preserve">- 9 мая – День Победы; </w:t>
      </w:r>
    </w:p>
    <w:p w:rsidR="0075210F" w:rsidRPr="00C307E6" w:rsidRDefault="0075210F" w:rsidP="0075210F">
      <w:pPr>
        <w:pStyle w:val="Default"/>
        <w:ind w:firstLine="708"/>
      </w:pPr>
      <w:r w:rsidRPr="00C307E6">
        <w:t xml:space="preserve">- 12 июня – День России; </w:t>
      </w:r>
    </w:p>
    <w:p w:rsidR="0075210F" w:rsidRPr="00C307E6" w:rsidRDefault="0075210F" w:rsidP="0075210F">
      <w:pPr>
        <w:pStyle w:val="Default"/>
        <w:ind w:firstLine="708"/>
      </w:pPr>
      <w:r w:rsidRPr="00C307E6">
        <w:t xml:space="preserve">- 4 ноября – День народного единства. </w:t>
      </w:r>
    </w:p>
    <w:p w:rsidR="0075210F" w:rsidRPr="00C307E6" w:rsidRDefault="0075210F" w:rsidP="0075210F">
      <w:pPr>
        <w:pStyle w:val="Default"/>
      </w:pPr>
    </w:p>
    <w:p w:rsidR="0075210F" w:rsidRPr="00C307E6" w:rsidRDefault="0075210F" w:rsidP="0075210F">
      <w:pPr>
        <w:pStyle w:val="Default"/>
        <w:ind w:firstLine="708"/>
      </w:pPr>
      <w:r w:rsidRPr="00C307E6">
        <w:t>Расписание занятий утверждается директором М</w:t>
      </w:r>
      <w:r w:rsidR="00364455" w:rsidRPr="00C307E6">
        <w:t>А</w:t>
      </w:r>
      <w:r w:rsidR="00E4095E" w:rsidRPr="00C307E6">
        <w:t>О</w:t>
      </w:r>
      <w:r w:rsidRPr="00C307E6">
        <w:t>У  ДО «</w:t>
      </w:r>
      <w:r w:rsidR="00364455" w:rsidRPr="00C307E6">
        <w:t>Бичурская</w:t>
      </w:r>
      <w:r w:rsidR="003C5A2E">
        <w:t xml:space="preserve"> </w:t>
      </w:r>
      <w:r w:rsidRPr="00C307E6">
        <w:t xml:space="preserve">ДЮСШ » по представлению педагогических работников с учётом пожеланий обучающихся (их законных представителей), возрастных особенностей обучающихся и установленных санитарно – гигиенических норм. </w:t>
      </w:r>
    </w:p>
    <w:p w:rsidR="000C10A9" w:rsidRPr="00C307E6" w:rsidRDefault="0075210F" w:rsidP="0075210F">
      <w:pPr>
        <w:pStyle w:val="Default"/>
        <w:ind w:firstLine="708"/>
        <w:sectPr w:rsidR="000C10A9" w:rsidRPr="00C307E6" w:rsidSect="001328B5">
          <w:pgSz w:w="11906" w:h="16838"/>
          <w:pgMar w:top="1134" w:right="566" w:bottom="1134" w:left="1701" w:header="708" w:footer="708" w:gutter="0"/>
          <w:cols w:space="708"/>
          <w:docGrid w:linePitch="360"/>
        </w:sectPr>
      </w:pPr>
      <w:r w:rsidRPr="00C307E6">
        <w:t>Занятия обучающихся в период школьных каникул проводятся в соответствии с утвержденным расписанием</w:t>
      </w:r>
      <w:r w:rsidR="00E4095E" w:rsidRPr="00C307E6">
        <w:t xml:space="preserve"> </w:t>
      </w:r>
      <w:r w:rsidRPr="00C307E6">
        <w:t>М</w:t>
      </w:r>
      <w:r w:rsidR="00364455" w:rsidRPr="00C307E6">
        <w:t>А</w:t>
      </w:r>
      <w:r w:rsidR="00E4095E" w:rsidRPr="00C307E6">
        <w:t>О</w:t>
      </w:r>
      <w:r w:rsidRPr="00C307E6">
        <w:t>У</w:t>
      </w:r>
      <w:r w:rsidR="00E4095E" w:rsidRPr="00C307E6">
        <w:t xml:space="preserve"> </w:t>
      </w:r>
      <w:r w:rsidRPr="00C307E6">
        <w:t>ДО «</w:t>
      </w:r>
      <w:r w:rsidR="00364455" w:rsidRPr="00C307E6">
        <w:t>Бичурская</w:t>
      </w:r>
      <w:r w:rsidR="00E4095E" w:rsidRPr="00C307E6">
        <w:t xml:space="preserve"> </w:t>
      </w:r>
      <w:r w:rsidRPr="00C307E6">
        <w:t xml:space="preserve">ДЮСШ », планом работы на период каникул в форме тренировочных занятий, физкультурно-оздоровительных, спортивно-массовых, </w:t>
      </w:r>
      <w:proofErr w:type="spellStart"/>
      <w:r w:rsidRPr="00C307E6">
        <w:t>досуговых</w:t>
      </w:r>
      <w:proofErr w:type="spellEnd"/>
      <w:r w:rsidRPr="00C307E6">
        <w:t xml:space="preserve"> мероприятий, участие в тренировочных сборах, отдыха в спортивном оздоровительном лагере дневного пребывания детей, самостоятельная работа обучающихся по</w:t>
      </w:r>
      <w:r w:rsidR="0078542C" w:rsidRPr="00C307E6">
        <w:t xml:space="preserve"> </w:t>
      </w:r>
      <w:r w:rsidRPr="00C307E6">
        <w:t>индивидуальным планам подготовки.</w:t>
      </w:r>
    </w:p>
    <w:p w:rsidR="0075210F" w:rsidRDefault="0075210F" w:rsidP="0075210F">
      <w:pPr>
        <w:pStyle w:val="1"/>
      </w:pPr>
      <w:bookmarkStart w:id="2" w:name="sub_1201"/>
      <w:r>
        <w:lastRenderedPageBreak/>
        <w:t>Календарный учебный график</w:t>
      </w:r>
    </w:p>
    <w:tbl>
      <w:tblPr>
        <w:tblStyle w:val="a9"/>
        <w:tblpPr w:leftFromText="180" w:rightFromText="180" w:vertAnchor="text" w:horzAnchor="margin" w:tblpX="108" w:tblpY="200"/>
        <w:tblW w:w="15417" w:type="dxa"/>
        <w:tblLayout w:type="fixed"/>
        <w:tblLook w:val="04A0"/>
      </w:tblPr>
      <w:tblGrid>
        <w:gridCol w:w="472"/>
        <w:gridCol w:w="487"/>
        <w:gridCol w:w="567"/>
        <w:gridCol w:w="567"/>
        <w:gridCol w:w="567"/>
        <w:gridCol w:w="568"/>
        <w:gridCol w:w="566"/>
        <w:gridCol w:w="511"/>
        <w:gridCol w:w="539"/>
        <w:gridCol w:w="539"/>
        <w:gridCol w:w="539"/>
        <w:gridCol w:w="539"/>
        <w:gridCol w:w="539"/>
        <w:gridCol w:w="539"/>
        <w:gridCol w:w="511"/>
        <w:gridCol w:w="570"/>
        <w:gridCol w:w="539"/>
        <w:gridCol w:w="539"/>
        <w:gridCol w:w="539"/>
        <w:gridCol w:w="506"/>
        <w:gridCol w:w="506"/>
        <w:gridCol w:w="506"/>
        <w:gridCol w:w="506"/>
        <w:gridCol w:w="606"/>
        <w:gridCol w:w="606"/>
        <w:gridCol w:w="606"/>
        <w:gridCol w:w="606"/>
        <w:gridCol w:w="712"/>
        <w:gridCol w:w="20"/>
      </w:tblGrid>
      <w:tr w:rsidR="0075210F" w:rsidTr="0075210F">
        <w:tc>
          <w:tcPr>
            <w:tcW w:w="15417" w:type="dxa"/>
            <w:gridSpan w:val="29"/>
          </w:tcPr>
          <w:p w:rsidR="0075210F" w:rsidRDefault="0075210F" w:rsidP="0075210F">
            <w:pPr>
              <w:spacing w:line="360" w:lineRule="exact"/>
              <w:rPr>
                <w:color w:val="auto"/>
              </w:rPr>
            </w:pPr>
          </w:p>
        </w:tc>
      </w:tr>
      <w:tr w:rsidR="0075210F" w:rsidRPr="005A335B" w:rsidTr="0075210F">
        <w:trPr>
          <w:gridAfter w:val="1"/>
          <w:wAfter w:w="20" w:type="dxa"/>
          <w:cantSplit/>
          <w:trHeight w:val="2113"/>
        </w:trPr>
        <w:tc>
          <w:tcPr>
            <w:tcW w:w="472" w:type="dxa"/>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уровень</w:t>
            </w:r>
          </w:p>
        </w:tc>
        <w:tc>
          <w:tcPr>
            <w:tcW w:w="487"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Год обучения</w:t>
            </w:r>
          </w:p>
        </w:tc>
        <w:tc>
          <w:tcPr>
            <w:tcW w:w="2835" w:type="dxa"/>
            <w:gridSpan w:val="5"/>
            <w:vAlign w:val="center"/>
          </w:tcPr>
          <w:p w:rsidR="0075210F" w:rsidRPr="005A335B" w:rsidRDefault="0075210F" w:rsidP="0075210F">
            <w:pPr>
              <w:spacing w:line="360" w:lineRule="exact"/>
              <w:jc w:val="center"/>
              <w:rPr>
                <w:rFonts w:ascii="Times New Roman" w:hAnsi="Times New Roman" w:cs="Times New Roman"/>
                <w:color w:val="auto"/>
                <w:sz w:val="28"/>
                <w:szCs w:val="28"/>
              </w:rPr>
            </w:pPr>
            <w:r w:rsidRPr="005A335B">
              <w:rPr>
                <w:rFonts w:ascii="Times New Roman" w:hAnsi="Times New Roman" w:cs="Times New Roman"/>
                <w:color w:val="auto"/>
                <w:sz w:val="28"/>
                <w:szCs w:val="28"/>
              </w:rPr>
              <w:t>Сентябрь</w:t>
            </w:r>
          </w:p>
        </w:tc>
        <w:tc>
          <w:tcPr>
            <w:tcW w:w="2128" w:type="dxa"/>
            <w:gridSpan w:val="4"/>
            <w:vAlign w:val="center"/>
          </w:tcPr>
          <w:p w:rsidR="0075210F" w:rsidRPr="005A335B" w:rsidRDefault="0075210F" w:rsidP="0075210F">
            <w:pPr>
              <w:spacing w:line="360" w:lineRule="exact"/>
              <w:jc w:val="center"/>
              <w:rPr>
                <w:rFonts w:ascii="Times New Roman" w:hAnsi="Times New Roman" w:cs="Times New Roman"/>
                <w:color w:val="auto"/>
                <w:sz w:val="28"/>
                <w:szCs w:val="28"/>
              </w:rPr>
            </w:pPr>
            <w:r w:rsidRPr="005A335B">
              <w:rPr>
                <w:rFonts w:ascii="Times New Roman" w:hAnsi="Times New Roman" w:cs="Times New Roman"/>
                <w:color w:val="auto"/>
                <w:sz w:val="28"/>
                <w:szCs w:val="28"/>
              </w:rPr>
              <w:t>Октябрь</w:t>
            </w:r>
          </w:p>
        </w:tc>
        <w:tc>
          <w:tcPr>
            <w:tcW w:w="2128" w:type="dxa"/>
            <w:gridSpan w:val="4"/>
            <w:vAlign w:val="center"/>
          </w:tcPr>
          <w:p w:rsidR="0075210F" w:rsidRPr="005A335B" w:rsidRDefault="0075210F" w:rsidP="0075210F">
            <w:pPr>
              <w:spacing w:line="360" w:lineRule="exact"/>
              <w:jc w:val="center"/>
              <w:rPr>
                <w:rFonts w:ascii="Times New Roman" w:hAnsi="Times New Roman" w:cs="Times New Roman"/>
                <w:color w:val="auto"/>
                <w:sz w:val="28"/>
                <w:szCs w:val="28"/>
              </w:rPr>
            </w:pPr>
            <w:r w:rsidRPr="005A335B">
              <w:rPr>
                <w:rFonts w:ascii="Times New Roman" w:hAnsi="Times New Roman" w:cs="Times New Roman"/>
                <w:color w:val="auto"/>
                <w:sz w:val="28"/>
                <w:szCs w:val="28"/>
              </w:rPr>
              <w:t xml:space="preserve">Ноябрь </w:t>
            </w:r>
          </w:p>
        </w:tc>
        <w:tc>
          <w:tcPr>
            <w:tcW w:w="2693" w:type="dxa"/>
            <w:gridSpan w:val="5"/>
            <w:vAlign w:val="center"/>
          </w:tcPr>
          <w:p w:rsidR="0075210F" w:rsidRPr="005A335B" w:rsidRDefault="0075210F" w:rsidP="0075210F">
            <w:pPr>
              <w:spacing w:line="360" w:lineRule="exact"/>
              <w:jc w:val="center"/>
              <w:rPr>
                <w:rFonts w:ascii="Times New Roman" w:hAnsi="Times New Roman" w:cs="Times New Roman"/>
                <w:color w:val="auto"/>
                <w:sz w:val="28"/>
                <w:szCs w:val="28"/>
              </w:rPr>
            </w:pPr>
            <w:r w:rsidRPr="005A335B">
              <w:rPr>
                <w:rFonts w:ascii="Times New Roman" w:hAnsi="Times New Roman" w:cs="Times New Roman"/>
                <w:color w:val="auto"/>
                <w:sz w:val="28"/>
                <w:szCs w:val="28"/>
              </w:rPr>
              <w:t xml:space="preserve">Декабрь </w:t>
            </w:r>
          </w:p>
        </w:tc>
        <w:tc>
          <w:tcPr>
            <w:tcW w:w="2124" w:type="dxa"/>
            <w:gridSpan w:val="4"/>
            <w:vAlign w:val="center"/>
          </w:tcPr>
          <w:p w:rsidR="0075210F" w:rsidRPr="005A335B" w:rsidRDefault="0075210F" w:rsidP="0075210F">
            <w:pPr>
              <w:spacing w:line="360" w:lineRule="exact"/>
              <w:jc w:val="center"/>
              <w:rPr>
                <w:rFonts w:ascii="Times New Roman" w:hAnsi="Times New Roman" w:cs="Times New Roman"/>
                <w:color w:val="auto"/>
                <w:sz w:val="28"/>
                <w:szCs w:val="28"/>
              </w:rPr>
            </w:pPr>
            <w:r w:rsidRPr="005A335B">
              <w:rPr>
                <w:rFonts w:ascii="Times New Roman" w:hAnsi="Times New Roman" w:cs="Times New Roman"/>
                <w:color w:val="auto"/>
                <w:sz w:val="28"/>
                <w:szCs w:val="28"/>
              </w:rPr>
              <w:t xml:space="preserve">Январь </w:t>
            </w:r>
          </w:p>
        </w:tc>
        <w:tc>
          <w:tcPr>
            <w:tcW w:w="2530" w:type="dxa"/>
            <w:gridSpan w:val="4"/>
            <w:vAlign w:val="center"/>
          </w:tcPr>
          <w:p w:rsidR="0075210F" w:rsidRPr="005A335B" w:rsidRDefault="0075210F" w:rsidP="0075210F">
            <w:pPr>
              <w:spacing w:line="360" w:lineRule="exact"/>
              <w:jc w:val="center"/>
              <w:rPr>
                <w:rFonts w:ascii="Times New Roman" w:hAnsi="Times New Roman" w:cs="Times New Roman"/>
                <w:color w:val="auto"/>
                <w:sz w:val="28"/>
                <w:szCs w:val="28"/>
              </w:rPr>
            </w:pPr>
            <w:r w:rsidRPr="005A335B">
              <w:rPr>
                <w:rFonts w:ascii="Times New Roman" w:hAnsi="Times New Roman" w:cs="Times New Roman"/>
                <w:color w:val="auto"/>
                <w:sz w:val="28"/>
                <w:szCs w:val="28"/>
              </w:rPr>
              <w:t xml:space="preserve">Февраль </w:t>
            </w:r>
          </w:p>
        </w:tc>
      </w:tr>
      <w:tr w:rsidR="0075210F" w:rsidTr="001328B5">
        <w:trPr>
          <w:cantSplit/>
          <w:trHeight w:val="892"/>
        </w:trPr>
        <w:tc>
          <w:tcPr>
            <w:tcW w:w="472" w:type="dxa"/>
            <w:vMerge w:val="restart"/>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Базовый уровень</w:t>
            </w:r>
          </w:p>
        </w:tc>
        <w:tc>
          <w:tcPr>
            <w:tcW w:w="487" w:type="dxa"/>
          </w:tcPr>
          <w:p w:rsidR="0075210F" w:rsidRPr="005A335B" w:rsidRDefault="0075210F" w:rsidP="0075210F">
            <w:pPr>
              <w:spacing w:line="360" w:lineRule="exact"/>
              <w:rPr>
                <w:rFonts w:ascii="Times New Roman" w:hAnsi="Times New Roman" w:cs="Times New Roman"/>
                <w:color w:val="auto"/>
              </w:rPr>
            </w:pPr>
          </w:p>
        </w:tc>
        <w:tc>
          <w:tcPr>
            <w:tcW w:w="567"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sz w:val="20"/>
                <w:szCs w:val="20"/>
              </w:rPr>
            </w:pPr>
            <w:r>
              <w:rPr>
                <w:rFonts w:ascii="Times New Roman" w:hAnsi="Times New Roman" w:cs="Times New Roman"/>
                <w:color w:val="auto"/>
                <w:sz w:val="20"/>
                <w:szCs w:val="20"/>
              </w:rPr>
              <w:t>2-8</w:t>
            </w:r>
          </w:p>
        </w:tc>
        <w:tc>
          <w:tcPr>
            <w:tcW w:w="567"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9-15</w:t>
            </w:r>
          </w:p>
        </w:tc>
        <w:tc>
          <w:tcPr>
            <w:tcW w:w="567"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16-22</w:t>
            </w:r>
          </w:p>
        </w:tc>
        <w:tc>
          <w:tcPr>
            <w:tcW w:w="568"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23-29</w:t>
            </w:r>
          </w:p>
        </w:tc>
        <w:tc>
          <w:tcPr>
            <w:tcW w:w="566" w:type="dxa"/>
            <w:textDirection w:val="btLr"/>
          </w:tcPr>
          <w:p w:rsidR="0075210F" w:rsidRPr="005A335B" w:rsidRDefault="0075210F" w:rsidP="0075210F">
            <w:pPr>
              <w:ind w:left="113" w:right="113"/>
              <w:rPr>
                <w:rFonts w:ascii="Times New Roman" w:hAnsi="Times New Roman" w:cs="Times New Roman"/>
              </w:rPr>
            </w:pPr>
            <w:r>
              <w:rPr>
                <w:rFonts w:ascii="Times New Roman" w:hAnsi="Times New Roman" w:cs="Times New Roman"/>
                <w:color w:val="auto"/>
              </w:rPr>
              <w:t>30-6</w:t>
            </w:r>
          </w:p>
        </w:tc>
        <w:tc>
          <w:tcPr>
            <w:tcW w:w="511" w:type="dxa"/>
            <w:textDirection w:val="btLr"/>
          </w:tcPr>
          <w:p w:rsidR="0075210F" w:rsidRPr="005A335B" w:rsidRDefault="0075210F" w:rsidP="0075210F">
            <w:pPr>
              <w:ind w:left="113" w:right="113"/>
              <w:rPr>
                <w:rFonts w:ascii="Times New Roman" w:hAnsi="Times New Roman" w:cs="Times New Roman"/>
              </w:rPr>
            </w:pPr>
            <w:r>
              <w:rPr>
                <w:rFonts w:ascii="Times New Roman" w:hAnsi="Times New Roman" w:cs="Times New Roman"/>
                <w:color w:val="auto"/>
              </w:rPr>
              <w:t>7-13</w:t>
            </w:r>
          </w:p>
        </w:tc>
        <w:tc>
          <w:tcPr>
            <w:tcW w:w="539" w:type="dxa"/>
            <w:textDirection w:val="btLr"/>
          </w:tcPr>
          <w:p w:rsidR="0075210F" w:rsidRPr="005A335B" w:rsidRDefault="0075210F" w:rsidP="0075210F">
            <w:pPr>
              <w:ind w:left="113" w:right="113"/>
              <w:rPr>
                <w:rFonts w:ascii="Times New Roman" w:hAnsi="Times New Roman" w:cs="Times New Roman"/>
              </w:rPr>
            </w:pPr>
            <w:r>
              <w:rPr>
                <w:rFonts w:ascii="Times New Roman" w:hAnsi="Times New Roman" w:cs="Times New Roman"/>
                <w:color w:val="auto"/>
              </w:rPr>
              <w:t>14-20</w:t>
            </w:r>
          </w:p>
        </w:tc>
        <w:tc>
          <w:tcPr>
            <w:tcW w:w="539" w:type="dxa"/>
            <w:textDirection w:val="btLr"/>
          </w:tcPr>
          <w:p w:rsidR="0075210F" w:rsidRPr="005A335B" w:rsidRDefault="0075210F" w:rsidP="0075210F">
            <w:pPr>
              <w:ind w:left="113" w:right="113"/>
              <w:rPr>
                <w:rFonts w:ascii="Times New Roman" w:hAnsi="Times New Roman" w:cs="Times New Roman"/>
              </w:rPr>
            </w:pPr>
            <w:r>
              <w:rPr>
                <w:rFonts w:ascii="Times New Roman" w:hAnsi="Times New Roman" w:cs="Times New Roman"/>
                <w:color w:val="auto"/>
              </w:rPr>
              <w:t>21-27</w:t>
            </w:r>
          </w:p>
        </w:tc>
        <w:tc>
          <w:tcPr>
            <w:tcW w:w="539" w:type="dxa"/>
            <w:textDirection w:val="btLr"/>
          </w:tcPr>
          <w:p w:rsidR="0075210F" w:rsidRPr="005A335B" w:rsidRDefault="0075210F" w:rsidP="0075210F">
            <w:pPr>
              <w:ind w:left="113" w:right="113"/>
              <w:rPr>
                <w:rFonts w:ascii="Times New Roman" w:hAnsi="Times New Roman" w:cs="Times New Roman"/>
              </w:rPr>
            </w:pPr>
            <w:r>
              <w:rPr>
                <w:rFonts w:ascii="Times New Roman" w:hAnsi="Times New Roman" w:cs="Times New Roman"/>
                <w:color w:val="auto"/>
              </w:rPr>
              <w:t>28-3</w:t>
            </w:r>
          </w:p>
        </w:tc>
        <w:tc>
          <w:tcPr>
            <w:tcW w:w="539" w:type="dxa"/>
            <w:textDirection w:val="btLr"/>
          </w:tcPr>
          <w:p w:rsidR="0075210F" w:rsidRPr="005A335B" w:rsidRDefault="0075210F" w:rsidP="0075210F">
            <w:pPr>
              <w:ind w:left="113" w:right="113"/>
              <w:rPr>
                <w:rFonts w:ascii="Times New Roman" w:hAnsi="Times New Roman" w:cs="Times New Roman"/>
              </w:rPr>
            </w:pPr>
            <w:r>
              <w:rPr>
                <w:rFonts w:ascii="Times New Roman" w:hAnsi="Times New Roman" w:cs="Times New Roman"/>
                <w:color w:val="auto"/>
              </w:rPr>
              <w:t>4-10</w:t>
            </w:r>
          </w:p>
        </w:tc>
        <w:tc>
          <w:tcPr>
            <w:tcW w:w="539"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11-17</w:t>
            </w:r>
          </w:p>
        </w:tc>
        <w:tc>
          <w:tcPr>
            <w:tcW w:w="539"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18-24</w:t>
            </w:r>
          </w:p>
        </w:tc>
        <w:tc>
          <w:tcPr>
            <w:tcW w:w="511"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25-1</w:t>
            </w:r>
          </w:p>
        </w:tc>
        <w:tc>
          <w:tcPr>
            <w:tcW w:w="570"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2-8</w:t>
            </w:r>
          </w:p>
        </w:tc>
        <w:tc>
          <w:tcPr>
            <w:tcW w:w="539"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9-15</w:t>
            </w:r>
          </w:p>
        </w:tc>
        <w:tc>
          <w:tcPr>
            <w:tcW w:w="539"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16-22</w:t>
            </w:r>
          </w:p>
        </w:tc>
        <w:tc>
          <w:tcPr>
            <w:tcW w:w="539"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23-29</w:t>
            </w:r>
          </w:p>
        </w:tc>
        <w:tc>
          <w:tcPr>
            <w:tcW w:w="5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30-5</w:t>
            </w:r>
          </w:p>
        </w:tc>
        <w:tc>
          <w:tcPr>
            <w:tcW w:w="5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6-12</w:t>
            </w:r>
          </w:p>
        </w:tc>
        <w:tc>
          <w:tcPr>
            <w:tcW w:w="5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13-19</w:t>
            </w:r>
          </w:p>
        </w:tc>
        <w:tc>
          <w:tcPr>
            <w:tcW w:w="5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20-26</w:t>
            </w:r>
          </w:p>
        </w:tc>
        <w:tc>
          <w:tcPr>
            <w:tcW w:w="6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27-2</w:t>
            </w:r>
          </w:p>
        </w:tc>
        <w:tc>
          <w:tcPr>
            <w:tcW w:w="6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3-9</w:t>
            </w:r>
          </w:p>
        </w:tc>
        <w:tc>
          <w:tcPr>
            <w:tcW w:w="6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10-16</w:t>
            </w:r>
          </w:p>
        </w:tc>
        <w:tc>
          <w:tcPr>
            <w:tcW w:w="606" w:type="dxa"/>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17-23</w:t>
            </w:r>
          </w:p>
        </w:tc>
        <w:tc>
          <w:tcPr>
            <w:tcW w:w="732" w:type="dxa"/>
            <w:gridSpan w:val="2"/>
            <w:textDirection w:val="btLr"/>
            <w:vAlign w:val="center"/>
          </w:tcPr>
          <w:p w:rsidR="0075210F" w:rsidRPr="005A335B" w:rsidRDefault="0075210F" w:rsidP="0075210F">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24-1</w:t>
            </w:r>
          </w:p>
        </w:tc>
      </w:tr>
      <w:tr w:rsidR="0075210F" w:rsidTr="0075210F">
        <w:tc>
          <w:tcPr>
            <w:tcW w:w="472" w:type="dxa"/>
            <w:vMerge/>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1</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r>
      <w:tr w:rsidR="0075210F" w:rsidTr="0075210F">
        <w:tc>
          <w:tcPr>
            <w:tcW w:w="472" w:type="dxa"/>
            <w:vMerge/>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2</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6</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66" w:type="dxa"/>
            <w:vAlign w:val="center"/>
          </w:tcPr>
          <w:p w:rsidR="0075210F" w:rsidRDefault="0075210F" w:rsidP="0075210F">
            <w:pPr>
              <w:jc w:val="center"/>
            </w:pPr>
            <w:r w:rsidRPr="00346052">
              <w:rPr>
                <w:rFonts w:ascii="Times New Roman" w:hAnsi="Times New Roman" w:cs="Times New Roman"/>
                <w:color w:val="auto"/>
              </w:rPr>
              <w:t>6</w:t>
            </w:r>
          </w:p>
        </w:tc>
        <w:tc>
          <w:tcPr>
            <w:tcW w:w="511" w:type="dxa"/>
            <w:vAlign w:val="center"/>
          </w:tcPr>
          <w:p w:rsidR="0075210F" w:rsidRDefault="0075210F" w:rsidP="0075210F">
            <w:pPr>
              <w:jc w:val="center"/>
            </w:pPr>
            <w:r w:rsidRPr="00346052">
              <w:rPr>
                <w:rFonts w:ascii="Times New Roman" w:hAnsi="Times New Roman" w:cs="Times New Roman"/>
                <w:color w:val="auto"/>
              </w:rPr>
              <w:t>6</w:t>
            </w:r>
          </w:p>
        </w:tc>
        <w:tc>
          <w:tcPr>
            <w:tcW w:w="539" w:type="dxa"/>
            <w:vAlign w:val="center"/>
          </w:tcPr>
          <w:p w:rsidR="0075210F" w:rsidRDefault="0075210F" w:rsidP="0075210F">
            <w:pPr>
              <w:jc w:val="center"/>
            </w:pPr>
            <w:r w:rsidRPr="00346052">
              <w:rPr>
                <w:rFonts w:ascii="Times New Roman" w:hAnsi="Times New Roman" w:cs="Times New Roman"/>
                <w:color w:val="auto"/>
              </w:rPr>
              <w:t>6</w:t>
            </w:r>
          </w:p>
        </w:tc>
        <w:tc>
          <w:tcPr>
            <w:tcW w:w="539" w:type="dxa"/>
            <w:vAlign w:val="center"/>
          </w:tcPr>
          <w:p w:rsidR="0075210F" w:rsidRDefault="0075210F" w:rsidP="0075210F">
            <w:pPr>
              <w:jc w:val="center"/>
            </w:pPr>
            <w:r w:rsidRPr="00346052">
              <w:rPr>
                <w:rFonts w:ascii="Times New Roman" w:hAnsi="Times New Roman" w:cs="Times New Roman"/>
                <w:color w:val="auto"/>
              </w:rPr>
              <w:t>6</w:t>
            </w:r>
          </w:p>
        </w:tc>
        <w:tc>
          <w:tcPr>
            <w:tcW w:w="539" w:type="dxa"/>
            <w:vAlign w:val="center"/>
          </w:tcPr>
          <w:p w:rsidR="0075210F" w:rsidRDefault="0075210F" w:rsidP="0075210F">
            <w:pPr>
              <w:jc w:val="center"/>
            </w:pPr>
            <w:r w:rsidRPr="00346052">
              <w:rPr>
                <w:rFonts w:ascii="Times New Roman" w:hAnsi="Times New Roman" w:cs="Times New Roman"/>
                <w:color w:val="auto"/>
              </w:rPr>
              <w:t>6</w:t>
            </w:r>
          </w:p>
        </w:tc>
        <w:tc>
          <w:tcPr>
            <w:tcW w:w="539" w:type="dxa"/>
            <w:vAlign w:val="center"/>
          </w:tcPr>
          <w:p w:rsidR="0075210F" w:rsidRDefault="0075210F" w:rsidP="0075210F">
            <w:pPr>
              <w:jc w:val="center"/>
            </w:pPr>
            <w:r w:rsidRPr="00346052">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6</w:t>
            </w:r>
          </w:p>
        </w:tc>
      </w:tr>
      <w:tr w:rsidR="0075210F" w:rsidTr="0075210F">
        <w:tc>
          <w:tcPr>
            <w:tcW w:w="472" w:type="dxa"/>
            <w:vMerge/>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3</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8</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6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r>
      <w:tr w:rsidR="0075210F" w:rsidTr="0075210F">
        <w:tc>
          <w:tcPr>
            <w:tcW w:w="472" w:type="dxa"/>
            <w:vMerge/>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4</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8</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66" w:type="dxa"/>
            <w:vAlign w:val="center"/>
          </w:tcPr>
          <w:p w:rsidR="0075210F" w:rsidRDefault="0075210F" w:rsidP="0075210F">
            <w:pPr>
              <w:jc w:val="center"/>
            </w:pPr>
            <w:r w:rsidRPr="004A4958">
              <w:rPr>
                <w:rFonts w:ascii="Times New Roman" w:hAnsi="Times New Roman" w:cs="Times New Roman"/>
                <w:color w:val="auto"/>
              </w:rPr>
              <w:t>8</w:t>
            </w:r>
          </w:p>
        </w:tc>
        <w:tc>
          <w:tcPr>
            <w:tcW w:w="511" w:type="dxa"/>
            <w:vAlign w:val="center"/>
          </w:tcPr>
          <w:p w:rsidR="0075210F" w:rsidRDefault="0075210F" w:rsidP="0075210F">
            <w:pPr>
              <w:jc w:val="center"/>
            </w:pPr>
            <w:r w:rsidRPr="004A4958">
              <w:rPr>
                <w:rFonts w:ascii="Times New Roman" w:hAnsi="Times New Roman" w:cs="Times New Roman"/>
                <w:color w:val="auto"/>
              </w:rPr>
              <w:t>8</w:t>
            </w:r>
          </w:p>
        </w:tc>
        <w:tc>
          <w:tcPr>
            <w:tcW w:w="539" w:type="dxa"/>
            <w:vAlign w:val="center"/>
          </w:tcPr>
          <w:p w:rsidR="0075210F" w:rsidRDefault="0075210F" w:rsidP="0075210F">
            <w:pPr>
              <w:jc w:val="center"/>
            </w:pPr>
            <w:r w:rsidRPr="004A4958">
              <w:rPr>
                <w:rFonts w:ascii="Times New Roman" w:hAnsi="Times New Roman" w:cs="Times New Roman"/>
                <w:color w:val="auto"/>
              </w:rPr>
              <w:t>8</w:t>
            </w:r>
          </w:p>
        </w:tc>
        <w:tc>
          <w:tcPr>
            <w:tcW w:w="539" w:type="dxa"/>
            <w:vAlign w:val="center"/>
          </w:tcPr>
          <w:p w:rsidR="0075210F" w:rsidRDefault="0075210F" w:rsidP="0075210F">
            <w:pPr>
              <w:jc w:val="center"/>
            </w:pPr>
            <w:r w:rsidRPr="004A4958">
              <w:rPr>
                <w:rFonts w:ascii="Times New Roman" w:hAnsi="Times New Roman" w:cs="Times New Roman"/>
                <w:color w:val="auto"/>
              </w:rPr>
              <w:t>8</w:t>
            </w:r>
          </w:p>
        </w:tc>
        <w:tc>
          <w:tcPr>
            <w:tcW w:w="539" w:type="dxa"/>
            <w:vAlign w:val="center"/>
          </w:tcPr>
          <w:p w:rsidR="0075210F" w:rsidRDefault="0075210F" w:rsidP="0075210F">
            <w:pPr>
              <w:jc w:val="center"/>
            </w:pPr>
            <w:r w:rsidRPr="004A4958">
              <w:rPr>
                <w:rFonts w:ascii="Times New Roman" w:hAnsi="Times New Roman" w:cs="Times New Roman"/>
                <w:color w:val="auto"/>
              </w:rPr>
              <w:t>8</w:t>
            </w:r>
          </w:p>
        </w:tc>
        <w:tc>
          <w:tcPr>
            <w:tcW w:w="539" w:type="dxa"/>
            <w:vAlign w:val="center"/>
          </w:tcPr>
          <w:p w:rsidR="0075210F" w:rsidRDefault="0075210F" w:rsidP="0075210F">
            <w:pPr>
              <w:jc w:val="center"/>
            </w:pPr>
            <w:r w:rsidRPr="004A4958">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8</w:t>
            </w:r>
          </w:p>
        </w:tc>
      </w:tr>
      <w:tr w:rsidR="0075210F" w:rsidTr="0075210F">
        <w:tc>
          <w:tcPr>
            <w:tcW w:w="472" w:type="dxa"/>
            <w:vMerge/>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5</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10</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6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r>
      <w:tr w:rsidR="0075210F" w:rsidTr="0075210F">
        <w:tc>
          <w:tcPr>
            <w:tcW w:w="472" w:type="dxa"/>
            <w:vMerge/>
            <w:textDirection w:val="btLr"/>
            <w:vAlign w:val="bottom"/>
          </w:tcPr>
          <w:p w:rsidR="0075210F" w:rsidRPr="005A335B" w:rsidRDefault="0075210F" w:rsidP="0075210F">
            <w:pPr>
              <w:spacing w:line="360" w:lineRule="exact"/>
              <w:ind w:left="113" w:right="113"/>
              <w:jc w:val="center"/>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6</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10</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66" w:type="dxa"/>
            <w:vAlign w:val="center"/>
          </w:tcPr>
          <w:p w:rsidR="0075210F" w:rsidRDefault="0075210F" w:rsidP="0075210F">
            <w:pPr>
              <w:jc w:val="center"/>
            </w:pPr>
            <w:r w:rsidRPr="003D5778">
              <w:rPr>
                <w:rFonts w:ascii="Times New Roman" w:hAnsi="Times New Roman" w:cs="Times New Roman"/>
                <w:color w:val="auto"/>
              </w:rPr>
              <w:t>10</w:t>
            </w:r>
          </w:p>
        </w:tc>
        <w:tc>
          <w:tcPr>
            <w:tcW w:w="511" w:type="dxa"/>
            <w:vAlign w:val="center"/>
          </w:tcPr>
          <w:p w:rsidR="0075210F" w:rsidRDefault="0075210F" w:rsidP="0075210F">
            <w:pPr>
              <w:jc w:val="center"/>
            </w:pPr>
            <w:r w:rsidRPr="003D5778">
              <w:rPr>
                <w:rFonts w:ascii="Times New Roman" w:hAnsi="Times New Roman" w:cs="Times New Roman"/>
                <w:color w:val="auto"/>
              </w:rPr>
              <w:t>10</w:t>
            </w:r>
          </w:p>
        </w:tc>
        <w:tc>
          <w:tcPr>
            <w:tcW w:w="539" w:type="dxa"/>
            <w:vAlign w:val="center"/>
          </w:tcPr>
          <w:p w:rsidR="0075210F" w:rsidRDefault="0075210F" w:rsidP="0075210F">
            <w:pPr>
              <w:jc w:val="center"/>
            </w:pPr>
            <w:r w:rsidRPr="003D5778">
              <w:rPr>
                <w:rFonts w:ascii="Times New Roman" w:hAnsi="Times New Roman" w:cs="Times New Roman"/>
                <w:color w:val="auto"/>
              </w:rPr>
              <w:t>10</w:t>
            </w:r>
          </w:p>
        </w:tc>
        <w:tc>
          <w:tcPr>
            <w:tcW w:w="539" w:type="dxa"/>
            <w:vAlign w:val="center"/>
          </w:tcPr>
          <w:p w:rsidR="0075210F" w:rsidRDefault="0075210F" w:rsidP="0075210F">
            <w:pPr>
              <w:jc w:val="center"/>
            </w:pPr>
            <w:r w:rsidRPr="003D5778">
              <w:rPr>
                <w:rFonts w:ascii="Times New Roman" w:hAnsi="Times New Roman" w:cs="Times New Roman"/>
                <w:color w:val="auto"/>
              </w:rPr>
              <w:t>10</w:t>
            </w:r>
          </w:p>
        </w:tc>
        <w:tc>
          <w:tcPr>
            <w:tcW w:w="539" w:type="dxa"/>
            <w:vAlign w:val="center"/>
          </w:tcPr>
          <w:p w:rsidR="0075210F" w:rsidRDefault="0075210F" w:rsidP="0075210F">
            <w:pPr>
              <w:jc w:val="center"/>
            </w:pPr>
            <w:r w:rsidRPr="003D5778">
              <w:rPr>
                <w:rFonts w:ascii="Times New Roman" w:hAnsi="Times New Roman" w:cs="Times New Roman"/>
                <w:color w:val="auto"/>
              </w:rPr>
              <w:t>10</w:t>
            </w:r>
          </w:p>
        </w:tc>
        <w:tc>
          <w:tcPr>
            <w:tcW w:w="539" w:type="dxa"/>
            <w:vAlign w:val="center"/>
          </w:tcPr>
          <w:p w:rsidR="0075210F" w:rsidRDefault="0075210F" w:rsidP="0075210F">
            <w:pPr>
              <w:jc w:val="center"/>
            </w:pPr>
            <w:r w:rsidRPr="003D5778">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10</w:t>
            </w:r>
          </w:p>
        </w:tc>
      </w:tr>
      <w:tr w:rsidR="0075210F" w:rsidTr="0075210F">
        <w:tc>
          <w:tcPr>
            <w:tcW w:w="472" w:type="dxa"/>
            <w:vMerge w:val="restart"/>
            <w:textDirection w:val="btLr"/>
            <w:vAlign w:val="center"/>
          </w:tcPr>
          <w:p w:rsidR="0075210F" w:rsidRPr="005A335B" w:rsidRDefault="0075210F" w:rsidP="0075210F">
            <w:pPr>
              <w:ind w:left="113" w:right="113"/>
              <w:jc w:val="center"/>
              <w:rPr>
                <w:rFonts w:ascii="Times New Roman" w:hAnsi="Times New Roman" w:cs="Times New Roman"/>
                <w:color w:val="auto"/>
                <w:sz w:val="16"/>
                <w:szCs w:val="16"/>
              </w:rPr>
            </w:pPr>
            <w:r w:rsidRPr="005A335B">
              <w:rPr>
                <w:rFonts w:ascii="Times New Roman" w:hAnsi="Times New Roman" w:cs="Times New Roman"/>
                <w:color w:val="auto"/>
                <w:sz w:val="16"/>
                <w:szCs w:val="16"/>
              </w:rPr>
              <w:t>углубленный</w:t>
            </w: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1</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12</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6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r>
      <w:tr w:rsidR="0075210F" w:rsidTr="0075210F">
        <w:trPr>
          <w:trHeight w:val="415"/>
        </w:trPr>
        <w:tc>
          <w:tcPr>
            <w:tcW w:w="472" w:type="dxa"/>
            <w:vMerge/>
          </w:tcPr>
          <w:p w:rsidR="0075210F" w:rsidRPr="005A335B" w:rsidRDefault="0075210F" w:rsidP="0075210F">
            <w:pPr>
              <w:spacing w:line="360" w:lineRule="exact"/>
              <w:rPr>
                <w:rFonts w:ascii="Times New Roman" w:hAnsi="Times New Roman" w:cs="Times New Roman"/>
                <w:color w:val="auto"/>
              </w:rPr>
            </w:pPr>
          </w:p>
        </w:tc>
        <w:tc>
          <w:tcPr>
            <w:tcW w:w="48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2</w:t>
            </w:r>
          </w:p>
        </w:tc>
        <w:tc>
          <w:tcPr>
            <w:tcW w:w="567" w:type="dxa"/>
            <w:vAlign w:val="center"/>
          </w:tcPr>
          <w:p w:rsidR="0075210F" w:rsidRPr="005A335B" w:rsidRDefault="0075210F" w:rsidP="0075210F">
            <w:pPr>
              <w:spacing w:line="360" w:lineRule="exact"/>
              <w:jc w:val="center"/>
              <w:rPr>
                <w:rFonts w:ascii="Times New Roman" w:hAnsi="Times New Roman" w:cs="Times New Roman"/>
                <w:color w:val="auto"/>
              </w:rPr>
            </w:pPr>
            <w:r w:rsidRPr="005A335B">
              <w:rPr>
                <w:rFonts w:ascii="Times New Roman" w:hAnsi="Times New Roman" w:cs="Times New Roman"/>
                <w:color w:val="auto"/>
              </w:rPr>
              <w:t>12</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67"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68"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6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11"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70"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39"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5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606" w:type="dxa"/>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c>
          <w:tcPr>
            <w:tcW w:w="732" w:type="dxa"/>
            <w:gridSpan w:val="2"/>
            <w:vAlign w:val="center"/>
          </w:tcPr>
          <w:p w:rsidR="0075210F" w:rsidRPr="005A335B" w:rsidRDefault="0075210F" w:rsidP="0075210F">
            <w:pPr>
              <w:jc w:val="center"/>
              <w:rPr>
                <w:rFonts w:ascii="Times New Roman" w:hAnsi="Times New Roman" w:cs="Times New Roman"/>
              </w:rPr>
            </w:pPr>
            <w:r w:rsidRPr="005A335B">
              <w:rPr>
                <w:rFonts w:ascii="Times New Roman" w:hAnsi="Times New Roman" w:cs="Times New Roman"/>
                <w:color w:val="auto"/>
              </w:rPr>
              <w:t>12</w:t>
            </w:r>
          </w:p>
        </w:tc>
      </w:tr>
      <w:tr w:rsidR="0075210F" w:rsidTr="0075210F">
        <w:trPr>
          <w:trHeight w:val="415"/>
        </w:trPr>
        <w:tc>
          <w:tcPr>
            <w:tcW w:w="15417" w:type="dxa"/>
            <w:gridSpan w:val="29"/>
          </w:tcPr>
          <w:p w:rsidR="0075210F" w:rsidRPr="005A335B" w:rsidRDefault="0075210F" w:rsidP="0075210F">
            <w:pPr>
              <w:rPr>
                <w:rFonts w:ascii="Times New Roman" w:hAnsi="Times New Roman" w:cs="Times New Roman"/>
                <w:color w:val="auto"/>
              </w:rPr>
            </w:pPr>
          </w:p>
        </w:tc>
      </w:tr>
      <w:bookmarkEnd w:id="2"/>
    </w:tbl>
    <w:p w:rsidR="000C10A9" w:rsidRDefault="000C10A9" w:rsidP="0075210F">
      <w:pPr>
        <w:sectPr w:rsidR="000C10A9" w:rsidSect="000C10A9">
          <w:pgSz w:w="16838" w:h="11906" w:orient="landscape"/>
          <w:pgMar w:top="993" w:right="1134" w:bottom="566" w:left="1134" w:header="708" w:footer="708" w:gutter="0"/>
          <w:cols w:space="708"/>
          <w:docGrid w:linePitch="360"/>
        </w:sectPr>
      </w:pPr>
    </w:p>
    <w:p w:rsidR="0075210F" w:rsidRDefault="0075210F" w:rsidP="0075210F"/>
    <w:tbl>
      <w:tblPr>
        <w:tblStyle w:val="a9"/>
        <w:tblpPr w:leftFromText="180" w:rightFromText="180" w:vertAnchor="text" w:horzAnchor="margin" w:tblpX="-210" w:tblpY="200"/>
        <w:tblW w:w="15701" w:type="dxa"/>
        <w:tblLayout w:type="fixed"/>
        <w:tblLook w:val="04A0"/>
      </w:tblPr>
      <w:tblGrid>
        <w:gridCol w:w="531"/>
        <w:gridCol w:w="559"/>
        <w:gridCol w:w="7"/>
        <w:gridCol w:w="574"/>
        <w:gridCol w:w="576"/>
        <w:gridCol w:w="574"/>
        <w:gridCol w:w="573"/>
        <w:gridCol w:w="63"/>
        <w:gridCol w:w="513"/>
        <w:gridCol w:w="580"/>
        <w:gridCol w:w="582"/>
        <w:gridCol w:w="583"/>
        <w:gridCol w:w="581"/>
        <w:gridCol w:w="135"/>
        <w:gridCol w:w="448"/>
        <w:gridCol w:w="581"/>
        <w:gridCol w:w="576"/>
        <w:gridCol w:w="567"/>
        <w:gridCol w:w="10"/>
        <w:gridCol w:w="84"/>
        <w:gridCol w:w="493"/>
        <w:gridCol w:w="56"/>
        <w:gridCol w:w="521"/>
        <w:gridCol w:w="60"/>
        <w:gridCol w:w="517"/>
        <w:gridCol w:w="64"/>
        <w:gridCol w:w="513"/>
        <w:gridCol w:w="68"/>
        <w:gridCol w:w="459"/>
        <w:gridCol w:w="50"/>
        <w:gridCol w:w="644"/>
        <w:gridCol w:w="724"/>
        <w:gridCol w:w="709"/>
        <w:gridCol w:w="567"/>
        <w:gridCol w:w="422"/>
        <w:gridCol w:w="287"/>
        <w:gridCol w:w="850"/>
      </w:tblGrid>
      <w:tr w:rsidR="0075210F" w:rsidTr="000C10A9">
        <w:trPr>
          <w:cantSplit/>
          <w:trHeight w:val="696"/>
        </w:trPr>
        <w:tc>
          <w:tcPr>
            <w:tcW w:w="11448" w:type="dxa"/>
            <w:gridSpan w:val="29"/>
            <w:textDirection w:val="btLr"/>
            <w:vAlign w:val="bottom"/>
          </w:tcPr>
          <w:p w:rsidR="0075210F" w:rsidRDefault="0075210F" w:rsidP="000C10A9">
            <w:pPr>
              <w:spacing w:line="360" w:lineRule="exact"/>
              <w:jc w:val="center"/>
              <w:rPr>
                <w:rFonts w:ascii="Times New Roman" w:hAnsi="Times New Roman" w:cs="Times New Roman"/>
                <w:color w:val="auto"/>
                <w:sz w:val="28"/>
                <w:szCs w:val="28"/>
              </w:rPr>
            </w:pPr>
          </w:p>
        </w:tc>
        <w:tc>
          <w:tcPr>
            <w:tcW w:w="4253" w:type="dxa"/>
            <w:gridSpan w:val="8"/>
            <w:vAlign w:val="center"/>
          </w:tcPr>
          <w:p w:rsidR="0075210F" w:rsidRPr="005A335B" w:rsidRDefault="0075210F" w:rsidP="000C10A9">
            <w:pPr>
              <w:spacing w:line="360" w:lineRule="exact"/>
              <w:jc w:val="center"/>
              <w:rPr>
                <w:rFonts w:ascii="Times New Roman" w:hAnsi="Times New Roman" w:cs="Times New Roman"/>
                <w:color w:val="auto"/>
              </w:rPr>
            </w:pPr>
            <w:r>
              <w:rPr>
                <w:rFonts w:ascii="Times New Roman" w:hAnsi="Times New Roman" w:cs="Times New Roman"/>
                <w:color w:val="auto"/>
              </w:rPr>
              <w:t>Сводные данные</w:t>
            </w:r>
          </w:p>
        </w:tc>
      </w:tr>
      <w:tr w:rsidR="0075210F" w:rsidTr="000C10A9">
        <w:trPr>
          <w:cantSplit/>
          <w:trHeight w:val="1546"/>
        </w:trPr>
        <w:tc>
          <w:tcPr>
            <w:tcW w:w="531" w:type="dxa"/>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уровень</w:t>
            </w:r>
          </w:p>
        </w:tc>
        <w:tc>
          <w:tcPr>
            <w:tcW w:w="559"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Год обучения</w:t>
            </w:r>
          </w:p>
        </w:tc>
        <w:tc>
          <w:tcPr>
            <w:tcW w:w="2367" w:type="dxa"/>
            <w:gridSpan w:val="6"/>
            <w:vAlign w:val="center"/>
          </w:tcPr>
          <w:p w:rsidR="0075210F" w:rsidRPr="005A335B" w:rsidRDefault="0075210F" w:rsidP="000C10A9">
            <w:pPr>
              <w:spacing w:line="360" w:lineRule="exact"/>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Март </w:t>
            </w:r>
          </w:p>
        </w:tc>
        <w:tc>
          <w:tcPr>
            <w:tcW w:w="2974" w:type="dxa"/>
            <w:gridSpan w:val="6"/>
            <w:vAlign w:val="center"/>
          </w:tcPr>
          <w:p w:rsidR="0075210F" w:rsidRPr="005A335B" w:rsidRDefault="0075210F" w:rsidP="000C10A9">
            <w:pPr>
              <w:spacing w:line="360" w:lineRule="exact"/>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Апрель </w:t>
            </w:r>
          </w:p>
        </w:tc>
        <w:tc>
          <w:tcPr>
            <w:tcW w:w="2266" w:type="dxa"/>
            <w:gridSpan w:val="6"/>
            <w:vAlign w:val="center"/>
          </w:tcPr>
          <w:p w:rsidR="0075210F" w:rsidRPr="005A335B" w:rsidRDefault="0075210F" w:rsidP="000C10A9">
            <w:pPr>
              <w:spacing w:line="360" w:lineRule="exact"/>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Май </w:t>
            </w:r>
          </w:p>
        </w:tc>
        <w:tc>
          <w:tcPr>
            <w:tcW w:w="2751" w:type="dxa"/>
            <w:gridSpan w:val="9"/>
            <w:vAlign w:val="center"/>
          </w:tcPr>
          <w:p w:rsidR="0075210F" w:rsidRPr="005A335B" w:rsidRDefault="0075210F" w:rsidP="000C10A9">
            <w:pPr>
              <w:spacing w:line="360" w:lineRule="exact"/>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Июнь </w:t>
            </w:r>
          </w:p>
        </w:tc>
        <w:tc>
          <w:tcPr>
            <w:tcW w:w="694" w:type="dxa"/>
            <w:gridSpan w:val="2"/>
            <w:vMerge w:val="restart"/>
            <w:textDirection w:val="btLr"/>
            <w:vAlign w:val="center"/>
          </w:tcPr>
          <w:p w:rsidR="0075210F" w:rsidRDefault="0075210F" w:rsidP="000C10A9">
            <w:pPr>
              <w:ind w:left="113" w:right="113"/>
              <w:jc w:val="center"/>
              <w:rPr>
                <w:rFonts w:ascii="Times New Roman" w:hAnsi="Times New Roman" w:cs="Times New Roman"/>
                <w:color w:val="auto"/>
                <w:sz w:val="28"/>
                <w:szCs w:val="28"/>
              </w:rPr>
            </w:pPr>
          </w:p>
          <w:p w:rsidR="0075210F" w:rsidRDefault="0075210F" w:rsidP="000C10A9">
            <w:pPr>
              <w:ind w:left="113" w:right="113"/>
              <w:jc w:val="center"/>
              <w:rPr>
                <w:rFonts w:ascii="Times New Roman" w:hAnsi="Times New Roman" w:cs="Times New Roman"/>
                <w:color w:val="auto"/>
                <w:sz w:val="28"/>
                <w:szCs w:val="28"/>
              </w:rPr>
            </w:pPr>
          </w:p>
          <w:p w:rsidR="0075210F" w:rsidRDefault="0075210F" w:rsidP="000C10A9">
            <w:pPr>
              <w:ind w:left="113" w:right="113"/>
              <w:jc w:val="center"/>
              <w:rPr>
                <w:rFonts w:ascii="Times New Roman" w:hAnsi="Times New Roman" w:cs="Times New Roman"/>
                <w:color w:val="auto"/>
                <w:sz w:val="28"/>
                <w:szCs w:val="28"/>
              </w:rPr>
            </w:pPr>
          </w:p>
          <w:p w:rsidR="0075210F" w:rsidRDefault="0075210F" w:rsidP="000C10A9">
            <w:pPr>
              <w:ind w:left="113" w:right="113"/>
              <w:jc w:val="center"/>
              <w:rPr>
                <w:rFonts w:ascii="Times New Roman" w:hAnsi="Times New Roman" w:cs="Times New Roman"/>
                <w:color w:val="auto"/>
                <w:sz w:val="28"/>
                <w:szCs w:val="28"/>
              </w:rPr>
            </w:pPr>
            <w:r>
              <w:rPr>
                <w:rFonts w:ascii="Times New Roman" w:hAnsi="Times New Roman" w:cs="Times New Roman"/>
                <w:color w:val="auto"/>
                <w:sz w:val="28"/>
                <w:szCs w:val="28"/>
              </w:rPr>
              <w:t>Теоретические</w:t>
            </w:r>
          </w:p>
          <w:p w:rsidR="0075210F" w:rsidRDefault="0075210F" w:rsidP="000C10A9">
            <w:pPr>
              <w:ind w:left="113" w:right="113"/>
              <w:jc w:val="center"/>
              <w:rPr>
                <w:rFonts w:ascii="Times New Roman" w:hAnsi="Times New Roman" w:cs="Times New Roman"/>
                <w:color w:val="auto"/>
                <w:sz w:val="28"/>
                <w:szCs w:val="28"/>
              </w:rPr>
            </w:pPr>
            <w:r>
              <w:rPr>
                <w:rFonts w:ascii="Times New Roman" w:hAnsi="Times New Roman" w:cs="Times New Roman"/>
                <w:color w:val="auto"/>
                <w:sz w:val="28"/>
                <w:szCs w:val="28"/>
              </w:rPr>
              <w:t>занятия</w:t>
            </w:r>
          </w:p>
          <w:p w:rsidR="0075210F" w:rsidRDefault="0075210F" w:rsidP="000C10A9">
            <w:pPr>
              <w:ind w:left="113" w:right="113"/>
              <w:jc w:val="center"/>
              <w:rPr>
                <w:rFonts w:ascii="Times New Roman" w:hAnsi="Times New Roman" w:cs="Times New Roman"/>
                <w:color w:val="auto"/>
                <w:sz w:val="28"/>
                <w:szCs w:val="28"/>
              </w:rPr>
            </w:pPr>
          </w:p>
          <w:p w:rsidR="0075210F" w:rsidRDefault="0075210F" w:rsidP="000C10A9">
            <w:pPr>
              <w:ind w:left="113" w:right="113"/>
              <w:jc w:val="center"/>
              <w:rPr>
                <w:rFonts w:ascii="Times New Roman" w:hAnsi="Times New Roman" w:cs="Times New Roman"/>
                <w:color w:val="auto"/>
                <w:sz w:val="28"/>
                <w:szCs w:val="28"/>
              </w:rPr>
            </w:pPr>
          </w:p>
          <w:p w:rsidR="0075210F" w:rsidRPr="005A335B" w:rsidRDefault="0075210F" w:rsidP="000C10A9">
            <w:pPr>
              <w:ind w:left="113" w:right="113"/>
              <w:jc w:val="center"/>
              <w:rPr>
                <w:rFonts w:ascii="Times New Roman" w:hAnsi="Times New Roman" w:cs="Times New Roman"/>
                <w:color w:val="auto"/>
                <w:sz w:val="28"/>
                <w:szCs w:val="28"/>
              </w:rPr>
            </w:pPr>
          </w:p>
        </w:tc>
        <w:tc>
          <w:tcPr>
            <w:tcW w:w="724" w:type="dxa"/>
            <w:vMerge w:val="restart"/>
            <w:textDirection w:val="btLr"/>
            <w:vAlign w:val="center"/>
          </w:tcPr>
          <w:p w:rsidR="0075210F"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 xml:space="preserve">Практические </w:t>
            </w:r>
          </w:p>
          <w:p w:rsidR="0075210F" w:rsidRPr="005A335B"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 xml:space="preserve">занятия </w:t>
            </w:r>
          </w:p>
        </w:tc>
        <w:tc>
          <w:tcPr>
            <w:tcW w:w="709" w:type="dxa"/>
            <w:vMerge w:val="restart"/>
            <w:textDirection w:val="btLr"/>
            <w:vAlign w:val="center"/>
          </w:tcPr>
          <w:p w:rsidR="0075210F" w:rsidRPr="005A335B"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Самостоятельная работа</w:t>
            </w:r>
          </w:p>
        </w:tc>
        <w:tc>
          <w:tcPr>
            <w:tcW w:w="567" w:type="dxa"/>
            <w:vMerge w:val="restart"/>
            <w:textDirection w:val="btLr"/>
            <w:vAlign w:val="center"/>
          </w:tcPr>
          <w:p w:rsidR="0075210F"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 xml:space="preserve">Промежуточная </w:t>
            </w:r>
          </w:p>
          <w:p w:rsidR="0075210F" w:rsidRPr="005A335B" w:rsidRDefault="0075210F" w:rsidP="000C10A9">
            <w:pPr>
              <w:ind w:left="113" w:right="113"/>
              <w:jc w:val="center"/>
              <w:rPr>
                <w:rFonts w:ascii="Times New Roman" w:hAnsi="Times New Roman" w:cs="Times New Roman"/>
                <w:color w:val="auto"/>
              </w:rPr>
            </w:pPr>
            <w:proofErr w:type="spellStart"/>
            <w:r>
              <w:rPr>
                <w:rFonts w:ascii="Times New Roman" w:hAnsi="Times New Roman" w:cs="Times New Roman"/>
                <w:color w:val="auto"/>
              </w:rPr>
              <w:t>аттесация</w:t>
            </w:r>
            <w:proofErr w:type="spellEnd"/>
          </w:p>
        </w:tc>
        <w:tc>
          <w:tcPr>
            <w:tcW w:w="422" w:type="dxa"/>
            <w:vMerge w:val="restart"/>
            <w:textDirection w:val="btLr"/>
            <w:vAlign w:val="center"/>
          </w:tcPr>
          <w:p w:rsidR="0075210F" w:rsidRPr="005A335B"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Итоговая аттестация</w:t>
            </w:r>
          </w:p>
        </w:tc>
        <w:tc>
          <w:tcPr>
            <w:tcW w:w="287" w:type="dxa"/>
            <w:vMerge w:val="restart"/>
            <w:textDirection w:val="btLr"/>
            <w:vAlign w:val="center"/>
          </w:tcPr>
          <w:p w:rsidR="0075210F" w:rsidRPr="005A335B"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 xml:space="preserve">Каникулы </w:t>
            </w:r>
          </w:p>
        </w:tc>
        <w:tc>
          <w:tcPr>
            <w:tcW w:w="850" w:type="dxa"/>
            <w:vMerge w:val="restart"/>
            <w:textDirection w:val="btLr"/>
            <w:vAlign w:val="center"/>
          </w:tcPr>
          <w:p w:rsidR="0075210F" w:rsidRPr="005A335B" w:rsidRDefault="0075210F" w:rsidP="000C10A9">
            <w:pPr>
              <w:ind w:left="113" w:right="113"/>
              <w:jc w:val="center"/>
              <w:rPr>
                <w:rFonts w:ascii="Times New Roman" w:hAnsi="Times New Roman" w:cs="Times New Roman"/>
                <w:color w:val="auto"/>
              </w:rPr>
            </w:pPr>
            <w:r>
              <w:rPr>
                <w:rFonts w:ascii="Times New Roman" w:hAnsi="Times New Roman" w:cs="Times New Roman"/>
                <w:color w:val="auto"/>
              </w:rPr>
              <w:t xml:space="preserve">Итого </w:t>
            </w:r>
          </w:p>
        </w:tc>
      </w:tr>
      <w:tr w:rsidR="0075210F" w:rsidTr="000C10A9">
        <w:trPr>
          <w:cantSplit/>
          <w:trHeight w:val="853"/>
        </w:trPr>
        <w:tc>
          <w:tcPr>
            <w:tcW w:w="531" w:type="dxa"/>
            <w:vMerge w:val="restart"/>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r w:rsidRPr="005A335B">
              <w:rPr>
                <w:rFonts w:ascii="Times New Roman" w:hAnsi="Times New Roman" w:cs="Times New Roman"/>
                <w:color w:val="auto"/>
              </w:rPr>
              <w:t>Базовый уровень</w:t>
            </w:r>
          </w:p>
        </w:tc>
        <w:tc>
          <w:tcPr>
            <w:tcW w:w="566" w:type="dxa"/>
            <w:gridSpan w:val="2"/>
          </w:tcPr>
          <w:p w:rsidR="0075210F" w:rsidRPr="005A335B" w:rsidRDefault="0075210F" w:rsidP="000C10A9">
            <w:pPr>
              <w:spacing w:line="360" w:lineRule="exact"/>
              <w:rPr>
                <w:rFonts w:ascii="Times New Roman" w:hAnsi="Times New Roman" w:cs="Times New Roman"/>
                <w:color w:val="auto"/>
              </w:rPr>
            </w:pPr>
          </w:p>
        </w:tc>
        <w:tc>
          <w:tcPr>
            <w:tcW w:w="574"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2-8</w:t>
            </w:r>
          </w:p>
        </w:tc>
        <w:tc>
          <w:tcPr>
            <w:tcW w:w="576"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9-15</w:t>
            </w:r>
          </w:p>
        </w:tc>
        <w:tc>
          <w:tcPr>
            <w:tcW w:w="574"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16-22</w:t>
            </w:r>
          </w:p>
        </w:tc>
        <w:tc>
          <w:tcPr>
            <w:tcW w:w="573"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23-29</w:t>
            </w:r>
          </w:p>
        </w:tc>
        <w:tc>
          <w:tcPr>
            <w:tcW w:w="576" w:type="dxa"/>
            <w:gridSpan w:val="2"/>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30-5</w:t>
            </w:r>
          </w:p>
        </w:tc>
        <w:tc>
          <w:tcPr>
            <w:tcW w:w="580" w:type="dxa"/>
            <w:textDirection w:val="btLr"/>
          </w:tcPr>
          <w:p w:rsidR="0075210F" w:rsidRPr="005A335B" w:rsidRDefault="0075210F" w:rsidP="000C10A9">
            <w:pPr>
              <w:ind w:left="113" w:right="113"/>
              <w:rPr>
                <w:rFonts w:ascii="Times New Roman" w:hAnsi="Times New Roman" w:cs="Times New Roman"/>
              </w:rPr>
            </w:pPr>
            <w:r>
              <w:rPr>
                <w:rFonts w:ascii="Times New Roman" w:hAnsi="Times New Roman" w:cs="Times New Roman"/>
              </w:rPr>
              <w:t>6-12</w:t>
            </w:r>
          </w:p>
        </w:tc>
        <w:tc>
          <w:tcPr>
            <w:tcW w:w="582" w:type="dxa"/>
            <w:textDirection w:val="btLr"/>
          </w:tcPr>
          <w:p w:rsidR="0075210F" w:rsidRPr="005A335B" w:rsidRDefault="0075210F" w:rsidP="000C10A9">
            <w:pPr>
              <w:ind w:left="113" w:right="113"/>
              <w:rPr>
                <w:rFonts w:ascii="Times New Roman" w:hAnsi="Times New Roman" w:cs="Times New Roman"/>
              </w:rPr>
            </w:pPr>
            <w:r>
              <w:rPr>
                <w:rFonts w:ascii="Times New Roman" w:hAnsi="Times New Roman" w:cs="Times New Roman"/>
                <w:color w:val="auto"/>
              </w:rPr>
              <w:t>13-19</w:t>
            </w:r>
          </w:p>
        </w:tc>
        <w:tc>
          <w:tcPr>
            <w:tcW w:w="583" w:type="dxa"/>
            <w:textDirection w:val="btLr"/>
          </w:tcPr>
          <w:p w:rsidR="0075210F" w:rsidRPr="005A335B" w:rsidRDefault="0075210F" w:rsidP="000C10A9">
            <w:pPr>
              <w:ind w:left="113" w:right="113"/>
              <w:rPr>
                <w:rFonts w:ascii="Times New Roman" w:hAnsi="Times New Roman" w:cs="Times New Roman"/>
              </w:rPr>
            </w:pPr>
            <w:r>
              <w:rPr>
                <w:rFonts w:ascii="Times New Roman" w:hAnsi="Times New Roman" w:cs="Times New Roman"/>
                <w:color w:val="auto"/>
              </w:rPr>
              <w:t>20-26</w:t>
            </w:r>
          </w:p>
        </w:tc>
        <w:tc>
          <w:tcPr>
            <w:tcW w:w="581" w:type="dxa"/>
            <w:textDirection w:val="btLr"/>
          </w:tcPr>
          <w:p w:rsidR="0075210F" w:rsidRPr="005A335B" w:rsidRDefault="0075210F" w:rsidP="000C10A9">
            <w:pPr>
              <w:ind w:left="113" w:right="113"/>
              <w:rPr>
                <w:rFonts w:ascii="Times New Roman" w:hAnsi="Times New Roman" w:cs="Times New Roman"/>
              </w:rPr>
            </w:pPr>
            <w:r>
              <w:rPr>
                <w:rFonts w:ascii="Times New Roman" w:hAnsi="Times New Roman" w:cs="Times New Roman"/>
                <w:color w:val="auto"/>
              </w:rPr>
              <w:t>27-3</w:t>
            </w:r>
          </w:p>
        </w:tc>
        <w:tc>
          <w:tcPr>
            <w:tcW w:w="583" w:type="dxa"/>
            <w:gridSpan w:val="2"/>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4-10</w:t>
            </w:r>
          </w:p>
        </w:tc>
        <w:tc>
          <w:tcPr>
            <w:tcW w:w="581"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11-17</w:t>
            </w:r>
          </w:p>
        </w:tc>
        <w:tc>
          <w:tcPr>
            <w:tcW w:w="576"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18-24</w:t>
            </w:r>
          </w:p>
        </w:tc>
        <w:tc>
          <w:tcPr>
            <w:tcW w:w="567"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25-31</w:t>
            </w:r>
          </w:p>
        </w:tc>
        <w:tc>
          <w:tcPr>
            <w:tcW w:w="643" w:type="dxa"/>
            <w:gridSpan w:val="4"/>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1-7</w:t>
            </w:r>
          </w:p>
        </w:tc>
        <w:tc>
          <w:tcPr>
            <w:tcW w:w="581" w:type="dxa"/>
            <w:gridSpan w:val="2"/>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8-14</w:t>
            </w:r>
          </w:p>
        </w:tc>
        <w:tc>
          <w:tcPr>
            <w:tcW w:w="581" w:type="dxa"/>
            <w:gridSpan w:val="2"/>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15-21</w:t>
            </w:r>
          </w:p>
        </w:tc>
        <w:tc>
          <w:tcPr>
            <w:tcW w:w="581" w:type="dxa"/>
            <w:gridSpan w:val="2"/>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22--28</w:t>
            </w:r>
          </w:p>
        </w:tc>
        <w:tc>
          <w:tcPr>
            <w:tcW w:w="459" w:type="dxa"/>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r>
              <w:rPr>
                <w:rFonts w:ascii="Times New Roman" w:hAnsi="Times New Roman" w:cs="Times New Roman"/>
                <w:color w:val="auto"/>
              </w:rPr>
              <w:t>29-30</w:t>
            </w:r>
          </w:p>
        </w:tc>
        <w:tc>
          <w:tcPr>
            <w:tcW w:w="694" w:type="dxa"/>
            <w:gridSpan w:val="2"/>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724" w:type="dxa"/>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709" w:type="dxa"/>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7" w:type="dxa"/>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422" w:type="dxa"/>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287" w:type="dxa"/>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850" w:type="dxa"/>
            <w:vMerge/>
            <w:textDirection w:val="btLr"/>
            <w:vAlign w:val="center"/>
          </w:tcPr>
          <w:p w:rsidR="0075210F" w:rsidRPr="005A335B" w:rsidRDefault="0075210F" w:rsidP="000C10A9">
            <w:pPr>
              <w:spacing w:line="360" w:lineRule="exact"/>
              <w:ind w:left="113" w:right="113"/>
              <w:jc w:val="center"/>
              <w:rPr>
                <w:rFonts w:ascii="Times New Roman" w:hAnsi="Times New Roman" w:cs="Times New Roman"/>
                <w:color w:val="auto"/>
              </w:rPr>
            </w:pPr>
          </w:p>
        </w:tc>
      </w:tr>
      <w:tr w:rsidR="0075210F" w:rsidTr="000C10A9">
        <w:tc>
          <w:tcPr>
            <w:tcW w:w="531" w:type="dxa"/>
            <w:vMerge/>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1</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0"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2"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64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r>
              <w:rPr>
                <w:rFonts w:ascii="Times New Roman" w:hAnsi="Times New Roman" w:cs="Times New Roman"/>
                <w:color w:val="auto"/>
              </w:rPr>
              <w:t>9</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167</w:t>
            </w:r>
          </w:p>
        </w:tc>
        <w:tc>
          <w:tcPr>
            <w:tcW w:w="709" w:type="dxa"/>
            <w:vAlign w:val="center"/>
          </w:tcPr>
          <w:p w:rsidR="0075210F" w:rsidRPr="005A335B" w:rsidRDefault="0075210F" w:rsidP="000C10A9">
            <w:pPr>
              <w:rPr>
                <w:rFonts w:ascii="Times New Roman" w:hAnsi="Times New Roman" w:cs="Times New Roman"/>
              </w:rPr>
            </w:pPr>
            <w:r>
              <w:rPr>
                <w:rFonts w:ascii="Times New Roman" w:hAnsi="Times New Roman" w:cs="Times New Roman"/>
              </w:rPr>
              <w:t>14</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2</w:t>
            </w:r>
          </w:p>
        </w:tc>
        <w:tc>
          <w:tcPr>
            <w:tcW w:w="422" w:type="dxa"/>
            <w:vAlign w:val="center"/>
          </w:tcPr>
          <w:p w:rsidR="0075210F" w:rsidRPr="005A335B" w:rsidRDefault="0075210F" w:rsidP="000C10A9">
            <w:pPr>
              <w:rPr>
                <w:rFonts w:ascii="Times New Roman" w:hAnsi="Times New Roman" w:cs="Times New Roman"/>
              </w:rPr>
            </w:pPr>
            <w:r>
              <w:rPr>
                <w:rFonts w:ascii="Times New Roman" w:hAnsi="Times New Roman" w:cs="Times New Roman"/>
              </w:rPr>
              <w:t>-</w:t>
            </w:r>
          </w:p>
        </w:tc>
        <w:tc>
          <w:tcPr>
            <w:tcW w:w="287" w:type="dxa"/>
            <w:vAlign w:val="center"/>
          </w:tcPr>
          <w:p w:rsidR="0075210F" w:rsidRPr="005A335B" w:rsidRDefault="0075210F" w:rsidP="000C10A9">
            <w:pP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252</w:t>
            </w:r>
          </w:p>
        </w:tc>
      </w:tr>
      <w:tr w:rsidR="0075210F" w:rsidTr="000C10A9">
        <w:tc>
          <w:tcPr>
            <w:tcW w:w="531" w:type="dxa"/>
            <w:vMerge/>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2</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0" w:type="dxa"/>
            <w:vAlign w:val="center"/>
          </w:tcPr>
          <w:p w:rsidR="0075210F" w:rsidRDefault="0075210F" w:rsidP="000C10A9">
            <w:pPr>
              <w:jc w:val="center"/>
            </w:pPr>
            <w:r w:rsidRPr="006416AB">
              <w:rPr>
                <w:rFonts w:ascii="Times New Roman" w:hAnsi="Times New Roman" w:cs="Times New Roman"/>
                <w:color w:val="auto"/>
              </w:rPr>
              <w:t>6</w:t>
            </w:r>
          </w:p>
        </w:tc>
        <w:tc>
          <w:tcPr>
            <w:tcW w:w="582" w:type="dxa"/>
            <w:vAlign w:val="center"/>
          </w:tcPr>
          <w:p w:rsidR="0075210F" w:rsidRDefault="0075210F" w:rsidP="000C10A9">
            <w:pPr>
              <w:jc w:val="center"/>
            </w:pPr>
            <w:r w:rsidRPr="006416AB">
              <w:rPr>
                <w:rFonts w:ascii="Times New Roman" w:hAnsi="Times New Roman" w:cs="Times New Roman"/>
                <w:color w:val="auto"/>
              </w:rPr>
              <w:t>6</w:t>
            </w:r>
          </w:p>
        </w:tc>
        <w:tc>
          <w:tcPr>
            <w:tcW w:w="583" w:type="dxa"/>
            <w:vAlign w:val="center"/>
          </w:tcPr>
          <w:p w:rsidR="0075210F" w:rsidRDefault="0075210F" w:rsidP="000C10A9">
            <w:pPr>
              <w:jc w:val="center"/>
            </w:pPr>
            <w:r w:rsidRPr="006416AB">
              <w:rPr>
                <w:rFonts w:ascii="Times New Roman" w:hAnsi="Times New Roman" w:cs="Times New Roman"/>
                <w:color w:val="auto"/>
              </w:rPr>
              <w:t>6</w:t>
            </w:r>
          </w:p>
        </w:tc>
        <w:tc>
          <w:tcPr>
            <w:tcW w:w="581" w:type="dxa"/>
            <w:vAlign w:val="center"/>
          </w:tcPr>
          <w:p w:rsidR="0075210F" w:rsidRDefault="0075210F" w:rsidP="000C10A9">
            <w:pPr>
              <w:jc w:val="center"/>
            </w:pPr>
            <w:r w:rsidRPr="006416AB">
              <w:rPr>
                <w:rFonts w:ascii="Times New Roman" w:hAnsi="Times New Roman" w:cs="Times New Roman"/>
                <w:color w:val="auto"/>
              </w:rPr>
              <w:t>6</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p>
        </w:tc>
        <w:tc>
          <w:tcPr>
            <w:tcW w:w="64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6</w:t>
            </w:r>
            <w:r>
              <w:rPr>
                <w:rFonts w:ascii="Times New Roman" w:hAnsi="Times New Roman" w:cs="Times New Roman"/>
                <w:color w:val="auto"/>
              </w:rPr>
              <w:t>9</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167</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14</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2</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w:t>
            </w:r>
          </w:p>
        </w:tc>
        <w:tc>
          <w:tcPr>
            <w:tcW w:w="287" w:type="dxa"/>
            <w:vAlign w:val="center"/>
          </w:tcPr>
          <w:p w:rsidR="0075210F" w:rsidRPr="005A335B" w:rsidRDefault="0075210F" w:rsidP="000C10A9">
            <w:pP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252</w:t>
            </w:r>
          </w:p>
        </w:tc>
      </w:tr>
      <w:tr w:rsidR="0075210F" w:rsidTr="000C10A9">
        <w:tc>
          <w:tcPr>
            <w:tcW w:w="531" w:type="dxa"/>
            <w:vMerge/>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3</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0"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2"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64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90</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228</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16</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w:t>
            </w:r>
          </w:p>
        </w:tc>
        <w:tc>
          <w:tcPr>
            <w:tcW w:w="287" w:type="dxa"/>
            <w:vAlign w:val="center"/>
          </w:tcPr>
          <w:p w:rsidR="0075210F" w:rsidRPr="005A335B" w:rsidRDefault="0075210F" w:rsidP="000C10A9">
            <w:pPr>
              <w:jc w:val="cente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336</w:t>
            </w:r>
          </w:p>
        </w:tc>
      </w:tr>
      <w:tr w:rsidR="0075210F" w:rsidTr="000C10A9">
        <w:tc>
          <w:tcPr>
            <w:tcW w:w="531" w:type="dxa"/>
            <w:vMerge/>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4</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0" w:type="dxa"/>
            <w:vAlign w:val="center"/>
          </w:tcPr>
          <w:p w:rsidR="0075210F" w:rsidRDefault="0075210F" w:rsidP="000C10A9">
            <w:pPr>
              <w:jc w:val="center"/>
            </w:pPr>
            <w:r w:rsidRPr="0014241B">
              <w:rPr>
                <w:rFonts w:ascii="Times New Roman" w:hAnsi="Times New Roman" w:cs="Times New Roman"/>
                <w:color w:val="auto"/>
              </w:rPr>
              <w:t>8</w:t>
            </w:r>
          </w:p>
        </w:tc>
        <w:tc>
          <w:tcPr>
            <w:tcW w:w="582" w:type="dxa"/>
            <w:vAlign w:val="center"/>
          </w:tcPr>
          <w:p w:rsidR="0075210F" w:rsidRDefault="0075210F" w:rsidP="000C10A9">
            <w:pPr>
              <w:jc w:val="center"/>
            </w:pPr>
            <w:r w:rsidRPr="0014241B">
              <w:rPr>
                <w:rFonts w:ascii="Times New Roman" w:hAnsi="Times New Roman" w:cs="Times New Roman"/>
                <w:color w:val="auto"/>
              </w:rPr>
              <w:t>8</w:t>
            </w:r>
          </w:p>
        </w:tc>
        <w:tc>
          <w:tcPr>
            <w:tcW w:w="583" w:type="dxa"/>
            <w:vAlign w:val="center"/>
          </w:tcPr>
          <w:p w:rsidR="0075210F" w:rsidRDefault="0075210F" w:rsidP="000C10A9">
            <w:pPr>
              <w:jc w:val="center"/>
            </w:pPr>
            <w:r w:rsidRPr="0014241B">
              <w:rPr>
                <w:rFonts w:ascii="Times New Roman" w:hAnsi="Times New Roman" w:cs="Times New Roman"/>
                <w:color w:val="auto"/>
              </w:rPr>
              <w:t>8</w:t>
            </w:r>
          </w:p>
        </w:tc>
        <w:tc>
          <w:tcPr>
            <w:tcW w:w="581" w:type="dxa"/>
            <w:vAlign w:val="center"/>
          </w:tcPr>
          <w:p w:rsidR="0075210F" w:rsidRDefault="0075210F" w:rsidP="000C10A9">
            <w:pPr>
              <w:jc w:val="center"/>
            </w:pPr>
            <w:r w:rsidRPr="0014241B">
              <w:rPr>
                <w:rFonts w:ascii="Times New Roman" w:hAnsi="Times New Roman" w:cs="Times New Roman"/>
                <w:color w:val="auto"/>
              </w:rPr>
              <w:t>8</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8</w:t>
            </w:r>
          </w:p>
        </w:tc>
        <w:tc>
          <w:tcPr>
            <w:tcW w:w="64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90</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228</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16</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w:t>
            </w:r>
          </w:p>
        </w:tc>
        <w:tc>
          <w:tcPr>
            <w:tcW w:w="287" w:type="dxa"/>
            <w:vAlign w:val="center"/>
          </w:tcPr>
          <w:p w:rsidR="0075210F" w:rsidRPr="005A335B" w:rsidRDefault="0075210F" w:rsidP="000C10A9">
            <w:pPr>
              <w:jc w:val="cente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336</w:t>
            </w:r>
          </w:p>
        </w:tc>
      </w:tr>
      <w:tr w:rsidR="0075210F" w:rsidTr="000C10A9">
        <w:tc>
          <w:tcPr>
            <w:tcW w:w="531" w:type="dxa"/>
            <w:vMerge/>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5</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0"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2"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64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w:t>
            </w:r>
            <w:r>
              <w:rPr>
                <w:rFonts w:ascii="Times New Roman" w:hAnsi="Times New Roman" w:cs="Times New Roman"/>
                <w:color w:val="auto"/>
              </w:rPr>
              <w:t>11</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287</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20</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w:t>
            </w:r>
          </w:p>
        </w:tc>
        <w:tc>
          <w:tcPr>
            <w:tcW w:w="287" w:type="dxa"/>
            <w:vAlign w:val="center"/>
          </w:tcPr>
          <w:p w:rsidR="0075210F" w:rsidRPr="005A335B" w:rsidRDefault="0075210F" w:rsidP="000C10A9">
            <w:pPr>
              <w:jc w:val="cente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420</w:t>
            </w:r>
          </w:p>
        </w:tc>
      </w:tr>
      <w:tr w:rsidR="0075210F" w:rsidTr="000C10A9">
        <w:tc>
          <w:tcPr>
            <w:tcW w:w="531" w:type="dxa"/>
            <w:vMerge/>
            <w:textDirection w:val="btLr"/>
            <w:vAlign w:val="bottom"/>
          </w:tcPr>
          <w:p w:rsidR="0075210F" w:rsidRPr="005A335B" w:rsidRDefault="0075210F" w:rsidP="000C10A9">
            <w:pPr>
              <w:spacing w:line="360" w:lineRule="exact"/>
              <w:ind w:left="113" w:right="113"/>
              <w:jc w:val="center"/>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6</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0" w:type="dxa"/>
            <w:vAlign w:val="center"/>
          </w:tcPr>
          <w:p w:rsidR="0075210F" w:rsidRDefault="0075210F" w:rsidP="000C10A9">
            <w:pPr>
              <w:jc w:val="center"/>
            </w:pPr>
            <w:r w:rsidRPr="005C31DD">
              <w:rPr>
                <w:rFonts w:ascii="Times New Roman" w:hAnsi="Times New Roman" w:cs="Times New Roman"/>
                <w:color w:val="auto"/>
              </w:rPr>
              <w:t>10</w:t>
            </w:r>
          </w:p>
        </w:tc>
        <w:tc>
          <w:tcPr>
            <w:tcW w:w="582" w:type="dxa"/>
            <w:vAlign w:val="center"/>
          </w:tcPr>
          <w:p w:rsidR="0075210F" w:rsidRDefault="0075210F" w:rsidP="000C10A9">
            <w:pPr>
              <w:jc w:val="center"/>
            </w:pPr>
            <w:r w:rsidRPr="005C31DD">
              <w:rPr>
                <w:rFonts w:ascii="Times New Roman" w:hAnsi="Times New Roman" w:cs="Times New Roman"/>
                <w:color w:val="auto"/>
              </w:rPr>
              <w:t>10</w:t>
            </w:r>
          </w:p>
        </w:tc>
        <w:tc>
          <w:tcPr>
            <w:tcW w:w="583" w:type="dxa"/>
            <w:vAlign w:val="center"/>
          </w:tcPr>
          <w:p w:rsidR="0075210F" w:rsidRDefault="0075210F" w:rsidP="000C10A9">
            <w:pPr>
              <w:jc w:val="center"/>
            </w:pPr>
            <w:r w:rsidRPr="005C31DD">
              <w:rPr>
                <w:rFonts w:ascii="Times New Roman" w:hAnsi="Times New Roman" w:cs="Times New Roman"/>
                <w:color w:val="auto"/>
              </w:rPr>
              <w:t>10</w:t>
            </w:r>
          </w:p>
        </w:tc>
        <w:tc>
          <w:tcPr>
            <w:tcW w:w="581" w:type="dxa"/>
            <w:vAlign w:val="center"/>
          </w:tcPr>
          <w:p w:rsidR="0075210F" w:rsidRDefault="0075210F" w:rsidP="000C10A9">
            <w:pPr>
              <w:jc w:val="center"/>
            </w:pPr>
            <w:r w:rsidRPr="005C31DD">
              <w:rPr>
                <w:rFonts w:ascii="Times New Roman" w:hAnsi="Times New Roman" w:cs="Times New Roman"/>
                <w:color w:val="auto"/>
              </w:rPr>
              <w:t>10</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10</w:t>
            </w:r>
          </w:p>
        </w:tc>
        <w:tc>
          <w:tcPr>
            <w:tcW w:w="64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w:t>
            </w:r>
            <w:r>
              <w:rPr>
                <w:rFonts w:ascii="Times New Roman" w:hAnsi="Times New Roman" w:cs="Times New Roman"/>
                <w:color w:val="auto"/>
              </w:rPr>
              <w:t>11</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285</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w:t>
            </w:r>
            <w:r w:rsidRPr="005A335B">
              <w:rPr>
                <w:rFonts w:ascii="Times New Roman" w:hAnsi="Times New Roman" w:cs="Times New Roman"/>
                <w:color w:val="auto"/>
              </w:rPr>
              <w:t>0</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4</w:t>
            </w:r>
          </w:p>
        </w:tc>
        <w:tc>
          <w:tcPr>
            <w:tcW w:w="287" w:type="dxa"/>
            <w:vAlign w:val="center"/>
          </w:tcPr>
          <w:p w:rsidR="0075210F" w:rsidRPr="005A335B" w:rsidRDefault="0075210F" w:rsidP="000C10A9">
            <w:pPr>
              <w:jc w:val="cente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420</w:t>
            </w:r>
          </w:p>
        </w:tc>
      </w:tr>
      <w:tr w:rsidR="0075210F" w:rsidTr="000C10A9">
        <w:trPr>
          <w:cantSplit/>
          <w:trHeight w:val="462"/>
        </w:trPr>
        <w:tc>
          <w:tcPr>
            <w:tcW w:w="531" w:type="dxa"/>
            <w:vMerge w:val="restart"/>
            <w:textDirection w:val="btLr"/>
            <w:vAlign w:val="bottom"/>
          </w:tcPr>
          <w:p w:rsidR="0075210F" w:rsidRPr="005A335B" w:rsidRDefault="0075210F" w:rsidP="000C10A9">
            <w:pPr>
              <w:ind w:left="113" w:right="113"/>
              <w:jc w:val="center"/>
              <w:rPr>
                <w:rFonts w:ascii="Times New Roman" w:hAnsi="Times New Roman" w:cs="Times New Roman"/>
                <w:color w:val="auto"/>
                <w:sz w:val="16"/>
                <w:szCs w:val="16"/>
              </w:rPr>
            </w:pPr>
            <w:r w:rsidRPr="005A335B">
              <w:rPr>
                <w:rFonts w:ascii="Times New Roman" w:hAnsi="Times New Roman" w:cs="Times New Roman"/>
                <w:color w:val="auto"/>
                <w:sz w:val="16"/>
                <w:szCs w:val="16"/>
              </w:rPr>
              <w:t>углубленный</w:t>
            </w: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1</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0"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2"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64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w:t>
            </w:r>
            <w:r>
              <w:rPr>
                <w:rFonts w:ascii="Times New Roman" w:hAnsi="Times New Roman" w:cs="Times New Roman"/>
                <w:color w:val="auto"/>
              </w:rPr>
              <w:t>34</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344</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rPr>
              <w:t>24</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w:t>
            </w:r>
          </w:p>
        </w:tc>
        <w:tc>
          <w:tcPr>
            <w:tcW w:w="287" w:type="dxa"/>
            <w:vAlign w:val="center"/>
          </w:tcPr>
          <w:p w:rsidR="0075210F" w:rsidRPr="005A335B" w:rsidRDefault="0075210F" w:rsidP="000C10A9">
            <w:pPr>
              <w:jc w:val="cente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504</w:t>
            </w:r>
          </w:p>
        </w:tc>
      </w:tr>
      <w:tr w:rsidR="0075210F" w:rsidTr="000C10A9">
        <w:trPr>
          <w:trHeight w:val="564"/>
        </w:trPr>
        <w:tc>
          <w:tcPr>
            <w:tcW w:w="531" w:type="dxa"/>
            <w:vMerge/>
          </w:tcPr>
          <w:p w:rsidR="0075210F" w:rsidRPr="005A335B" w:rsidRDefault="0075210F" w:rsidP="000C10A9">
            <w:pPr>
              <w:spacing w:line="360" w:lineRule="exact"/>
              <w:rPr>
                <w:rFonts w:ascii="Times New Roman" w:hAnsi="Times New Roman" w:cs="Times New Roman"/>
                <w:color w:val="auto"/>
              </w:rPr>
            </w:pPr>
          </w:p>
        </w:tc>
        <w:tc>
          <w:tcPr>
            <w:tcW w:w="566" w:type="dxa"/>
            <w:gridSpan w:val="2"/>
            <w:vAlign w:val="center"/>
          </w:tcPr>
          <w:p w:rsidR="0075210F" w:rsidRPr="005A335B" w:rsidRDefault="0075210F" w:rsidP="000C10A9">
            <w:pPr>
              <w:spacing w:line="360" w:lineRule="exact"/>
              <w:jc w:val="center"/>
              <w:rPr>
                <w:rFonts w:ascii="Times New Roman" w:hAnsi="Times New Roman" w:cs="Times New Roman"/>
                <w:color w:val="auto"/>
              </w:rPr>
            </w:pPr>
            <w:r w:rsidRPr="005A335B">
              <w:rPr>
                <w:rFonts w:ascii="Times New Roman" w:hAnsi="Times New Roman" w:cs="Times New Roman"/>
                <w:color w:val="auto"/>
              </w:rPr>
              <w:t>2</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3"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6"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0" w:type="dxa"/>
            <w:vAlign w:val="center"/>
          </w:tcPr>
          <w:p w:rsidR="0075210F" w:rsidRDefault="0075210F" w:rsidP="000C10A9">
            <w:pPr>
              <w:jc w:val="center"/>
            </w:pPr>
            <w:r w:rsidRPr="00997B60">
              <w:rPr>
                <w:rFonts w:ascii="Times New Roman" w:hAnsi="Times New Roman" w:cs="Times New Roman"/>
                <w:color w:val="auto"/>
              </w:rPr>
              <w:t>12</w:t>
            </w:r>
          </w:p>
        </w:tc>
        <w:tc>
          <w:tcPr>
            <w:tcW w:w="582" w:type="dxa"/>
            <w:vAlign w:val="center"/>
          </w:tcPr>
          <w:p w:rsidR="0075210F" w:rsidRDefault="0075210F" w:rsidP="000C10A9">
            <w:pPr>
              <w:jc w:val="center"/>
            </w:pPr>
            <w:r w:rsidRPr="00997B60">
              <w:rPr>
                <w:rFonts w:ascii="Times New Roman" w:hAnsi="Times New Roman" w:cs="Times New Roman"/>
                <w:color w:val="auto"/>
              </w:rPr>
              <w:t>12</w:t>
            </w:r>
          </w:p>
        </w:tc>
        <w:tc>
          <w:tcPr>
            <w:tcW w:w="583" w:type="dxa"/>
            <w:vAlign w:val="center"/>
          </w:tcPr>
          <w:p w:rsidR="0075210F" w:rsidRDefault="0075210F" w:rsidP="000C10A9">
            <w:pPr>
              <w:jc w:val="center"/>
            </w:pPr>
            <w:r w:rsidRPr="00997B60">
              <w:rPr>
                <w:rFonts w:ascii="Times New Roman" w:hAnsi="Times New Roman" w:cs="Times New Roman"/>
                <w:color w:val="auto"/>
              </w:rPr>
              <w:t>12</w:t>
            </w:r>
          </w:p>
        </w:tc>
        <w:tc>
          <w:tcPr>
            <w:tcW w:w="581" w:type="dxa"/>
            <w:vAlign w:val="center"/>
          </w:tcPr>
          <w:p w:rsidR="0075210F" w:rsidRDefault="0075210F" w:rsidP="000C10A9">
            <w:pPr>
              <w:jc w:val="center"/>
            </w:pPr>
            <w:r w:rsidRPr="00997B60">
              <w:rPr>
                <w:rFonts w:ascii="Times New Roman" w:hAnsi="Times New Roman" w:cs="Times New Roman"/>
                <w:color w:val="auto"/>
              </w:rPr>
              <w:t>12</w:t>
            </w:r>
          </w:p>
        </w:tc>
        <w:tc>
          <w:tcPr>
            <w:tcW w:w="583"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81"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6"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2"/>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577" w:type="dxa"/>
            <w:gridSpan w:val="3"/>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12</w:t>
            </w:r>
          </w:p>
        </w:tc>
        <w:tc>
          <w:tcPr>
            <w:tcW w:w="644" w:type="dxa"/>
            <w:vAlign w:val="center"/>
          </w:tcPr>
          <w:p w:rsidR="0075210F" w:rsidRPr="005A335B" w:rsidRDefault="0075210F" w:rsidP="000C10A9">
            <w:pPr>
              <w:jc w:val="center"/>
              <w:rPr>
                <w:rFonts w:ascii="Times New Roman" w:hAnsi="Times New Roman" w:cs="Times New Roman"/>
              </w:rPr>
            </w:pPr>
            <w:r w:rsidRPr="005A335B">
              <w:rPr>
                <w:rFonts w:ascii="Times New Roman" w:hAnsi="Times New Roman" w:cs="Times New Roman"/>
                <w:color w:val="auto"/>
              </w:rPr>
              <w:t>1</w:t>
            </w:r>
            <w:r>
              <w:rPr>
                <w:rFonts w:ascii="Times New Roman" w:hAnsi="Times New Roman" w:cs="Times New Roman"/>
                <w:color w:val="auto"/>
              </w:rPr>
              <w:t>34</w:t>
            </w:r>
          </w:p>
        </w:tc>
        <w:tc>
          <w:tcPr>
            <w:tcW w:w="724"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342</w:t>
            </w:r>
          </w:p>
        </w:tc>
        <w:tc>
          <w:tcPr>
            <w:tcW w:w="709"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24</w:t>
            </w:r>
          </w:p>
        </w:tc>
        <w:tc>
          <w:tcPr>
            <w:tcW w:w="567"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w:t>
            </w:r>
          </w:p>
        </w:tc>
        <w:tc>
          <w:tcPr>
            <w:tcW w:w="422"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4</w:t>
            </w:r>
          </w:p>
        </w:tc>
        <w:tc>
          <w:tcPr>
            <w:tcW w:w="287" w:type="dxa"/>
            <w:vAlign w:val="center"/>
          </w:tcPr>
          <w:p w:rsidR="0075210F" w:rsidRPr="005A335B" w:rsidRDefault="0075210F" w:rsidP="000C10A9">
            <w:pPr>
              <w:jc w:val="center"/>
              <w:rPr>
                <w:rFonts w:ascii="Times New Roman" w:hAnsi="Times New Roman" w:cs="Times New Roman"/>
              </w:rPr>
            </w:pPr>
          </w:p>
        </w:tc>
        <w:tc>
          <w:tcPr>
            <w:tcW w:w="850" w:type="dxa"/>
            <w:vAlign w:val="center"/>
          </w:tcPr>
          <w:p w:rsidR="0075210F" w:rsidRPr="005A335B" w:rsidRDefault="0075210F" w:rsidP="000C10A9">
            <w:pPr>
              <w:jc w:val="center"/>
              <w:rPr>
                <w:rFonts w:ascii="Times New Roman" w:hAnsi="Times New Roman" w:cs="Times New Roman"/>
              </w:rPr>
            </w:pPr>
            <w:r>
              <w:rPr>
                <w:rFonts w:ascii="Times New Roman" w:hAnsi="Times New Roman" w:cs="Times New Roman"/>
                <w:color w:val="auto"/>
              </w:rPr>
              <w:t>504</w:t>
            </w:r>
          </w:p>
        </w:tc>
      </w:tr>
      <w:tr w:rsidR="0075210F" w:rsidTr="000C10A9">
        <w:trPr>
          <w:trHeight w:val="77"/>
        </w:trPr>
        <w:tc>
          <w:tcPr>
            <w:tcW w:w="11448" w:type="dxa"/>
            <w:gridSpan w:val="29"/>
            <w:vAlign w:val="center"/>
          </w:tcPr>
          <w:p w:rsidR="0075210F" w:rsidRPr="006B1579" w:rsidRDefault="0075210F" w:rsidP="000C10A9">
            <w:pPr>
              <w:jc w:val="right"/>
              <w:rPr>
                <w:rFonts w:ascii="Times New Roman" w:hAnsi="Times New Roman" w:cs="Times New Roman"/>
                <w:b/>
                <w:color w:val="auto"/>
                <w:sz w:val="28"/>
                <w:szCs w:val="28"/>
              </w:rPr>
            </w:pPr>
            <w:r w:rsidRPr="006B1579">
              <w:rPr>
                <w:rFonts w:ascii="Times New Roman" w:hAnsi="Times New Roman" w:cs="Times New Roman"/>
                <w:b/>
                <w:color w:val="auto"/>
                <w:sz w:val="28"/>
                <w:szCs w:val="28"/>
              </w:rPr>
              <w:t>ИТОГО</w:t>
            </w:r>
          </w:p>
        </w:tc>
        <w:tc>
          <w:tcPr>
            <w:tcW w:w="694" w:type="dxa"/>
            <w:gridSpan w:val="2"/>
            <w:vAlign w:val="center"/>
          </w:tcPr>
          <w:p w:rsidR="0075210F" w:rsidRPr="000166F3" w:rsidRDefault="0075210F" w:rsidP="000C10A9">
            <w:pPr>
              <w:jc w:val="center"/>
              <w:rPr>
                <w:rFonts w:ascii="Times New Roman" w:hAnsi="Times New Roman" w:cs="Times New Roman"/>
                <w:b/>
                <w:color w:val="auto"/>
              </w:rPr>
            </w:pPr>
            <w:r w:rsidRPr="000166F3">
              <w:rPr>
                <w:rFonts w:ascii="Times New Roman" w:hAnsi="Times New Roman" w:cs="Times New Roman"/>
                <w:b/>
                <w:color w:val="auto"/>
              </w:rPr>
              <w:t>808</w:t>
            </w:r>
          </w:p>
        </w:tc>
        <w:tc>
          <w:tcPr>
            <w:tcW w:w="724" w:type="dxa"/>
            <w:vAlign w:val="center"/>
          </w:tcPr>
          <w:p w:rsidR="0075210F" w:rsidRPr="000166F3" w:rsidRDefault="0075210F" w:rsidP="000C10A9">
            <w:pPr>
              <w:jc w:val="center"/>
              <w:rPr>
                <w:rFonts w:ascii="Times New Roman" w:hAnsi="Times New Roman" w:cs="Times New Roman"/>
                <w:b/>
                <w:color w:val="auto"/>
              </w:rPr>
            </w:pPr>
            <w:r w:rsidRPr="000166F3">
              <w:rPr>
                <w:rFonts w:ascii="Times New Roman" w:hAnsi="Times New Roman" w:cs="Times New Roman"/>
                <w:b/>
                <w:color w:val="auto"/>
              </w:rPr>
              <w:t>2048</w:t>
            </w:r>
          </w:p>
        </w:tc>
        <w:tc>
          <w:tcPr>
            <w:tcW w:w="709" w:type="dxa"/>
            <w:vAlign w:val="center"/>
          </w:tcPr>
          <w:p w:rsidR="0075210F" w:rsidRPr="000166F3" w:rsidRDefault="0075210F" w:rsidP="000C10A9">
            <w:pPr>
              <w:jc w:val="center"/>
              <w:rPr>
                <w:rFonts w:ascii="Times New Roman" w:hAnsi="Times New Roman" w:cs="Times New Roman"/>
                <w:b/>
                <w:color w:val="auto"/>
              </w:rPr>
            </w:pPr>
            <w:r w:rsidRPr="000166F3">
              <w:rPr>
                <w:rFonts w:ascii="Times New Roman" w:hAnsi="Times New Roman" w:cs="Times New Roman"/>
                <w:b/>
                <w:color w:val="auto"/>
              </w:rPr>
              <w:t>148</w:t>
            </w:r>
          </w:p>
        </w:tc>
        <w:tc>
          <w:tcPr>
            <w:tcW w:w="567" w:type="dxa"/>
            <w:vAlign w:val="center"/>
          </w:tcPr>
          <w:p w:rsidR="0075210F" w:rsidRPr="000166F3" w:rsidRDefault="0075210F" w:rsidP="000C10A9">
            <w:pPr>
              <w:jc w:val="center"/>
              <w:rPr>
                <w:rFonts w:ascii="Times New Roman" w:hAnsi="Times New Roman" w:cs="Times New Roman"/>
                <w:b/>
                <w:color w:val="auto"/>
              </w:rPr>
            </w:pPr>
            <w:r w:rsidRPr="000166F3">
              <w:rPr>
                <w:rFonts w:ascii="Times New Roman" w:hAnsi="Times New Roman" w:cs="Times New Roman"/>
                <w:b/>
                <w:color w:val="auto"/>
              </w:rPr>
              <w:t>12</w:t>
            </w:r>
          </w:p>
        </w:tc>
        <w:tc>
          <w:tcPr>
            <w:tcW w:w="422" w:type="dxa"/>
            <w:vAlign w:val="center"/>
          </w:tcPr>
          <w:p w:rsidR="0075210F" w:rsidRPr="000166F3" w:rsidRDefault="0075210F" w:rsidP="000C10A9">
            <w:pPr>
              <w:jc w:val="center"/>
              <w:rPr>
                <w:rFonts w:ascii="Times New Roman" w:hAnsi="Times New Roman" w:cs="Times New Roman"/>
                <w:b/>
                <w:color w:val="auto"/>
              </w:rPr>
            </w:pPr>
            <w:r w:rsidRPr="000166F3">
              <w:rPr>
                <w:rFonts w:ascii="Times New Roman" w:hAnsi="Times New Roman" w:cs="Times New Roman"/>
                <w:b/>
                <w:color w:val="auto"/>
              </w:rPr>
              <w:t>8</w:t>
            </w:r>
          </w:p>
        </w:tc>
        <w:tc>
          <w:tcPr>
            <w:tcW w:w="287" w:type="dxa"/>
            <w:vAlign w:val="center"/>
          </w:tcPr>
          <w:p w:rsidR="0075210F" w:rsidRPr="000166F3" w:rsidRDefault="0075210F" w:rsidP="000C10A9">
            <w:pPr>
              <w:jc w:val="center"/>
              <w:rPr>
                <w:rFonts w:ascii="Times New Roman" w:hAnsi="Times New Roman" w:cs="Times New Roman"/>
                <w:b/>
                <w:color w:val="auto"/>
              </w:rPr>
            </w:pPr>
          </w:p>
        </w:tc>
        <w:tc>
          <w:tcPr>
            <w:tcW w:w="850" w:type="dxa"/>
            <w:vAlign w:val="center"/>
          </w:tcPr>
          <w:p w:rsidR="0075210F" w:rsidRPr="000166F3" w:rsidRDefault="0075210F" w:rsidP="000C10A9">
            <w:pPr>
              <w:jc w:val="center"/>
              <w:rPr>
                <w:rFonts w:ascii="Times New Roman" w:hAnsi="Times New Roman" w:cs="Times New Roman"/>
                <w:b/>
                <w:color w:val="auto"/>
              </w:rPr>
            </w:pPr>
            <w:r w:rsidRPr="000166F3">
              <w:rPr>
                <w:rFonts w:ascii="Times New Roman" w:hAnsi="Times New Roman" w:cs="Times New Roman"/>
                <w:b/>
                <w:color w:val="auto"/>
              </w:rPr>
              <w:t>3024</w:t>
            </w:r>
          </w:p>
        </w:tc>
      </w:tr>
    </w:tbl>
    <w:p w:rsidR="0075210F" w:rsidRDefault="0075210F" w:rsidP="0075210F">
      <w:pPr>
        <w:pStyle w:val="Default"/>
        <w:rPr>
          <w:sz w:val="23"/>
          <w:szCs w:val="23"/>
        </w:rPr>
      </w:pPr>
      <w:r>
        <w:rPr>
          <w:b/>
          <w:bCs/>
          <w:sz w:val="23"/>
          <w:szCs w:val="23"/>
        </w:rPr>
        <w:t xml:space="preserve">Общее количество учебных недель 42 </w:t>
      </w:r>
    </w:p>
    <w:p w:rsidR="000C10A9" w:rsidRDefault="0075210F" w:rsidP="0075210F">
      <w:pPr>
        <w:pStyle w:val="Default"/>
        <w:sectPr w:rsidR="000C10A9" w:rsidSect="000C10A9">
          <w:pgSz w:w="16838" w:h="11906" w:orient="landscape"/>
          <w:pgMar w:top="851" w:right="1134" w:bottom="566" w:left="1134" w:header="708" w:footer="708" w:gutter="0"/>
          <w:cols w:space="708"/>
          <w:docGrid w:linePitch="360"/>
        </w:sectPr>
      </w:pPr>
      <w:r>
        <w:rPr>
          <w:b/>
          <w:bCs/>
          <w:sz w:val="23"/>
          <w:szCs w:val="23"/>
        </w:rPr>
        <w:t xml:space="preserve">Условные обозначения: </w:t>
      </w:r>
      <w:r>
        <w:rPr>
          <w:sz w:val="23"/>
          <w:szCs w:val="23"/>
        </w:rPr>
        <w:t>Э – промежуточная аттестация</w:t>
      </w:r>
      <w:r w:rsidR="00B54576">
        <w:rPr>
          <w:sz w:val="23"/>
          <w:szCs w:val="23"/>
        </w:rPr>
        <w:t>,</w:t>
      </w:r>
      <w:r>
        <w:rPr>
          <w:sz w:val="23"/>
          <w:szCs w:val="23"/>
        </w:rPr>
        <w:t xml:space="preserve"> </w:t>
      </w:r>
      <w:proofErr w:type="spellStart"/>
      <w:r>
        <w:rPr>
          <w:sz w:val="23"/>
          <w:szCs w:val="23"/>
        </w:rPr>
        <w:t>И-итоговая</w:t>
      </w:r>
      <w:proofErr w:type="spellEnd"/>
      <w:r>
        <w:rPr>
          <w:sz w:val="23"/>
          <w:szCs w:val="23"/>
        </w:rPr>
        <w:t xml:space="preserve"> аттестация</w:t>
      </w:r>
      <w:r w:rsidR="00B54576">
        <w:rPr>
          <w:sz w:val="23"/>
          <w:szCs w:val="23"/>
        </w:rPr>
        <w:t>,</w:t>
      </w:r>
      <w:r w:rsidR="0078542C">
        <w:rPr>
          <w:sz w:val="23"/>
          <w:szCs w:val="23"/>
        </w:rPr>
        <w:t xml:space="preserve"> </w:t>
      </w:r>
      <w:proofErr w:type="gramStart"/>
      <w:r w:rsidR="0078542C">
        <w:rPr>
          <w:sz w:val="23"/>
          <w:szCs w:val="23"/>
        </w:rPr>
        <w:t>К</w:t>
      </w:r>
      <w:proofErr w:type="gramEnd"/>
      <w:r w:rsidR="0078542C">
        <w:rPr>
          <w:sz w:val="23"/>
          <w:szCs w:val="23"/>
        </w:rPr>
        <w:t xml:space="preserve"> – каникулы (01-08</w:t>
      </w:r>
      <w:r w:rsidR="003C5A2E">
        <w:rPr>
          <w:sz w:val="23"/>
          <w:szCs w:val="23"/>
        </w:rPr>
        <w:t xml:space="preserve"> </w:t>
      </w:r>
      <w:r w:rsidR="0078542C">
        <w:rPr>
          <w:sz w:val="23"/>
          <w:szCs w:val="23"/>
        </w:rPr>
        <w:t>января, 2</w:t>
      </w:r>
      <w:r w:rsidR="00FA574A">
        <w:rPr>
          <w:sz w:val="23"/>
          <w:szCs w:val="23"/>
        </w:rPr>
        <w:t>1</w:t>
      </w:r>
      <w:r w:rsidR="0078542C">
        <w:rPr>
          <w:sz w:val="23"/>
          <w:szCs w:val="23"/>
        </w:rPr>
        <w:t>июня -</w:t>
      </w:r>
      <w:r>
        <w:rPr>
          <w:sz w:val="23"/>
          <w:szCs w:val="23"/>
        </w:rPr>
        <w:t>31.</w:t>
      </w:r>
      <w:r w:rsidR="0078542C">
        <w:rPr>
          <w:sz w:val="23"/>
          <w:szCs w:val="23"/>
        </w:rPr>
        <w:t>августа</w:t>
      </w:r>
      <w:r>
        <w:rPr>
          <w:sz w:val="23"/>
          <w:szCs w:val="23"/>
        </w:rPr>
        <w:t xml:space="preserve">) </w:t>
      </w:r>
    </w:p>
    <w:p w:rsidR="0075210F" w:rsidRDefault="0075210F" w:rsidP="0075210F">
      <w:pPr>
        <w:pStyle w:val="Default"/>
      </w:pPr>
    </w:p>
    <w:p w:rsidR="0075210F" w:rsidRPr="00C307E6" w:rsidRDefault="0075210F" w:rsidP="0075210F">
      <w:pPr>
        <w:pStyle w:val="Default"/>
        <w:jc w:val="center"/>
      </w:pPr>
      <w:r w:rsidRPr="00C307E6">
        <w:rPr>
          <w:b/>
          <w:bCs/>
        </w:rPr>
        <w:t>3. МЕТОДИЧЕСКАЯ ЧАСТЬ</w:t>
      </w:r>
    </w:p>
    <w:p w:rsidR="0075210F" w:rsidRPr="00C307E6" w:rsidRDefault="0075210F" w:rsidP="0075210F">
      <w:pPr>
        <w:pStyle w:val="Default"/>
        <w:ind w:firstLine="708"/>
      </w:pPr>
      <w:proofErr w:type="spellStart"/>
      <w:r w:rsidRPr="00C307E6">
        <w:t>Предпрофессиональная</w:t>
      </w:r>
      <w:proofErr w:type="spellEnd"/>
      <w:r w:rsidRPr="00C307E6">
        <w:t xml:space="preserve"> с</w:t>
      </w:r>
      <w:r w:rsidR="001328B5" w:rsidRPr="00C307E6">
        <w:t xml:space="preserve">портивная подготовка шашистов </w:t>
      </w:r>
      <w:r w:rsidRPr="00C307E6">
        <w:t xml:space="preserve"> — многолетний целенаправленный </w:t>
      </w:r>
      <w:r w:rsidR="00B54576" w:rsidRPr="00C307E6">
        <w:t>процесс,</w:t>
      </w:r>
      <w:r w:rsidRPr="00C307E6">
        <w:t xml:space="preserve"> представляющий собой единую организационную систему, обеспечивающую преемственность задач, средств, методов, форм подготовки спортсменов всех возрастных групп. </w:t>
      </w:r>
    </w:p>
    <w:p w:rsidR="0075210F" w:rsidRPr="00C307E6" w:rsidRDefault="0075210F" w:rsidP="0075210F">
      <w:pPr>
        <w:pStyle w:val="Default"/>
        <w:ind w:firstLine="708"/>
      </w:pPr>
      <w:r w:rsidRPr="00C307E6">
        <w:t xml:space="preserve">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 </w:t>
      </w:r>
    </w:p>
    <w:p w:rsidR="0075210F" w:rsidRPr="00C307E6" w:rsidRDefault="0075210F" w:rsidP="0075210F">
      <w:pPr>
        <w:pStyle w:val="Default"/>
        <w:ind w:firstLine="708"/>
      </w:pPr>
      <w:r w:rsidRPr="00C307E6">
        <w:t xml:space="preserve">Изучение и освоение предметных областей образовательной программы осуществляется в рамках проведения теоретических и практических занятий, включая тренировочные, физкультурные и спортивные мероприятия. </w:t>
      </w:r>
    </w:p>
    <w:p w:rsidR="0075210F" w:rsidRPr="00C307E6" w:rsidRDefault="0075210F" w:rsidP="0075210F">
      <w:pPr>
        <w:pStyle w:val="Default"/>
        <w:ind w:firstLine="708"/>
      </w:pPr>
      <w:r w:rsidRPr="00C307E6">
        <w:t xml:space="preserve">В программе включены вариативные предметные области, которые дают возможность расширения и углубления подготовки обучающихся, получения </w:t>
      </w:r>
      <w:proofErr w:type="gramStart"/>
      <w:r w:rsidRPr="00C307E6">
        <w:t>обучающимися</w:t>
      </w:r>
      <w:proofErr w:type="gramEnd"/>
      <w:r w:rsidRPr="00C307E6">
        <w:t xml:space="preserve"> дополнительных знаний, умений и навыков. </w:t>
      </w:r>
    </w:p>
    <w:p w:rsidR="0075210F" w:rsidRPr="00C307E6" w:rsidRDefault="0075210F" w:rsidP="0075210F">
      <w:pPr>
        <w:pStyle w:val="Default"/>
        <w:ind w:firstLine="708"/>
      </w:pPr>
      <w:r w:rsidRPr="00C307E6">
        <w:t xml:space="preserve">Изучение вариативных предметных областей совмещается с изучением обязательных предметных областей и частично путем проведения занятий разными педагогическими работниками или одним педагогическим работником. </w:t>
      </w:r>
    </w:p>
    <w:p w:rsidR="0075210F" w:rsidRPr="00C307E6" w:rsidRDefault="0075210F" w:rsidP="0075210F">
      <w:pPr>
        <w:pStyle w:val="Default"/>
        <w:ind w:firstLine="708"/>
      </w:pPr>
      <w:r w:rsidRPr="00C307E6">
        <w:t>При изучении обязательной и вариативной предметных областей уровней образовательной программы учебным планом предусматривается объем времени, выделяемый на самостоятельную работу обучающихся по каждой предметной области.</w:t>
      </w:r>
    </w:p>
    <w:p w:rsidR="001328B5" w:rsidRPr="00C307E6" w:rsidRDefault="001328B5" w:rsidP="0075210F">
      <w:pPr>
        <w:pStyle w:val="Default"/>
        <w:jc w:val="center"/>
        <w:rPr>
          <w:b/>
          <w:bCs/>
        </w:rPr>
      </w:pPr>
    </w:p>
    <w:p w:rsidR="0075210F" w:rsidRPr="00C307E6" w:rsidRDefault="0075210F" w:rsidP="0075210F">
      <w:pPr>
        <w:pStyle w:val="Default"/>
        <w:jc w:val="center"/>
        <w:rPr>
          <w:b/>
          <w:bCs/>
        </w:rPr>
      </w:pPr>
      <w:r w:rsidRPr="00C307E6">
        <w:rPr>
          <w:b/>
          <w:bCs/>
        </w:rPr>
        <w:t>3.1. МЕТОДИКА И СОДЕРЖАНИЕ РАБОТЫ ПО ПРЕДМЕТНЫМ ОБЛАСТЯМ, УРОВНЯМ СЛОЖНОСТИ</w:t>
      </w:r>
    </w:p>
    <w:p w:rsidR="0075210F" w:rsidRPr="00C307E6" w:rsidRDefault="0075210F" w:rsidP="0075210F">
      <w:pPr>
        <w:pStyle w:val="Default"/>
        <w:jc w:val="center"/>
      </w:pPr>
    </w:p>
    <w:p w:rsidR="0075210F" w:rsidRPr="00C307E6" w:rsidRDefault="0075210F" w:rsidP="0075210F">
      <w:pPr>
        <w:pStyle w:val="Default"/>
      </w:pPr>
      <w:r w:rsidRPr="00C307E6">
        <w:rPr>
          <w:b/>
          <w:bCs/>
        </w:rPr>
        <w:t xml:space="preserve">3.1.1 Теоретические основы физической культуры и спорта </w:t>
      </w:r>
    </w:p>
    <w:p w:rsidR="0075210F" w:rsidRPr="00C307E6" w:rsidRDefault="0075210F" w:rsidP="0075210F">
      <w:pPr>
        <w:pStyle w:val="Default"/>
        <w:ind w:firstLine="708"/>
        <w:rPr>
          <w:color w:val="auto"/>
        </w:rPr>
      </w:pPr>
      <w:r w:rsidRPr="00C307E6">
        <w:t xml:space="preserve">Цель и основное содержание данной предметной области Программы определяются необходимостью приобретения спортсменами определенного </w:t>
      </w:r>
      <w:r w:rsidRPr="00C307E6">
        <w:rPr>
          <w:color w:val="auto"/>
        </w:rPr>
        <w:t xml:space="preserve">минимума знаний для понимания сущности спорта, тренировочного процесса, требований для безопасного его осуществления. Теоретическая подготовка проводится в лекционной форме и самостоятельным изучением тем. 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 В зависимости от конкретных условий работы в план можно вносить коррективы. </w:t>
      </w:r>
    </w:p>
    <w:p w:rsidR="0075210F" w:rsidRPr="00C307E6" w:rsidRDefault="0075210F" w:rsidP="0075210F">
      <w:pPr>
        <w:pStyle w:val="Default"/>
        <w:ind w:firstLine="708"/>
        <w:rPr>
          <w:b/>
          <w:color w:val="auto"/>
        </w:rPr>
      </w:pPr>
      <w:r w:rsidRPr="00C307E6">
        <w:rPr>
          <w:b/>
          <w:color w:val="auto"/>
        </w:rPr>
        <w:t xml:space="preserve">В предметной области «Теоретические основы физической культуры и спорта» для базового уровня: </w:t>
      </w:r>
    </w:p>
    <w:p w:rsidR="0075210F" w:rsidRPr="00C307E6" w:rsidRDefault="0075210F" w:rsidP="0075210F">
      <w:pPr>
        <w:pStyle w:val="Default"/>
        <w:ind w:firstLine="708"/>
        <w:rPr>
          <w:color w:val="auto"/>
        </w:rPr>
      </w:pPr>
      <w:r w:rsidRPr="00C307E6">
        <w:rPr>
          <w:color w:val="auto"/>
        </w:rPr>
        <w:t xml:space="preserve">- истории развития спорта </w:t>
      </w:r>
      <w:r w:rsidR="001328B5" w:rsidRPr="00C307E6">
        <w:rPr>
          <w:color w:val="auto"/>
        </w:rPr>
        <w:t>шашки</w:t>
      </w:r>
      <w:r w:rsidRPr="00C307E6">
        <w:rPr>
          <w:color w:val="auto"/>
        </w:rPr>
        <w:t xml:space="preserve">; </w:t>
      </w:r>
    </w:p>
    <w:p w:rsidR="0075210F" w:rsidRPr="00C307E6" w:rsidRDefault="0075210F" w:rsidP="0075210F">
      <w:pPr>
        <w:pStyle w:val="Default"/>
        <w:ind w:firstLine="708"/>
        <w:rPr>
          <w:color w:val="auto"/>
        </w:rPr>
      </w:pPr>
      <w:r w:rsidRPr="00C307E6">
        <w:rPr>
          <w:color w:val="auto"/>
        </w:rPr>
        <w:t xml:space="preserve">- место и роль физической культуры и спорта в современном обществе; </w:t>
      </w:r>
    </w:p>
    <w:p w:rsidR="0075210F" w:rsidRPr="00C307E6" w:rsidRDefault="0075210F" w:rsidP="0075210F">
      <w:pPr>
        <w:pStyle w:val="Default"/>
        <w:ind w:firstLine="708"/>
        <w:rPr>
          <w:color w:val="auto"/>
        </w:rPr>
      </w:pPr>
      <w:r w:rsidRPr="00C307E6">
        <w:rPr>
          <w:color w:val="auto"/>
        </w:rPr>
        <w:t xml:space="preserve">- основы законодательства в области физической культуры и спорта, основные формы организаций занятий в Учреждении; </w:t>
      </w:r>
    </w:p>
    <w:p w:rsidR="0075210F" w:rsidRPr="00C307E6" w:rsidRDefault="0075210F" w:rsidP="0075210F">
      <w:pPr>
        <w:pStyle w:val="Default"/>
        <w:ind w:firstLine="708"/>
        <w:rPr>
          <w:color w:val="auto"/>
        </w:rPr>
      </w:pPr>
      <w:r w:rsidRPr="00C307E6">
        <w:rPr>
          <w:color w:val="auto"/>
        </w:rPr>
        <w:t>- гигиенические знания, умения и навыки, необходимые сведения о строении и функциях организма человека;</w:t>
      </w:r>
    </w:p>
    <w:p w:rsidR="0075210F" w:rsidRPr="00C307E6" w:rsidRDefault="0075210F" w:rsidP="0075210F">
      <w:pPr>
        <w:pStyle w:val="Default"/>
        <w:ind w:firstLine="708"/>
        <w:rPr>
          <w:color w:val="auto"/>
        </w:rPr>
      </w:pPr>
      <w:r w:rsidRPr="00C307E6">
        <w:rPr>
          <w:color w:val="auto"/>
        </w:rPr>
        <w:t>- режим дня, закаливание организма, здоровый образ жизни;</w:t>
      </w:r>
    </w:p>
    <w:p w:rsidR="0075210F" w:rsidRPr="00C307E6" w:rsidRDefault="0075210F" w:rsidP="0075210F">
      <w:pPr>
        <w:pStyle w:val="Default"/>
        <w:ind w:firstLine="708"/>
        <w:rPr>
          <w:color w:val="auto"/>
        </w:rPr>
      </w:pPr>
      <w:r w:rsidRPr="00C307E6">
        <w:rPr>
          <w:color w:val="auto"/>
        </w:rPr>
        <w:t>-основы спортивного питания;</w:t>
      </w:r>
    </w:p>
    <w:p w:rsidR="0075210F" w:rsidRPr="00C307E6" w:rsidRDefault="0075210F" w:rsidP="0075210F">
      <w:pPr>
        <w:pStyle w:val="Default"/>
        <w:ind w:firstLine="708"/>
        <w:rPr>
          <w:color w:val="auto"/>
        </w:rPr>
      </w:pPr>
      <w:r w:rsidRPr="00C307E6">
        <w:rPr>
          <w:color w:val="auto"/>
        </w:rPr>
        <w:t>- требования техники безопасности и правила поведения при занятиях.</w:t>
      </w:r>
    </w:p>
    <w:p w:rsidR="0075210F" w:rsidRPr="00C307E6" w:rsidRDefault="0075210F" w:rsidP="0075210F">
      <w:pPr>
        <w:pStyle w:val="Default"/>
        <w:rPr>
          <w:color w:val="auto"/>
        </w:rPr>
      </w:pPr>
    </w:p>
    <w:p w:rsidR="004B5492" w:rsidRPr="00C307E6" w:rsidRDefault="0075210F" w:rsidP="004B5492">
      <w:pPr>
        <w:pStyle w:val="Default"/>
        <w:ind w:firstLine="708"/>
        <w:rPr>
          <w:b/>
        </w:rPr>
      </w:pPr>
      <w:r w:rsidRPr="00C307E6">
        <w:rPr>
          <w:b/>
          <w:color w:val="auto"/>
        </w:rPr>
        <w:t>В предметной области «Теоретические основы</w:t>
      </w:r>
      <w:r w:rsidR="004B5492" w:rsidRPr="00C307E6">
        <w:rPr>
          <w:b/>
        </w:rPr>
        <w:t xml:space="preserve"> физической культуры и спорта» для базового уровня: </w:t>
      </w:r>
    </w:p>
    <w:p w:rsidR="004B5492" w:rsidRPr="00C307E6" w:rsidRDefault="004B5492" w:rsidP="004B5492">
      <w:pPr>
        <w:pStyle w:val="Default"/>
        <w:ind w:firstLine="708"/>
      </w:pPr>
      <w:r w:rsidRPr="00C307E6">
        <w:t xml:space="preserve">- истории развития спорта </w:t>
      </w:r>
      <w:r w:rsidR="001328B5" w:rsidRPr="00C307E6">
        <w:t>шашек</w:t>
      </w:r>
      <w:r w:rsidRPr="00C307E6">
        <w:t xml:space="preserve">; </w:t>
      </w:r>
    </w:p>
    <w:p w:rsidR="004B5492" w:rsidRPr="00C307E6" w:rsidRDefault="004B5492" w:rsidP="004B5492">
      <w:pPr>
        <w:pStyle w:val="Default"/>
        <w:ind w:firstLine="708"/>
      </w:pPr>
      <w:r w:rsidRPr="00C307E6">
        <w:t xml:space="preserve">- место и роль физической культуры и спорта в современном обществе; </w:t>
      </w:r>
    </w:p>
    <w:p w:rsidR="004B5492" w:rsidRPr="00C307E6" w:rsidRDefault="004B5492" w:rsidP="004B5492">
      <w:pPr>
        <w:pStyle w:val="Default"/>
        <w:ind w:firstLine="708"/>
      </w:pPr>
      <w:r w:rsidRPr="00C307E6">
        <w:lastRenderedPageBreak/>
        <w:t xml:space="preserve">- основы законодательства в области физической культуры и спорта, основные формы организаций занятий в Учреждении; </w:t>
      </w:r>
    </w:p>
    <w:p w:rsidR="004B5492" w:rsidRPr="00C307E6" w:rsidRDefault="004B5492" w:rsidP="004B5492">
      <w:pPr>
        <w:pStyle w:val="Default"/>
        <w:ind w:firstLine="708"/>
      </w:pPr>
      <w:r w:rsidRPr="00C307E6">
        <w:t>-гигиенические знания, умения и навыки, необходимые сведения о строении и функциях организма человека;</w:t>
      </w:r>
    </w:p>
    <w:p w:rsidR="004B5492" w:rsidRPr="00C307E6" w:rsidRDefault="004B5492" w:rsidP="004B5492">
      <w:pPr>
        <w:pStyle w:val="Default"/>
        <w:ind w:firstLine="708"/>
      </w:pPr>
      <w:r w:rsidRPr="00C307E6">
        <w:t>- режим дня, закаливание о</w:t>
      </w:r>
      <w:r w:rsidR="00210857" w:rsidRPr="00C307E6">
        <w:t>рганизма, здоровый образ жизни;</w:t>
      </w:r>
    </w:p>
    <w:p w:rsidR="004B5492" w:rsidRPr="00C307E6" w:rsidRDefault="004B5492" w:rsidP="004B5492">
      <w:pPr>
        <w:pStyle w:val="Default"/>
        <w:ind w:firstLine="708"/>
      </w:pPr>
      <w:r w:rsidRPr="00C307E6">
        <w:t>-основы спортивного питания;</w:t>
      </w:r>
    </w:p>
    <w:p w:rsidR="004B5492" w:rsidRPr="00C307E6" w:rsidRDefault="004B5492" w:rsidP="004B5492">
      <w:pPr>
        <w:pStyle w:val="Default"/>
        <w:ind w:firstLine="708"/>
      </w:pPr>
      <w:r w:rsidRPr="00C307E6">
        <w:t>- требования техники безопасности и правила поведения при занятиях.</w:t>
      </w:r>
    </w:p>
    <w:p w:rsidR="004B5492" w:rsidRPr="00C307E6" w:rsidRDefault="004B5492" w:rsidP="004B5492">
      <w:pPr>
        <w:pStyle w:val="Default"/>
      </w:pPr>
    </w:p>
    <w:p w:rsidR="004B5492" w:rsidRPr="00C307E6" w:rsidRDefault="004B5492" w:rsidP="004B5492">
      <w:pPr>
        <w:pStyle w:val="Default"/>
        <w:ind w:firstLine="708"/>
        <w:rPr>
          <w:b/>
        </w:rPr>
      </w:pPr>
      <w:r w:rsidRPr="00C307E6">
        <w:rPr>
          <w:b/>
        </w:rPr>
        <w:t xml:space="preserve">В предметной области «Теоретические основы физической культуры и спорта» для углубленного уровня: </w:t>
      </w:r>
    </w:p>
    <w:p w:rsidR="004B5492" w:rsidRPr="00C307E6" w:rsidRDefault="004B5492" w:rsidP="004B5492">
      <w:pPr>
        <w:pStyle w:val="Default"/>
        <w:ind w:firstLine="708"/>
      </w:pPr>
      <w:r w:rsidRPr="00C307E6">
        <w:t>- история развити</w:t>
      </w:r>
      <w:r w:rsidR="001328B5" w:rsidRPr="00C307E6">
        <w:t>я избранного вида спорта шашки</w:t>
      </w:r>
      <w:r w:rsidRPr="00C307E6">
        <w:t xml:space="preserve">; </w:t>
      </w:r>
    </w:p>
    <w:p w:rsidR="004B5492" w:rsidRPr="00C307E6" w:rsidRDefault="004B5492" w:rsidP="004B5492">
      <w:pPr>
        <w:pStyle w:val="Default"/>
        <w:ind w:firstLine="708"/>
      </w:pPr>
      <w:r w:rsidRPr="00C307E6">
        <w:t>- физическая культура и спорт для обеспечения высокого качества жизни;</w:t>
      </w:r>
    </w:p>
    <w:p w:rsidR="004B5492" w:rsidRPr="00C307E6" w:rsidRDefault="004B5492" w:rsidP="004B5492">
      <w:pPr>
        <w:pStyle w:val="Default"/>
        <w:ind w:firstLine="708"/>
      </w:pPr>
      <w:r w:rsidRPr="00C307E6">
        <w:t>- этические вопросы с</w:t>
      </w:r>
      <w:r w:rsidR="001328B5" w:rsidRPr="00C307E6">
        <w:t>порта: основные положения шашечного</w:t>
      </w:r>
      <w:r w:rsidRPr="00C307E6">
        <w:t xml:space="preserve"> кодекса;</w:t>
      </w:r>
    </w:p>
    <w:p w:rsidR="004B5492" w:rsidRPr="00C307E6" w:rsidRDefault="004B5492" w:rsidP="004B5492">
      <w:pPr>
        <w:pStyle w:val="Default"/>
        <w:ind w:firstLine="708"/>
      </w:pPr>
      <w:r w:rsidRPr="00C307E6">
        <w:t>- знание основ общероссийских и международных антидопинговых правил;</w:t>
      </w:r>
    </w:p>
    <w:p w:rsidR="004B5492" w:rsidRPr="00C307E6" w:rsidRDefault="004B5492" w:rsidP="004B5492">
      <w:pPr>
        <w:pStyle w:val="Default"/>
        <w:ind w:firstLine="708"/>
      </w:pPr>
      <w:r w:rsidRPr="00C307E6">
        <w:t>- знание норм и требований, выполнение которых необходимо для присвоения соответствующих спортивных званий и</w:t>
      </w:r>
      <w:r w:rsidR="001328B5" w:rsidRPr="00C307E6">
        <w:t xml:space="preserve"> спортивных разрядов по шашкам</w:t>
      </w:r>
      <w:r w:rsidRPr="00C307E6">
        <w:t>, а также условий выполнения этих норм и требований;</w:t>
      </w:r>
    </w:p>
    <w:p w:rsidR="004B5492" w:rsidRPr="00C307E6" w:rsidRDefault="004B5492" w:rsidP="001328B5">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w:t>
      </w:r>
      <w:r w:rsidRPr="00C307E6">
        <w:rPr>
          <w:rFonts w:ascii="Times New Roman" w:eastAsiaTheme="minorHAnsi" w:hAnsi="Times New Roman" w:cs="Times New Roman"/>
          <w:lang w:eastAsia="en-US" w:bidi="ar-SA"/>
        </w:rPr>
        <w:t xml:space="preserve">знание возрастных особенностей детей и подростков, влияния </w:t>
      </w:r>
      <w:proofErr w:type="gramStart"/>
      <w:r w:rsidRPr="00C307E6">
        <w:rPr>
          <w:rFonts w:ascii="Times New Roman" w:eastAsiaTheme="minorHAnsi" w:hAnsi="Times New Roman" w:cs="Times New Roman"/>
          <w:lang w:eastAsia="en-US" w:bidi="ar-SA"/>
        </w:rPr>
        <w:t>на</w:t>
      </w:r>
      <w:proofErr w:type="gramEnd"/>
      <w:r w:rsidRPr="00C307E6">
        <w:rPr>
          <w:rFonts w:ascii="Times New Roman" w:eastAsiaTheme="minorHAnsi" w:hAnsi="Times New Roman" w:cs="Times New Roman"/>
          <w:lang w:eastAsia="en-US" w:bidi="ar-SA"/>
        </w:rPr>
        <w:t xml:space="preserve"> </w:t>
      </w:r>
    </w:p>
    <w:p w:rsidR="004B5492" w:rsidRPr="00C307E6" w:rsidRDefault="004B5492" w:rsidP="001328B5">
      <w:pPr>
        <w:pStyle w:val="Default"/>
      </w:pPr>
      <w:r w:rsidRPr="00C307E6">
        <w:t>спортсмена заняти</w:t>
      </w:r>
      <w:r w:rsidR="001328B5" w:rsidRPr="00C307E6">
        <w:t>й избранным видом спорта шашки</w:t>
      </w:r>
      <w:r w:rsidRPr="00C307E6">
        <w:t>;</w:t>
      </w:r>
    </w:p>
    <w:p w:rsidR="004B5492" w:rsidRPr="00C307E6" w:rsidRDefault="004B5492" w:rsidP="001328B5">
      <w:pPr>
        <w:pStyle w:val="Default"/>
        <w:ind w:firstLine="708"/>
      </w:pPr>
      <w:r w:rsidRPr="00C307E6">
        <w:t>- знание основ спортивного питания.</w:t>
      </w:r>
    </w:p>
    <w:p w:rsidR="001328B5" w:rsidRPr="00C307E6" w:rsidRDefault="001328B5" w:rsidP="001328B5">
      <w:pPr>
        <w:pStyle w:val="Default"/>
        <w:ind w:firstLine="708"/>
      </w:pPr>
    </w:p>
    <w:p w:rsidR="00B25F17" w:rsidRPr="00C307E6" w:rsidRDefault="00B25F17" w:rsidP="001328B5">
      <w:pPr>
        <w:pStyle w:val="Default"/>
        <w:jc w:val="center"/>
        <w:rPr>
          <w:b/>
          <w:bCs/>
        </w:rPr>
      </w:pPr>
    </w:p>
    <w:p w:rsidR="004B5492" w:rsidRPr="00C307E6" w:rsidRDefault="004B5492" w:rsidP="001328B5">
      <w:pPr>
        <w:pStyle w:val="Default"/>
        <w:jc w:val="center"/>
      </w:pPr>
      <w:r w:rsidRPr="00C307E6">
        <w:rPr>
          <w:b/>
          <w:bCs/>
        </w:rPr>
        <w:t>3.1.2 Общая физическая подготовка</w:t>
      </w:r>
    </w:p>
    <w:p w:rsidR="004B5492" w:rsidRPr="00C307E6" w:rsidRDefault="004B5492" w:rsidP="004B5492">
      <w:pPr>
        <w:pStyle w:val="Default"/>
        <w:ind w:firstLine="708"/>
      </w:pPr>
      <w:r w:rsidRPr="00C307E6">
        <w:t xml:space="preserve">Общая физическая подготовка является необходимым звеном спортивной тренировки. Она решает следующие задачи: </w:t>
      </w:r>
    </w:p>
    <w:p w:rsidR="004B5492" w:rsidRPr="00C307E6" w:rsidRDefault="004B5492" w:rsidP="004B5492">
      <w:pPr>
        <w:pStyle w:val="Default"/>
        <w:ind w:firstLine="708"/>
      </w:pPr>
      <w:r w:rsidRPr="00C307E6">
        <w:t xml:space="preserve">- укрепление здоровья, разностороннее физическое развитие, способствующее улучшению приспособленности организма к изменяющимся условиям внешней среды; </w:t>
      </w:r>
    </w:p>
    <w:p w:rsidR="004B5492" w:rsidRPr="00C307E6" w:rsidRDefault="004B5492" w:rsidP="004B5492">
      <w:pPr>
        <w:pStyle w:val="Default"/>
        <w:ind w:firstLine="708"/>
      </w:pPr>
      <w:r w:rsidRPr="00C307E6">
        <w:t>- повышение уровня физической работоспособности и функциональных возможностей организма, содействие гармоничному физическому развитию как основы специальной физической подготовки;</w:t>
      </w:r>
    </w:p>
    <w:p w:rsidR="004B5492" w:rsidRPr="00C307E6" w:rsidRDefault="004B5492" w:rsidP="004B5492">
      <w:pPr>
        <w:pStyle w:val="Default"/>
        <w:ind w:firstLine="708"/>
      </w:pPr>
      <w:r w:rsidRPr="00C307E6">
        <w:t>- развитие физических способностей к проявлению имеющегося функционального потенциала в специфических условиях занятий п</w:t>
      </w:r>
      <w:r w:rsidR="001328B5" w:rsidRPr="00C307E6">
        <w:t>о избранному виду спорта шашки</w:t>
      </w:r>
      <w:r w:rsidRPr="00C307E6">
        <w:t>;</w:t>
      </w:r>
    </w:p>
    <w:p w:rsidR="004B5492" w:rsidRPr="00C307E6" w:rsidRDefault="004B5492" w:rsidP="004B5492">
      <w:pPr>
        <w:pStyle w:val="Default"/>
        <w:ind w:firstLine="708"/>
      </w:pPr>
      <w:r w:rsidRPr="00C307E6">
        <w:t>-получение коммуникативных навыков, опыта работы в команде (группе)</w:t>
      </w:r>
    </w:p>
    <w:p w:rsidR="004B5492" w:rsidRPr="00C307E6" w:rsidRDefault="004B5492" w:rsidP="004B5492">
      <w:pPr>
        <w:pStyle w:val="Default"/>
        <w:ind w:firstLine="708"/>
      </w:pPr>
      <w:r w:rsidRPr="00C307E6">
        <w:t>-приобретение навыков проектной и творческой деятельности.</w:t>
      </w:r>
    </w:p>
    <w:p w:rsidR="004B5492" w:rsidRPr="00C307E6" w:rsidRDefault="004B5492" w:rsidP="004B5492">
      <w:pPr>
        <w:pStyle w:val="Default"/>
      </w:pPr>
    </w:p>
    <w:p w:rsidR="004B5492" w:rsidRPr="00C307E6" w:rsidRDefault="004B5492" w:rsidP="001328B5">
      <w:pPr>
        <w:pStyle w:val="Default"/>
        <w:jc w:val="center"/>
      </w:pPr>
      <w:r w:rsidRPr="00C307E6">
        <w:rPr>
          <w:b/>
          <w:bCs/>
        </w:rPr>
        <w:t>3.1.3 Общая и специальная физическая подготовка</w:t>
      </w:r>
      <w:r w:rsidRPr="00C307E6">
        <w:t>.</w:t>
      </w:r>
    </w:p>
    <w:p w:rsidR="0075210F" w:rsidRPr="00C307E6" w:rsidRDefault="004B5492" w:rsidP="004B5492">
      <w:pPr>
        <w:pStyle w:val="Default"/>
        <w:ind w:firstLine="708"/>
      </w:pPr>
      <w:r w:rsidRPr="00C307E6">
        <w:t>В предметной области «Общая и специальная физическая подготовка» для углубленного уровня:</w:t>
      </w:r>
    </w:p>
    <w:p w:rsidR="004B5492" w:rsidRPr="00C307E6" w:rsidRDefault="004B5492" w:rsidP="004B5492">
      <w:pPr>
        <w:pStyle w:val="Default"/>
        <w:ind w:firstLine="708"/>
      </w:pPr>
      <w:r w:rsidRPr="00C307E6">
        <w:t xml:space="preserve">- укрепление здоровья, разностороннее физическое развитие, способствующее улучшению приспособленности организма к изменяющимся условиям внешней среды; </w:t>
      </w:r>
    </w:p>
    <w:p w:rsidR="004B5492" w:rsidRPr="00C307E6" w:rsidRDefault="004B5492" w:rsidP="004B5492">
      <w:pPr>
        <w:pStyle w:val="Default"/>
        <w:ind w:firstLine="708"/>
      </w:pPr>
      <w:r w:rsidRPr="00C307E6">
        <w:t>- повышение уровня физической работоспособности и функциональных возможностей организма, содействие гармоничному физическому развитию как основы специальной физической подготовки;</w:t>
      </w:r>
    </w:p>
    <w:p w:rsidR="004B5492" w:rsidRPr="00C307E6" w:rsidRDefault="004B5492" w:rsidP="004B5492">
      <w:pPr>
        <w:pStyle w:val="Default"/>
        <w:ind w:firstLine="708"/>
      </w:pPr>
      <w:r w:rsidRPr="00C307E6">
        <w:t>- развитие физических способностей к проявлению имеющегося функционального потенциала в специфических условиях занятий п</w:t>
      </w:r>
      <w:r w:rsidR="001328B5" w:rsidRPr="00C307E6">
        <w:t>о избранному виду спорта шашки</w:t>
      </w:r>
      <w:r w:rsidRPr="00C307E6">
        <w:t>;</w:t>
      </w:r>
    </w:p>
    <w:p w:rsidR="004B5492" w:rsidRPr="00C307E6" w:rsidRDefault="004B5492" w:rsidP="004B5492">
      <w:pPr>
        <w:pStyle w:val="Default"/>
        <w:ind w:firstLine="708"/>
        <w:rPr>
          <w:color w:val="auto"/>
        </w:rPr>
      </w:pPr>
      <w:r w:rsidRPr="00C307E6">
        <w:rPr>
          <w:color w:val="auto"/>
        </w:rPr>
        <w:t>- специальная психологическая подготовка, направленная на развитие и совершенствование психических функций и качеств, которые необходимы для успешных заняти</w:t>
      </w:r>
      <w:r w:rsidR="001328B5" w:rsidRPr="00C307E6">
        <w:rPr>
          <w:color w:val="auto"/>
        </w:rPr>
        <w:t>й избранным видом спорта шашки</w:t>
      </w:r>
      <w:r w:rsidRPr="00C307E6">
        <w:rPr>
          <w:color w:val="auto"/>
        </w:rPr>
        <w:t>.</w:t>
      </w:r>
    </w:p>
    <w:p w:rsidR="001328B5" w:rsidRPr="00C307E6" w:rsidRDefault="001328B5" w:rsidP="004B5492">
      <w:pPr>
        <w:pStyle w:val="Default"/>
        <w:jc w:val="center"/>
        <w:rPr>
          <w:b/>
          <w:bCs/>
        </w:rPr>
      </w:pPr>
    </w:p>
    <w:p w:rsidR="004B5492" w:rsidRPr="00C307E6" w:rsidRDefault="004B5492" w:rsidP="004B5492">
      <w:pPr>
        <w:pStyle w:val="Default"/>
        <w:jc w:val="center"/>
      </w:pPr>
      <w:r w:rsidRPr="00C307E6">
        <w:rPr>
          <w:b/>
          <w:bCs/>
        </w:rPr>
        <w:t>3.1.4 Вид спорта</w:t>
      </w:r>
    </w:p>
    <w:p w:rsidR="005B15D7" w:rsidRPr="00C307E6" w:rsidRDefault="005B15D7" w:rsidP="005B15D7">
      <w:pPr>
        <w:pStyle w:val="ab"/>
        <w:autoSpaceDE w:val="0"/>
        <w:autoSpaceDN w:val="0"/>
        <w:adjustRightInd w:val="0"/>
        <w:spacing w:after="0" w:line="240" w:lineRule="auto"/>
        <w:ind w:left="0" w:right="-24" w:firstLine="709"/>
        <w:jc w:val="both"/>
        <w:rPr>
          <w:rFonts w:ascii="Times New Roman" w:hAnsi="Times New Roman"/>
          <w:sz w:val="24"/>
          <w:szCs w:val="24"/>
        </w:rPr>
      </w:pPr>
      <w:r w:rsidRPr="00C307E6">
        <w:rPr>
          <w:rFonts w:ascii="Times New Roman" w:hAnsi="Times New Roman"/>
          <w:sz w:val="24"/>
          <w:szCs w:val="24"/>
        </w:rPr>
        <w:t xml:space="preserve">Шашки – это интеллектуальный спорт, в котором каждый стремится к победе. Игровые ситуации с остроконфликтными драматическими моментами мобилизуют все силы </w:t>
      </w:r>
      <w:r w:rsidRPr="00C307E6">
        <w:rPr>
          <w:rFonts w:ascii="Times New Roman" w:hAnsi="Times New Roman"/>
          <w:sz w:val="24"/>
          <w:szCs w:val="24"/>
        </w:rPr>
        <w:lastRenderedPageBreak/>
        <w:t xml:space="preserve">играющего. В игре он впервые узнает об истинных пределах своих сил и возможностей. Игра не прощает рассеянности, нерешительности и ошибок. Играющего все время подстерегают внезапные осложнения, которые щедро готовит партнер. Характер борьбы приучает не теряться, владеть и управлять собой в неожиданно возникающих не </w:t>
      </w:r>
      <w:proofErr w:type="spellStart"/>
      <w:r w:rsidRPr="00C307E6">
        <w:rPr>
          <w:rFonts w:ascii="Times New Roman" w:hAnsi="Times New Roman"/>
          <w:sz w:val="24"/>
          <w:szCs w:val="24"/>
        </w:rPr>
        <w:t>стереотипичных</w:t>
      </w:r>
      <w:proofErr w:type="spellEnd"/>
      <w:r w:rsidRPr="00C307E6">
        <w:rPr>
          <w:rFonts w:ascii="Times New Roman" w:hAnsi="Times New Roman"/>
          <w:sz w:val="24"/>
          <w:szCs w:val="24"/>
        </w:rPr>
        <w:t xml:space="preserve">  ситуациях. Тут не приходится «полжизни» ждать, когда оно придет, твое «мгновение», чтобы проявить все свои способности и возможности.</w:t>
      </w:r>
    </w:p>
    <w:p w:rsidR="005B15D7" w:rsidRPr="00C307E6" w:rsidRDefault="005B15D7" w:rsidP="005B15D7">
      <w:pPr>
        <w:pStyle w:val="ab"/>
        <w:autoSpaceDE w:val="0"/>
        <w:autoSpaceDN w:val="0"/>
        <w:adjustRightInd w:val="0"/>
        <w:spacing w:after="0" w:line="240" w:lineRule="auto"/>
        <w:ind w:left="0" w:right="-24" w:firstLine="709"/>
        <w:jc w:val="both"/>
        <w:rPr>
          <w:rFonts w:ascii="Times New Roman" w:hAnsi="Times New Roman"/>
          <w:sz w:val="24"/>
          <w:szCs w:val="24"/>
        </w:rPr>
      </w:pPr>
      <w:r w:rsidRPr="00C307E6">
        <w:rPr>
          <w:rFonts w:ascii="Times New Roman" w:hAnsi="Times New Roman"/>
          <w:sz w:val="24"/>
          <w:szCs w:val="24"/>
        </w:rPr>
        <w:t>Научно-техническая революция создала огромные скорости, сложнейшую технику и поток информации. Это предъявляет повышенные требования к силе психических процессов у обслуживающего персонала. Естественно, что возник социальный «заказ», воспитать у таких работников психическую устойчивость, выносливость надежность для безошибочной работы. Эти качества трудно воспитать в зрелом возрасте. Тренировку нужно начинать с детства, постепенно увеличивая нагрузку.</w:t>
      </w:r>
    </w:p>
    <w:p w:rsidR="005B15D7" w:rsidRPr="00C307E6" w:rsidRDefault="005B15D7" w:rsidP="005B15D7">
      <w:pPr>
        <w:pStyle w:val="ab"/>
        <w:autoSpaceDE w:val="0"/>
        <w:autoSpaceDN w:val="0"/>
        <w:adjustRightInd w:val="0"/>
        <w:spacing w:after="0" w:line="240" w:lineRule="auto"/>
        <w:ind w:left="0" w:right="-24" w:firstLine="709"/>
        <w:jc w:val="both"/>
        <w:rPr>
          <w:rFonts w:ascii="Times New Roman" w:hAnsi="Times New Roman"/>
          <w:sz w:val="24"/>
          <w:szCs w:val="24"/>
        </w:rPr>
      </w:pPr>
      <w:r w:rsidRPr="00C307E6">
        <w:rPr>
          <w:rFonts w:ascii="Times New Roman" w:hAnsi="Times New Roman"/>
          <w:sz w:val="24"/>
          <w:szCs w:val="24"/>
        </w:rPr>
        <w:t>Конечно, нет лучшего «тренера» для этой цели, чем шахматы и шашки, которые наши военные уже давно оценили по достоинству и отнесли «к важным средствам воспитания и культурного досуга». Нужно отметить увлечение шашками знаменитых полководцев. Наполеон во всех походах не расставался с перламутровой шашечной доской. Петр</w:t>
      </w:r>
      <w:proofErr w:type="gramStart"/>
      <w:r w:rsidRPr="00C307E6">
        <w:rPr>
          <w:rFonts w:ascii="Times New Roman" w:hAnsi="Times New Roman"/>
          <w:sz w:val="24"/>
          <w:szCs w:val="24"/>
        </w:rPr>
        <w:t xml:space="preserve"> П</w:t>
      </w:r>
      <w:proofErr w:type="gramEnd"/>
      <w:r w:rsidRPr="00C307E6">
        <w:rPr>
          <w:rFonts w:ascii="Times New Roman" w:hAnsi="Times New Roman"/>
          <w:sz w:val="24"/>
          <w:szCs w:val="24"/>
        </w:rPr>
        <w:t xml:space="preserve">ервый не только сам играл, но и широко популяризировал шашки на ассамблеях. Увлекался также А.В. Суворов и др. Шашки не имеют прикладного значения в военном деле, но привлекают именно тем, что воспитывают и тренируют личностные качества творческого деятеля в любой области. </w:t>
      </w:r>
    </w:p>
    <w:p w:rsidR="005B15D7" w:rsidRPr="00C307E6" w:rsidRDefault="005B15D7" w:rsidP="005B15D7">
      <w:pPr>
        <w:pStyle w:val="ab"/>
        <w:autoSpaceDE w:val="0"/>
        <w:autoSpaceDN w:val="0"/>
        <w:adjustRightInd w:val="0"/>
        <w:spacing w:after="0" w:line="240" w:lineRule="auto"/>
        <w:ind w:left="0" w:right="-24" w:firstLine="709"/>
        <w:jc w:val="both"/>
        <w:rPr>
          <w:rFonts w:ascii="Times New Roman" w:hAnsi="Times New Roman"/>
          <w:sz w:val="24"/>
          <w:szCs w:val="24"/>
        </w:rPr>
      </w:pPr>
      <w:r w:rsidRPr="00C307E6">
        <w:rPr>
          <w:rFonts w:ascii="Times New Roman" w:hAnsi="Times New Roman"/>
          <w:sz w:val="24"/>
          <w:szCs w:val="24"/>
        </w:rPr>
        <w:t>В отличие от взрослого, у ребенка абстрактное мышление почти не развито. Он ориентируется в предметном мире, опираясь, главным образом, на наглядно-действенное мышление, позволяющее взять предмет в руки, переставить, передвинуть, разобрать. Решая задачу, ученик может испробовать различные варианты. Этот метод «проб и ошибок», опирающийся на материальные или материализованные действия, в соревнованиях полностью исключается. Правила игры не допускают даже прикосновения с целью облегчить себе расчет. От первого и до последнего хода это процесс абстрактного мышления. У старших учащихся и у взрослых, кроме этого, вырабатывается навык самостоятельно принимать окончательные решения в любой жизненной ситуации. Это очень важное профессиональное качество.</w:t>
      </w:r>
    </w:p>
    <w:p w:rsidR="005B15D7" w:rsidRPr="00C307E6" w:rsidRDefault="005B15D7" w:rsidP="005B15D7">
      <w:pPr>
        <w:pStyle w:val="ab"/>
        <w:autoSpaceDE w:val="0"/>
        <w:autoSpaceDN w:val="0"/>
        <w:adjustRightInd w:val="0"/>
        <w:spacing w:after="0" w:line="240" w:lineRule="auto"/>
        <w:ind w:left="0" w:right="-24" w:firstLine="709"/>
        <w:jc w:val="both"/>
        <w:rPr>
          <w:rFonts w:ascii="Times New Roman" w:hAnsi="Times New Roman"/>
          <w:sz w:val="24"/>
          <w:szCs w:val="24"/>
        </w:rPr>
      </w:pPr>
      <w:r w:rsidRPr="00C307E6">
        <w:rPr>
          <w:rFonts w:ascii="Times New Roman" w:hAnsi="Times New Roman"/>
          <w:sz w:val="24"/>
          <w:szCs w:val="24"/>
        </w:rPr>
        <w:t>Велика роль шашек и в эстетическом воспитании. Красота комбинаций, этюдов и концовок доставляют любителям  истинное наслаждение, не оставляя равнодушным даже людей, мало причастных к ним.</w:t>
      </w:r>
    </w:p>
    <w:p w:rsidR="005B15D7" w:rsidRPr="00C307E6" w:rsidRDefault="005B15D7" w:rsidP="005B15D7">
      <w:pPr>
        <w:pStyle w:val="ab"/>
        <w:autoSpaceDE w:val="0"/>
        <w:autoSpaceDN w:val="0"/>
        <w:adjustRightInd w:val="0"/>
        <w:spacing w:after="0" w:line="240" w:lineRule="auto"/>
        <w:ind w:left="0" w:right="-24" w:firstLine="709"/>
        <w:jc w:val="both"/>
        <w:rPr>
          <w:rFonts w:ascii="Times New Roman" w:hAnsi="Times New Roman"/>
          <w:sz w:val="24"/>
          <w:szCs w:val="24"/>
        </w:rPr>
      </w:pPr>
      <w:r w:rsidRPr="00C307E6">
        <w:rPr>
          <w:rFonts w:ascii="Times New Roman" w:hAnsi="Times New Roman"/>
          <w:sz w:val="24"/>
          <w:szCs w:val="24"/>
        </w:rPr>
        <w:t xml:space="preserve">Не </w:t>
      </w:r>
      <w:r w:rsidR="00B54576" w:rsidRPr="00C307E6">
        <w:rPr>
          <w:rFonts w:ascii="Times New Roman" w:hAnsi="Times New Roman"/>
          <w:sz w:val="24"/>
          <w:szCs w:val="24"/>
        </w:rPr>
        <w:t>следует,</w:t>
      </w:r>
      <w:r w:rsidRPr="00C307E6">
        <w:rPr>
          <w:rFonts w:ascii="Times New Roman" w:hAnsi="Times New Roman"/>
          <w:sz w:val="24"/>
          <w:szCs w:val="24"/>
        </w:rPr>
        <w:t xml:space="preserve"> однако, наивно полагать, что достаточно научить ребенка правильно играть и все остальное образуется. Шашки </w:t>
      </w:r>
      <w:proofErr w:type="gramStart"/>
      <w:r w:rsidRPr="00C307E6">
        <w:rPr>
          <w:rFonts w:ascii="Times New Roman" w:hAnsi="Times New Roman"/>
          <w:sz w:val="24"/>
          <w:szCs w:val="24"/>
        </w:rPr>
        <w:t>принесут желаемые результаты</w:t>
      </w:r>
      <w:proofErr w:type="gramEnd"/>
      <w:r w:rsidRPr="00C307E6">
        <w:rPr>
          <w:rFonts w:ascii="Times New Roman" w:hAnsi="Times New Roman"/>
          <w:sz w:val="24"/>
          <w:szCs w:val="24"/>
        </w:rPr>
        <w:t xml:space="preserve"> не стихийно, а только тогда, когда будут педагогически организованы и управляемы. Среди взрослых эти игры распространены, как вид спорта и досуга. В отличие от бесполезных игр, «убивающих» время, эти воспитывающие игры развивают личностные качества, создают духовные ценности, имеющие общественное значение. Приобретенные в игре творческие способности человек немедленно применяет в сфере производства. Игра требует ясности ума и мобилизации духовных сил. Систематическая игра, ставшая с детства потребностью, вырабатывает привычку к умственной деятельности и культурному использованию свободного времени. Отдыхая, познавай и совершенствуйся! Вот решение одного из аспектов рационального использования свободного времени.</w:t>
      </w:r>
    </w:p>
    <w:p w:rsidR="004B5492" w:rsidRPr="00C307E6" w:rsidRDefault="004B5492" w:rsidP="005B15D7">
      <w:pPr>
        <w:pStyle w:val="Default"/>
        <w:ind w:firstLine="708"/>
      </w:pPr>
      <w:r w:rsidRPr="00C307E6">
        <w:t xml:space="preserve">Процесс </w:t>
      </w:r>
      <w:r w:rsidR="005B15D7" w:rsidRPr="00C307E6">
        <w:t xml:space="preserve">шашечной </w:t>
      </w:r>
      <w:r w:rsidRPr="00C307E6">
        <w:t xml:space="preserve"> тренировки состоит из общей и специальной подготовки, которые взаимосвязаны друг с другом. Общая подготовка направлена, прежде всего, на всестороннее </w:t>
      </w:r>
      <w:r w:rsidR="005B15D7" w:rsidRPr="00C307E6">
        <w:t xml:space="preserve">шашечное </w:t>
      </w:r>
      <w:r w:rsidRPr="00C307E6">
        <w:t xml:space="preserve">образование и развитие необходимых качеств </w:t>
      </w:r>
      <w:r w:rsidR="005B15D7" w:rsidRPr="00C307E6">
        <w:t>шашиста</w:t>
      </w:r>
      <w:r w:rsidRPr="00C307E6">
        <w:t xml:space="preserve">-спортсмена. Специальная подготовка </w:t>
      </w:r>
      <w:r w:rsidR="005B15D7" w:rsidRPr="00C307E6">
        <w:t>шашиста</w:t>
      </w:r>
      <w:r w:rsidRPr="00C307E6">
        <w:t xml:space="preserve"> осуществляется в непосредственной связи с овладением и совершенствованием мастерства на базе уже приобретенных навыков и умений общей подготовки. </w:t>
      </w:r>
    </w:p>
    <w:p w:rsidR="004B5492" w:rsidRPr="00C307E6" w:rsidRDefault="004B5492" w:rsidP="004B5492">
      <w:pPr>
        <w:pStyle w:val="Default"/>
        <w:ind w:firstLine="708"/>
      </w:pPr>
      <w:r w:rsidRPr="00C307E6">
        <w:t xml:space="preserve">Таким образом, предметной областью для базового уровня выступают: </w:t>
      </w:r>
    </w:p>
    <w:p w:rsidR="004B5492" w:rsidRPr="00C307E6" w:rsidRDefault="004B5492" w:rsidP="004B5492">
      <w:pPr>
        <w:pStyle w:val="Default"/>
        <w:ind w:firstLine="708"/>
      </w:pPr>
      <w:r w:rsidRPr="00C307E6">
        <w:lastRenderedPageBreak/>
        <w:t>- Развитие физических способностей в соответствии со специфико</w:t>
      </w:r>
      <w:r w:rsidR="005B15D7" w:rsidRPr="00C307E6">
        <w:t>й избранного вида спорта шашки</w:t>
      </w:r>
      <w:r w:rsidRPr="00C307E6">
        <w:t>;</w:t>
      </w:r>
    </w:p>
    <w:p w:rsidR="004B5492" w:rsidRPr="00C307E6" w:rsidRDefault="004B5492" w:rsidP="004B5492">
      <w:pPr>
        <w:pStyle w:val="Default"/>
        <w:ind w:firstLine="708"/>
      </w:pPr>
      <w:r w:rsidRPr="00C307E6">
        <w:t>- Обучение и совершенствование техники и тактик</w:t>
      </w:r>
      <w:r w:rsidR="001B1F36" w:rsidRPr="00C307E6">
        <w:t>и избранного вида спорта шашисты</w:t>
      </w:r>
      <w:r w:rsidRPr="00C307E6">
        <w:t>;</w:t>
      </w:r>
    </w:p>
    <w:p w:rsidR="004B5492" w:rsidRPr="00C307E6" w:rsidRDefault="004B5492" w:rsidP="004B5492">
      <w:pPr>
        <w:pStyle w:val="Default"/>
        <w:ind w:firstLine="708"/>
      </w:pPr>
      <w:r w:rsidRPr="00C307E6">
        <w:t>- Освоение комплексных специальных физических упражнений соответствующих возрасту, полу и уровню подготовленности обучающихся</w:t>
      </w:r>
    </w:p>
    <w:p w:rsidR="004B5492" w:rsidRPr="00C307E6" w:rsidRDefault="004B5492" w:rsidP="00AC1B70">
      <w:pPr>
        <w:pStyle w:val="Default"/>
      </w:pPr>
      <w:r w:rsidRPr="00C307E6">
        <w:t>тренировочных нагрузок;</w:t>
      </w:r>
    </w:p>
    <w:p w:rsidR="004B5492" w:rsidRPr="00C307E6" w:rsidRDefault="004B5492"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w:t>
      </w:r>
      <w:r w:rsidRPr="00C307E6">
        <w:rPr>
          <w:rFonts w:ascii="Times New Roman" w:eastAsiaTheme="minorHAnsi" w:hAnsi="Times New Roman" w:cs="Times New Roman"/>
          <w:lang w:eastAsia="en-US" w:bidi="ar-SA"/>
        </w:rPr>
        <w:t>Повышение уровня физической, психологической и функциональной подготовленности, обеспечивающей успешное дост</w:t>
      </w:r>
      <w:r w:rsidR="00AC1B70" w:rsidRPr="00C307E6">
        <w:rPr>
          <w:rFonts w:ascii="Times New Roman" w:eastAsiaTheme="minorHAnsi" w:hAnsi="Times New Roman" w:cs="Times New Roman"/>
          <w:lang w:eastAsia="en-US" w:bidi="ar-SA"/>
        </w:rPr>
        <w:t>ижение планируемых результатов;</w:t>
      </w:r>
    </w:p>
    <w:p w:rsidR="004B5492" w:rsidRPr="00C307E6" w:rsidRDefault="00AC1B70"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w:t>
      </w:r>
      <w:r w:rsidR="004B5492" w:rsidRPr="00C307E6">
        <w:rPr>
          <w:rFonts w:ascii="Times New Roman" w:eastAsiaTheme="minorHAnsi" w:hAnsi="Times New Roman" w:cs="Times New Roman"/>
          <w:lang w:eastAsia="en-US" w:bidi="ar-SA"/>
        </w:rPr>
        <w:t xml:space="preserve"> Знание требований федерального стандарта спортивной подготовки по избранному вид</w:t>
      </w:r>
      <w:r w:rsidR="001B1F36" w:rsidRPr="00C307E6">
        <w:rPr>
          <w:rFonts w:ascii="Times New Roman" w:eastAsiaTheme="minorHAnsi" w:hAnsi="Times New Roman" w:cs="Times New Roman"/>
          <w:lang w:eastAsia="en-US" w:bidi="ar-SA"/>
        </w:rPr>
        <w:t>у спорта шашки</w:t>
      </w:r>
      <w:r w:rsidRPr="00C307E6">
        <w:rPr>
          <w:rFonts w:ascii="Times New Roman" w:eastAsiaTheme="minorHAnsi" w:hAnsi="Times New Roman" w:cs="Times New Roman"/>
          <w:lang w:eastAsia="en-US" w:bidi="ar-SA"/>
        </w:rPr>
        <w:t>;</w:t>
      </w:r>
    </w:p>
    <w:p w:rsidR="004B5492" w:rsidRPr="00C307E6" w:rsidRDefault="00AC1B70"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w:t>
      </w:r>
      <w:r w:rsidR="004B5492" w:rsidRPr="00C307E6">
        <w:rPr>
          <w:rFonts w:ascii="Times New Roman" w:eastAsiaTheme="minorHAnsi" w:hAnsi="Times New Roman" w:cs="Times New Roman"/>
          <w:lang w:eastAsia="en-US" w:bidi="ar-SA"/>
        </w:rPr>
        <w:t xml:space="preserve"> Формирование мотивации к занятиям </w:t>
      </w:r>
      <w:r w:rsidR="001B1F36" w:rsidRPr="00C307E6">
        <w:rPr>
          <w:rFonts w:ascii="Times New Roman" w:eastAsiaTheme="minorHAnsi" w:hAnsi="Times New Roman" w:cs="Times New Roman"/>
          <w:lang w:eastAsia="en-US" w:bidi="ar-SA"/>
        </w:rPr>
        <w:t>избранным видом спорта шашки</w:t>
      </w:r>
      <w:r w:rsidRPr="00C307E6">
        <w:rPr>
          <w:rFonts w:ascii="Times New Roman" w:eastAsiaTheme="minorHAnsi" w:hAnsi="Times New Roman" w:cs="Times New Roman"/>
          <w:lang w:eastAsia="en-US" w:bidi="ar-SA"/>
        </w:rPr>
        <w:t>;</w:t>
      </w:r>
    </w:p>
    <w:p w:rsidR="004B5492" w:rsidRPr="00C307E6" w:rsidRDefault="00AC1B70"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w:t>
      </w:r>
      <w:r w:rsidR="004B5492" w:rsidRPr="00C307E6">
        <w:rPr>
          <w:rFonts w:ascii="Times New Roman" w:eastAsiaTheme="minorHAnsi" w:hAnsi="Times New Roman" w:cs="Times New Roman"/>
          <w:lang w:eastAsia="en-US" w:bidi="ar-SA"/>
        </w:rPr>
        <w:t xml:space="preserve"> Знание официальных правил соревнований по </w:t>
      </w:r>
      <w:r w:rsidR="001B1F36" w:rsidRPr="00C307E6">
        <w:rPr>
          <w:rFonts w:ascii="Times New Roman" w:eastAsiaTheme="minorHAnsi" w:hAnsi="Times New Roman" w:cs="Times New Roman"/>
          <w:lang w:eastAsia="en-US" w:bidi="ar-SA"/>
        </w:rPr>
        <w:t>избранному виду спорта шашки</w:t>
      </w:r>
      <w:r w:rsidRPr="00C307E6">
        <w:rPr>
          <w:rFonts w:ascii="Times New Roman" w:eastAsiaTheme="minorHAnsi" w:hAnsi="Times New Roman" w:cs="Times New Roman"/>
          <w:lang w:eastAsia="en-US" w:bidi="ar-SA"/>
        </w:rPr>
        <w:t>;</w:t>
      </w:r>
    </w:p>
    <w:p w:rsidR="004B5492" w:rsidRPr="00C307E6" w:rsidRDefault="00AC1B70"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w:t>
      </w:r>
      <w:r w:rsidR="004B5492" w:rsidRPr="00C307E6">
        <w:rPr>
          <w:rFonts w:ascii="Times New Roman" w:eastAsiaTheme="minorHAnsi" w:hAnsi="Times New Roman" w:cs="Times New Roman"/>
          <w:lang w:eastAsia="en-US" w:bidi="ar-SA"/>
        </w:rPr>
        <w:t xml:space="preserve"> Опыт участия в физкульту</w:t>
      </w:r>
      <w:r w:rsidRPr="00C307E6">
        <w:rPr>
          <w:rFonts w:ascii="Times New Roman" w:eastAsiaTheme="minorHAnsi" w:hAnsi="Times New Roman" w:cs="Times New Roman"/>
          <w:lang w:eastAsia="en-US" w:bidi="ar-SA"/>
        </w:rPr>
        <w:t>рных и спортивных мероприятиях.</w:t>
      </w:r>
    </w:p>
    <w:p w:rsidR="00AC1B70" w:rsidRPr="00C307E6" w:rsidRDefault="00AC1B70" w:rsidP="00AC1B70">
      <w:pPr>
        <w:widowControl/>
        <w:autoSpaceDE w:val="0"/>
        <w:autoSpaceDN w:val="0"/>
        <w:adjustRightInd w:val="0"/>
        <w:ind w:firstLine="708"/>
        <w:rPr>
          <w:rFonts w:ascii="Times New Roman" w:eastAsiaTheme="minorHAnsi" w:hAnsi="Times New Roman" w:cs="Times New Roman"/>
          <w:lang w:eastAsia="en-US" w:bidi="ar-SA"/>
        </w:rPr>
      </w:pPr>
    </w:p>
    <w:p w:rsidR="004B5492" w:rsidRPr="00C307E6" w:rsidRDefault="001B1F36"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 xml:space="preserve">Базовой уровень шашек </w:t>
      </w:r>
      <w:r w:rsidR="004B5492" w:rsidRPr="00C307E6">
        <w:rPr>
          <w:rFonts w:ascii="Times New Roman" w:eastAsiaTheme="minorHAnsi" w:hAnsi="Times New Roman" w:cs="Times New Roman"/>
          <w:lang w:eastAsia="en-US" w:bidi="ar-SA"/>
        </w:rPr>
        <w:t xml:space="preserve"> предполагает: формирование устойчиво</w:t>
      </w:r>
      <w:r w:rsidRPr="00C307E6">
        <w:rPr>
          <w:rFonts w:ascii="Times New Roman" w:eastAsiaTheme="minorHAnsi" w:hAnsi="Times New Roman" w:cs="Times New Roman"/>
          <w:lang w:eastAsia="en-US" w:bidi="ar-SA"/>
        </w:rPr>
        <w:t>го интереса к занятиям шашками</w:t>
      </w:r>
      <w:r w:rsidR="004B5492" w:rsidRPr="00C307E6">
        <w:rPr>
          <w:rFonts w:ascii="Times New Roman" w:eastAsiaTheme="minorHAnsi" w:hAnsi="Times New Roman" w:cs="Times New Roman"/>
          <w:lang w:eastAsia="en-US" w:bidi="ar-SA"/>
        </w:rPr>
        <w:t>, развитие тактического мышления, приобретение навыков само</w:t>
      </w:r>
      <w:r w:rsidR="00706F98" w:rsidRPr="00C307E6">
        <w:rPr>
          <w:rFonts w:ascii="Times New Roman" w:eastAsiaTheme="minorHAnsi" w:hAnsi="Times New Roman" w:cs="Times New Roman"/>
          <w:lang w:eastAsia="en-US" w:bidi="ar-SA"/>
        </w:rPr>
        <w:t>стоятельной работы в шашках</w:t>
      </w:r>
      <w:r w:rsidR="004B5492" w:rsidRPr="00C307E6">
        <w:rPr>
          <w:rFonts w:ascii="Times New Roman" w:eastAsiaTheme="minorHAnsi" w:hAnsi="Times New Roman" w:cs="Times New Roman"/>
          <w:lang w:eastAsia="en-US" w:bidi="ar-SA"/>
        </w:rPr>
        <w:t>, ознакомлен</w:t>
      </w:r>
      <w:r w:rsidRPr="00C307E6">
        <w:rPr>
          <w:rFonts w:ascii="Times New Roman" w:eastAsiaTheme="minorHAnsi" w:hAnsi="Times New Roman" w:cs="Times New Roman"/>
          <w:lang w:eastAsia="en-US" w:bidi="ar-SA"/>
        </w:rPr>
        <w:t xml:space="preserve">ие с приемами </w:t>
      </w:r>
      <w:r w:rsidR="00B31795" w:rsidRPr="00C307E6">
        <w:rPr>
          <w:rFonts w:ascii="Times New Roman" w:eastAsiaTheme="minorHAnsi" w:hAnsi="Times New Roman" w:cs="Times New Roman"/>
          <w:lang w:eastAsia="en-US" w:bidi="ar-SA"/>
        </w:rPr>
        <w:t xml:space="preserve">атаки в </w:t>
      </w:r>
      <w:proofErr w:type="spellStart"/>
      <w:r w:rsidR="00B31795" w:rsidRPr="00C307E6">
        <w:rPr>
          <w:rFonts w:ascii="Times New Roman" w:eastAsiaTheme="minorHAnsi" w:hAnsi="Times New Roman" w:cs="Times New Roman"/>
          <w:lang w:eastAsia="en-US" w:bidi="ar-SA"/>
        </w:rPr>
        <w:t>шашечной</w:t>
      </w:r>
      <w:r w:rsidR="004B5492" w:rsidRPr="00C307E6">
        <w:rPr>
          <w:rFonts w:ascii="Times New Roman" w:eastAsiaTheme="minorHAnsi" w:hAnsi="Times New Roman" w:cs="Times New Roman"/>
          <w:lang w:eastAsia="en-US" w:bidi="ar-SA"/>
        </w:rPr>
        <w:t>партии</w:t>
      </w:r>
      <w:proofErr w:type="spellEnd"/>
      <w:r w:rsidR="004B5492" w:rsidRPr="00C307E6">
        <w:rPr>
          <w:rFonts w:ascii="Times New Roman" w:eastAsiaTheme="minorHAnsi" w:hAnsi="Times New Roman" w:cs="Times New Roman"/>
          <w:lang w:eastAsia="en-US" w:bidi="ar-SA"/>
        </w:rPr>
        <w:t>, проблемами центра, изучение понятия инициативы в дебюте, рас</w:t>
      </w:r>
      <w:r w:rsidRPr="00C307E6">
        <w:rPr>
          <w:rFonts w:ascii="Times New Roman" w:eastAsiaTheme="minorHAnsi" w:hAnsi="Times New Roman" w:cs="Times New Roman"/>
          <w:lang w:eastAsia="en-US" w:bidi="ar-SA"/>
        </w:rPr>
        <w:t>ширение знаний по истории шашками</w:t>
      </w:r>
      <w:r w:rsidR="004B5492" w:rsidRPr="00C307E6">
        <w:rPr>
          <w:rFonts w:ascii="Times New Roman" w:eastAsiaTheme="minorHAnsi" w:hAnsi="Times New Roman" w:cs="Times New Roman"/>
          <w:lang w:eastAsia="en-US" w:bidi="ar-SA"/>
        </w:rPr>
        <w:t>, изучение элементарных основ су</w:t>
      </w:r>
      <w:r w:rsidRPr="00C307E6">
        <w:rPr>
          <w:rFonts w:ascii="Times New Roman" w:eastAsiaTheme="minorHAnsi" w:hAnsi="Times New Roman" w:cs="Times New Roman"/>
          <w:lang w:eastAsia="en-US" w:bidi="ar-SA"/>
        </w:rPr>
        <w:t xml:space="preserve">действа и организации шашечных </w:t>
      </w:r>
      <w:r w:rsidR="004B5492" w:rsidRPr="00C307E6">
        <w:rPr>
          <w:rFonts w:ascii="Times New Roman" w:eastAsiaTheme="minorHAnsi" w:hAnsi="Times New Roman" w:cs="Times New Roman"/>
          <w:lang w:eastAsia="en-US" w:bidi="ar-SA"/>
        </w:rPr>
        <w:t>соревнований.</w:t>
      </w:r>
    </w:p>
    <w:p w:rsidR="00AC1B70" w:rsidRPr="00C307E6" w:rsidRDefault="00AC1B70" w:rsidP="00AC1B70">
      <w:pPr>
        <w:widowControl/>
        <w:autoSpaceDE w:val="0"/>
        <w:autoSpaceDN w:val="0"/>
        <w:adjustRightInd w:val="0"/>
        <w:ind w:firstLine="708"/>
        <w:rPr>
          <w:rFonts w:ascii="Times New Roman" w:eastAsiaTheme="minorHAnsi" w:hAnsi="Times New Roman" w:cs="Times New Roman"/>
          <w:lang w:eastAsia="en-US" w:bidi="ar-SA"/>
        </w:rPr>
      </w:pPr>
    </w:p>
    <w:p w:rsidR="004B5492" w:rsidRPr="00C307E6" w:rsidRDefault="004B5492" w:rsidP="00AC1B70">
      <w:pPr>
        <w:widowControl/>
        <w:autoSpaceDE w:val="0"/>
        <w:autoSpaceDN w:val="0"/>
        <w:adjustRightInd w:val="0"/>
        <w:ind w:firstLine="708"/>
        <w:rPr>
          <w:rFonts w:ascii="Times New Roman" w:eastAsiaTheme="minorHAnsi" w:hAnsi="Times New Roman" w:cs="Times New Roman"/>
          <w:lang w:eastAsia="en-US" w:bidi="ar-SA"/>
        </w:rPr>
      </w:pPr>
      <w:r w:rsidRPr="00C307E6">
        <w:rPr>
          <w:rFonts w:ascii="Times New Roman" w:eastAsiaTheme="minorHAnsi" w:hAnsi="Times New Roman" w:cs="Times New Roman"/>
          <w:lang w:eastAsia="en-US" w:bidi="ar-SA"/>
        </w:rPr>
        <w:t>Углубленный ур</w:t>
      </w:r>
      <w:r w:rsidR="00B31795" w:rsidRPr="00C307E6">
        <w:rPr>
          <w:rFonts w:ascii="Times New Roman" w:eastAsiaTheme="minorHAnsi" w:hAnsi="Times New Roman" w:cs="Times New Roman"/>
          <w:lang w:eastAsia="en-US" w:bidi="ar-SA"/>
        </w:rPr>
        <w:t>овень шашистов</w:t>
      </w:r>
      <w:r w:rsidRPr="00C307E6">
        <w:rPr>
          <w:rFonts w:ascii="Times New Roman" w:eastAsiaTheme="minorHAnsi" w:hAnsi="Times New Roman" w:cs="Times New Roman"/>
          <w:lang w:eastAsia="en-US" w:bidi="ar-SA"/>
        </w:rPr>
        <w:t>: расширение получе</w:t>
      </w:r>
      <w:r w:rsidR="00B31795" w:rsidRPr="00C307E6">
        <w:rPr>
          <w:rFonts w:ascii="Times New Roman" w:eastAsiaTheme="minorHAnsi" w:hAnsi="Times New Roman" w:cs="Times New Roman"/>
          <w:lang w:eastAsia="en-US" w:bidi="ar-SA"/>
        </w:rPr>
        <w:t xml:space="preserve">нных знаний, изучение шашечной </w:t>
      </w:r>
      <w:r w:rsidRPr="00C307E6">
        <w:rPr>
          <w:rFonts w:ascii="Times New Roman" w:eastAsiaTheme="minorHAnsi" w:hAnsi="Times New Roman" w:cs="Times New Roman"/>
          <w:lang w:eastAsia="en-US" w:bidi="ar-SA"/>
        </w:rPr>
        <w:t>теории, углубленно</w:t>
      </w:r>
      <w:r w:rsidR="00B31795" w:rsidRPr="00C307E6">
        <w:rPr>
          <w:rFonts w:ascii="Times New Roman" w:eastAsiaTheme="minorHAnsi" w:hAnsi="Times New Roman" w:cs="Times New Roman"/>
          <w:lang w:eastAsia="en-US" w:bidi="ar-SA"/>
        </w:rPr>
        <w:t>е изучение темы «</w:t>
      </w:r>
      <w:r w:rsidRPr="00C307E6">
        <w:rPr>
          <w:rFonts w:ascii="Times New Roman" w:eastAsiaTheme="minorHAnsi" w:hAnsi="Times New Roman" w:cs="Times New Roman"/>
          <w:lang w:eastAsia="en-US" w:bidi="ar-SA"/>
        </w:rPr>
        <w:t>», ознакомление с характеристикой современных дебютов, совершенствование в изучение приемов эндшпиля и миттельшпиля, приобретение углублен</w:t>
      </w:r>
      <w:r w:rsidR="00B31795" w:rsidRPr="00C307E6">
        <w:rPr>
          <w:rFonts w:ascii="Times New Roman" w:eastAsiaTheme="minorHAnsi" w:hAnsi="Times New Roman" w:cs="Times New Roman"/>
          <w:lang w:eastAsia="en-US" w:bidi="ar-SA"/>
        </w:rPr>
        <w:t xml:space="preserve">ных знаний о режиме шашиста </w:t>
      </w:r>
      <w:r w:rsidRPr="00C307E6">
        <w:rPr>
          <w:rFonts w:ascii="Times New Roman" w:eastAsiaTheme="minorHAnsi" w:hAnsi="Times New Roman" w:cs="Times New Roman"/>
          <w:lang w:eastAsia="en-US" w:bidi="ar-SA"/>
        </w:rPr>
        <w:t xml:space="preserve"> и методике тренировки. Совершенствование теоретических знаний, изучение типовых позиций миттельшпиля, овладение принципами составление дебютного репертуара, углубленное изучение сложных окончаний, овладение глубокими знаниями</w:t>
      </w:r>
      <w:r w:rsidR="00B31795" w:rsidRPr="00C307E6">
        <w:rPr>
          <w:rFonts w:ascii="Times New Roman" w:eastAsiaTheme="minorHAnsi" w:hAnsi="Times New Roman" w:cs="Times New Roman"/>
          <w:lang w:eastAsia="en-US" w:bidi="ar-SA"/>
        </w:rPr>
        <w:t xml:space="preserve"> по истории шашек</w:t>
      </w:r>
      <w:r w:rsidRPr="00C307E6">
        <w:rPr>
          <w:rFonts w:ascii="Times New Roman" w:eastAsiaTheme="minorHAnsi" w:hAnsi="Times New Roman" w:cs="Times New Roman"/>
          <w:lang w:eastAsia="en-US" w:bidi="ar-SA"/>
        </w:rPr>
        <w:t xml:space="preserve">, получение сведений о психологической и волевой подготовке, практическая деятельность по организации и судейству шахматных соревнований, получение звания судьи по спорту и инструктора по виду спорта. </w:t>
      </w:r>
    </w:p>
    <w:p w:rsidR="004B5492" w:rsidRPr="00C307E6" w:rsidRDefault="004B5492" w:rsidP="004B5492">
      <w:pPr>
        <w:pStyle w:val="Default"/>
        <w:ind w:firstLine="708"/>
      </w:pPr>
      <w:r w:rsidRPr="00C307E6">
        <w:t xml:space="preserve">Предметной областью для углубленного уровня выступают: </w:t>
      </w:r>
    </w:p>
    <w:p w:rsidR="00AC1B70" w:rsidRPr="00C307E6" w:rsidRDefault="00AC1B70" w:rsidP="00AC1B70">
      <w:pPr>
        <w:pStyle w:val="Default"/>
        <w:ind w:firstLine="708"/>
      </w:pPr>
      <w:r w:rsidRPr="00C307E6">
        <w:t>- обучение и совершенствование техники и тактик</w:t>
      </w:r>
      <w:r w:rsidR="001B1F36" w:rsidRPr="00C307E6">
        <w:t>и избранного вида спорта шашек</w:t>
      </w:r>
      <w:r w:rsidRPr="00C307E6">
        <w:t xml:space="preserve">; </w:t>
      </w:r>
    </w:p>
    <w:p w:rsidR="00AC1B70" w:rsidRPr="00C307E6" w:rsidRDefault="00AC1B70" w:rsidP="00AC1B70">
      <w:pPr>
        <w:pStyle w:val="Default"/>
        <w:ind w:firstLine="708"/>
      </w:pPr>
      <w:r w:rsidRPr="00C307E6">
        <w:t xml:space="preserve">- освоение комплексов специальных тактических упражнений; </w:t>
      </w:r>
    </w:p>
    <w:p w:rsidR="00AC1B70" w:rsidRPr="00C307E6" w:rsidRDefault="00AC1B70" w:rsidP="00AC1B70">
      <w:pPr>
        <w:pStyle w:val="Default"/>
        <w:ind w:firstLine="708"/>
      </w:pPr>
      <w:r w:rsidRPr="00C307E6">
        <w:t xml:space="preserve">- повышение уровня физической, психологической и функциональной подготовленности, обеспечивающей успешное достижение планируемых результатов; </w:t>
      </w:r>
    </w:p>
    <w:p w:rsidR="00AC1B70" w:rsidRPr="00C307E6" w:rsidRDefault="00AC1B70" w:rsidP="00AC1B70">
      <w:pPr>
        <w:pStyle w:val="Default"/>
        <w:ind w:firstLine="708"/>
      </w:pPr>
      <w:r w:rsidRPr="00C307E6">
        <w:t xml:space="preserve">- знанием требований федерального стандарта спортивной подготовки по избранному виду спорта; </w:t>
      </w:r>
    </w:p>
    <w:p w:rsidR="00AC1B70" w:rsidRPr="00C307E6" w:rsidRDefault="00AC1B70" w:rsidP="00AC1B70">
      <w:pPr>
        <w:pStyle w:val="Default"/>
        <w:ind w:firstLine="708"/>
      </w:pPr>
      <w:r w:rsidRPr="00C307E6">
        <w:t>- формирова</w:t>
      </w:r>
      <w:r w:rsidR="001B1F36" w:rsidRPr="00C307E6">
        <w:t>ние мотивации к занятиям шашки</w:t>
      </w:r>
      <w:r w:rsidRPr="00C307E6">
        <w:t xml:space="preserve">; </w:t>
      </w:r>
    </w:p>
    <w:p w:rsidR="00AC1B70" w:rsidRPr="00C307E6" w:rsidRDefault="00AC1B70" w:rsidP="00AC1B70">
      <w:pPr>
        <w:pStyle w:val="Default"/>
        <w:ind w:firstLine="708"/>
      </w:pPr>
      <w:r w:rsidRPr="00C307E6">
        <w:t>- знание официальных</w:t>
      </w:r>
      <w:r w:rsidR="001B1F36" w:rsidRPr="00C307E6">
        <w:t xml:space="preserve"> правил соревнований по шашкам</w:t>
      </w:r>
      <w:r w:rsidRPr="00C307E6">
        <w:t xml:space="preserve">, правил судейства; </w:t>
      </w:r>
    </w:p>
    <w:p w:rsidR="00AC1B70" w:rsidRPr="00C307E6" w:rsidRDefault="00AC1B70" w:rsidP="00AC1B70">
      <w:pPr>
        <w:pStyle w:val="Default"/>
        <w:ind w:firstLine="708"/>
      </w:pPr>
      <w:r w:rsidRPr="00C307E6">
        <w:t xml:space="preserve">- участие в физкультурно-спортивных мероприятиях. </w:t>
      </w:r>
    </w:p>
    <w:p w:rsidR="00AC1B70" w:rsidRPr="00C307E6" w:rsidRDefault="00AC1B70" w:rsidP="00AC1B70">
      <w:pPr>
        <w:pStyle w:val="Default"/>
      </w:pPr>
      <w:r w:rsidRPr="00C307E6">
        <w:rPr>
          <w:b/>
          <w:bCs/>
        </w:rPr>
        <w:t xml:space="preserve">3.1.5. Различные виды спорта и подвижные игры. </w:t>
      </w:r>
      <w:r w:rsidRPr="00C307E6">
        <w:t xml:space="preserve">Занятия по спортивным и подвижным играм направлены </w:t>
      </w:r>
      <w:proofErr w:type="gramStart"/>
      <w:r w:rsidRPr="00C307E6">
        <w:t>на</w:t>
      </w:r>
      <w:proofErr w:type="gramEnd"/>
      <w:r w:rsidRPr="00C307E6">
        <w:t xml:space="preserve">: </w:t>
      </w:r>
    </w:p>
    <w:p w:rsidR="00AC1B70" w:rsidRPr="00C307E6" w:rsidRDefault="00AC1B70" w:rsidP="00AC1B70">
      <w:pPr>
        <w:pStyle w:val="Default"/>
        <w:ind w:firstLine="708"/>
      </w:pPr>
      <w:r w:rsidRPr="00C307E6">
        <w:t>- развитие быстроты, ловкости, общей и скоростной выносливости, пространственной ориентировки;</w:t>
      </w:r>
    </w:p>
    <w:p w:rsidR="00AC1B70" w:rsidRPr="00C307E6" w:rsidRDefault="00AC1B70" w:rsidP="00AC1B70">
      <w:pPr>
        <w:pStyle w:val="Default"/>
        <w:ind w:firstLine="708"/>
      </w:pPr>
      <w:r w:rsidRPr="00C307E6">
        <w:t>- на формирование навыков в коллективных действиях;</w:t>
      </w:r>
    </w:p>
    <w:p w:rsidR="00AC1B70" w:rsidRPr="00C307E6" w:rsidRDefault="00AC1B70" w:rsidP="00AC1B70">
      <w:pPr>
        <w:pStyle w:val="Default"/>
        <w:ind w:firstLine="708"/>
      </w:pPr>
      <w:r w:rsidRPr="00C307E6">
        <w:t>-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w:t>
      </w:r>
    </w:p>
    <w:p w:rsidR="00AC1B70" w:rsidRPr="00C307E6" w:rsidRDefault="00AC1B70" w:rsidP="00AC1B70">
      <w:pPr>
        <w:pStyle w:val="Default"/>
        <w:ind w:firstLine="708"/>
      </w:pPr>
      <w:r w:rsidRPr="00C307E6">
        <w:t>- умение точно и своевременно выполнять задания, связанные с правилами избранного вида спорта и подвижных игр;</w:t>
      </w:r>
    </w:p>
    <w:p w:rsidR="00AC1B70" w:rsidRPr="00C307E6" w:rsidRDefault="00AC1B70" w:rsidP="00AC1B70">
      <w:pPr>
        <w:pStyle w:val="Default"/>
        <w:ind w:firstLine="708"/>
      </w:pPr>
      <w:r w:rsidRPr="00C307E6">
        <w:lastRenderedPageBreak/>
        <w:t xml:space="preserve">-умение развивать физические качества по избранному виду спорта </w:t>
      </w:r>
      <w:r w:rsidR="001B1F36" w:rsidRPr="00C307E6">
        <w:t>шашки</w:t>
      </w:r>
      <w:r w:rsidRPr="00C307E6">
        <w:t xml:space="preserve"> средствами других видов спорта и подвижных игр;</w:t>
      </w:r>
    </w:p>
    <w:p w:rsidR="00AC1B70" w:rsidRPr="00C307E6" w:rsidRDefault="00AC1B70" w:rsidP="00AC1B70">
      <w:pPr>
        <w:pStyle w:val="Default"/>
        <w:ind w:firstLine="708"/>
      </w:pPr>
      <w:r w:rsidRPr="00C307E6">
        <w:t>- умение соблюдать требования техники безопасности при самостоятельном выполнении упражнений;</w:t>
      </w:r>
    </w:p>
    <w:p w:rsidR="00AC1B70" w:rsidRPr="00C307E6" w:rsidRDefault="00AC1B70" w:rsidP="00AC1B70">
      <w:pPr>
        <w:pStyle w:val="Default"/>
        <w:ind w:firstLine="708"/>
      </w:pPr>
      <w:r w:rsidRPr="00C307E6">
        <w:t>-приобретение навыков сохранения собственной физической формы.</w:t>
      </w:r>
    </w:p>
    <w:p w:rsidR="00AC1B70" w:rsidRPr="00C307E6" w:rsidRDefault="00AC1B70" w:rsidP="00AC1B70">
      <w:pPr>
        <w:pStyle w:val="Default"/>
        <w:rPr>
          <w:b/>
          <w:bCs/>
        </w:rPr>
      </w:pPr>
    </w:p>
    <w:p w:rsidR="00AC1B70" w:rsidRPr="00C307E6" w:rsidRDefault="00B21B01" w:rsidP="00AC1B70">
      <w:pPr>
        <w:pStyle w:val="Default"/>
      </w:pPr>
      <w:r>
        <w:rPr>
          <w:b/>
          <w:bCs/>
        </w:rPr>
        <w:t xml:space="preserve">             </w:t>
      </w:r>
      <w:r w:rsidR="00AC1B70" w:rsidRPr="00C307E6">
        <w:rPr>
          <w:b/>
          <w:bCs/>
        </w:rPr>
        <w:t xml:space="preserve">3.1.6. Судейская практика. </w:t>
      </w:r>
    </w:p>
    <w:p w:rsidR="00AC1B70" w:rsidRPr="00C307E6" w:rsidRDefault="00AC1B70" w:rsidP="00AC1B70">
      <w:pPr>
        <w:pStyle w:val="Default"/>
        <w:ind w:firstLine="708"/>
      </w:pPr>
      <w:r w:rsidRPr="00C307E6">
        <w:t>Одной из задач детско-юношеской спортивной школы является подготовка обучающихся к роли помощника тренера, инструктора и участие в организации и проведении соревнований в качестве судьи.</w:t>
      </w:r>
    </w:p>
    <w:p w:rsidR="00AC1B70" w:rsidRPr="00C307E6" w:rsidRDefault="00AC1B70" w:rsidP="00AC1B70">
      <w:pPr>
        <w:pStyle w:val="Default"/>
        <w:ind w:firstLine="708"/>
        <w:rPr>
          <w:color w:val="auto"/>
        </w:rPr>
      </w:pPr>
      <w:r w:rsidRPr="00C307E6">
        <w:rPr>
          <w:color w:val="auto"/>
        </w:rPr>
        <w:t>Решение этих задач целесообразно начинать на углубленном этапе подготовки. Занятия следует проводить в форме бесед, семинаров, практических занятий, самостоятельного изучения литературы по ша</w:t>
      </w:r>
      <w:r w:rsidR="00EE4356" w:rsidRPr="00C307E6">
        <w:rPr>
          <w:color w:val="auto"/>
        </w:rPr>
        <w:t>шк</w:t>
      </w:r>
      <w:r w:rsidRPr="00C307E6">
        <w:rPr>
          <w:color w:val="auto"/>
        </w:rPr>
        <w:t>ам. Обучающиеся должны овладеть принятой в виде спорта терминологией, основными методами построения учебно-тренировочного занятия, навыками дежурного по группе (подготовка место занятий, получение и сдача инвентаря). Во время проведения занятий необходимо развивать способность обучающихся наблюдать за выполнением упражнений другими спортсменами, находить ошибки и исправлять их. Привитие судейских навыков осуществляется путем изучения правил соревнов</w:t>
      </w:r>
      <w:r w:rsidR="001B1F36" w:rsidRPr="00C307E6">
        <w:rPr>
          <w:color w:val="auto"/>
        </w:rPr>
        <w:t xml:space="preserve">аний, привлечения обучающихся к </w:t>
      </w:r>
      <w:r w:rsidRPr="00C307E6">
        <w:rPr>
          <w:color w:val="auto"/>
        </w:rPr>
        <w:t xml:space="preserve">непосредственному выполнению отдельных судейских обязанностей в </w:t>
      </w:r>
      <w:proofErr w:type="gramStart"/>
      <w:r w:rsidRPr="00C307E6">
        <w:rPr>
          <w:color w:val="auto"/>
        </w:rPr>
        <w:t>своей</w:t>
      </w:r>
      <w:proofErr w:type="gramEnd"/>
      <w:r w:rsidRPr="00C307E6">
        <w:rPr>
          <w:color w:val="auto"/>
        </w:rPr>
        <w:t xml:space="preserve"> и других группах, ведения протоколов соревнований. </w:t>
      </w:r>
    </w:p>
    <w:p w:rsidR="00AC1B70" w:rsidRPr="00C307E6" w:rsidRDefault="00AC1B70" w:rsidP="00AC1B70">
      <w:pPr>
        <w:pStyle w:val="Default"/>
        <w:ind w:firstLine="708"/>
        <w:rPr>
          <w:color w:val="auto"/>
        </w:rPr>
      </w:pPr>
      <w:r w:rsidRPr="00C307E6">
        <w:rPr>
          <w:color w:val="auto"/>
        </w:rPr>
        <w:t>Во время обучения на углубленн</w:t>
      </w:r>
      <w:r w:rsidR="001B1F36" w:rsidRPr="00C307E6">
        <w:rPr>
          <w:color w:val="auto"/>
        </w:rPr>
        <w:t xml:space="preserve">ом этапе подготовки шашистов </w:t>
      </w:r>
      <w:r w:rsidRPr="00C307E6">
        <w:rPr>
          <w:color w:val="auto"/>
        </w:rPr>
        <w:t xml:space="preserve">необходимо самостоятельно вести дневник: вести учет занятий с тематикой, заданий и поставленных задач, шахматных партий, регистрировать результаты выступления на соревнованиях, делать их анализ. </w:t>
      </w:r>
    </w:p>
    <w:p w:rsidR="00AC1B70" w:rsidRPr="00C307E6" w:rsidRDefault="00AC1B70" w:rsidP="00AC1B70">
      <w:pPr>
        <w:pStyle w:val="Default"/>
        <w:ind w:firstLine="708"/>
        <w:rPr>
          <w:color w:val="auto"/>
        </w:rPr>
      </w:pPr>
      <w:r w:rsidRPr="00C307E6">
        <w:rPr>
          <w:color w:val="auto"/>
        </w:rPr>
        <w:t xml:space="preserve">Обучающиеся должны уметь самостоятельно составлять конспект занятия, и проводит занятие в группе СО, принимать участие в судействе соревнований по </w:t>
      </w:r>
      <w:r w:rsidR="001B1F36" w:rsidRPr="00C307E6">
        <w:rPr>
          <w:color w:val="auto"/>
        </w:rPr>
        <w:t>шашкам</w:t>
      </w:r>
      <w:r w:rsidRPr="00C307E6">
        <w:rPr>
          <w:color w:val="auto"/>
        </w:rPr>
        <w:t xml:space="preserve"> в школьных соревнованиях и соревнованиях городского уровня в качестве ассистента, судьи, секретаря.</w:t>
      </w:r>
    </w:p>
    <w:p w:rsidR="00AC1B70" w:rsidRPr="00C307E6" w:rsidRDefault="00AC1B70" w:rsidP="00AC1B70">
      <w:pPr>
        <w:pStyle w:val="Default"/>
        <w:ind w:firstLine="708"/>
        <w:rPr>
          <w:b/>
          <w:bCs/>
        </w:rPr>
      </w:pPr>
    </w:p>
    <w:p w:rsidR="00AC1B70" w:rsidRPr="00C307E6" w:rsidRDefault="00AC1B70" w:rsidP="00AC1B70">
      <w:pPr>
        <w:pStyle w:val="Default"/>
        <w:ind w:firstLine="708"/>
        <w:rPr>
          <w:b/>
          <w:bCs/>
        </w:rPr>
      </w:pPr>
      <w:r w:rsidRPr="00C307E6">
        <w:rPr>
          <w:b/>
          <w:bCs/>
        </w:rPr>
        <w:t xml:space="preserve">3.1.7. </w:t>
      </w:r>
      <w:proofErr w:type="gramStart"/>
      <w:r w:rsidRPr="00C307E6">
        <w:rPr>
          <w:b/>
          <w:bCs/>
        </w:rPr>
        <w:t>Развитие творческого мышления для базового и углубленного уровней.</w:t>
      </w:r>
      <w:proofErr w:type="gramEnd"/>
    </w:p>
    <w:p w:rsidR="00AC1B70" w:rsidRPr="00C307E6" w:rsidRDefault="00AC1B70" w:rsidP="00AC1B70">
      <w:pPr>
        <w:pStyle w:val="Default"/>
        <w:ind w:firstLine="708"/>
      </w:pPr>
      <w:r w:rsidRPr="00C307E6">
        <w:t xml:space="preserve">Избранный вид спорта </w:t>
      </w:r>
      <w:r w:rsidR="001B1F36" w:rsidRPr="00C307E6">
        <w:t xml:space="preserve">шашкам </w:t>
      </w:r>
      <w:r w:rsidRPr="00C307E6">
        <w:t xml:space="preserve"> развивает в первую очередь: </w:t>
      </w:r>
    </w:p>
    <w:p w:rsidR="00AC1B70" w:rsidRPr="00C307E6" w:rsidRDefault="00AC1B70" w:rsidP="00AC1B70">
      <w:pPr>
        <w:pStyle w:val="Default"/>
        <w:ind w:firstLine="708"/>
      </w:pPr>
      <w:r w:rsidRPr="00C307E6">
        <w:t xml:space="preserve">- изобретательность и логическое мышление; </w:t>
      </w:r>
    </w:p>
    <w:p w:rsidR="00AC1B70" w:rsidRPr="00C307E6" w:rsidRDefault="00AC1B70" w:rsidP="00AC1B70">
      <w:pPr>
        <w:pStyle w:val="Default"/>
        <w:ind w:firstLine="708"/>
      </w:pPr>
      <w:r w:rsidRPr="00C307E6">
        <w:t xml:space="preserve">- умение сравнивать, выявлять и устанавливать закономерности, связи и отношения, самостоятельно решать и объяснять ход решения поставленной задачи; </w:t>
      </w:r>
    </w:p>
    <w:p w:rsidR="00AC1B70" w:rsidRPr="00C307E6" w:rsidRDefault="00AC1B70" w:rsidP="00AC1B70">
      <w:pPr>
        <w:pStyle w:val="Default"/>
        <w:ind w:firstLine="708"/>
      </w:pPr>
      <w:r w:rsidRPr="00C307E6">
        <w:t xml:space="preserve">- умение концентрировать внимание, находиться в готовности совершать двигательные действия. </w:t>
      </w:r>
    </w:p>
    <w:p w:rsidR="00AC1B70" w:rsidRPr="00C307E6" w:rsidRDefault="00AC1B70" w:rsidP="00AC1B70">
      <w:pPr>
        <w:pStyle w:val="Default"/>
        <w:ind w:firstLine="708"/>
        <w:rPr>
          <w:b/>
          <w:bCs/>
        </w:rPr>
      </w:pPr>
    </w:p>
    <w:p w:rsidR="00AC1B70" w:rsidRPr="00C307E6" w:rsidRDefault="00AC1B70" w:rsidP="00AC1B70">
      <w:pPr>
        <w:pStyle w:val="Default"/>
        <w:ind w:firstLine="708"/>
        <w:rPr>
          <w:b/>
          <w:bCs/>
        </w:rPr>
      </w:pPr>
      <w:r w:rsidRPr="00C307E6">
        <w:rPr>
          <w:b/>
          <w:bCs/>
        </w:rPr>
        <w:t>3.1.8. Специальные навыки для базового и углубленного уровней.</w:t>
      </w:r>
    </w:p>
    <w:p w:rsidR="00AC1B70" w:rsidRPr="00C307E6" w:rsidRDefault="00FE3265" w:rsidP="00AC1B70">
      <w:pPr>
        <w:pStyle w:val="Default"/>
        <w:ind w:firstLine="708"/>
      </w:pPr>
      <w:r w:rsidRPr="00C307E6">
        <w:t>Специфика шашек</w:t>
      </w:r>
      <w:r w:rsidR="00AC1B70" w:rsidRPr="00C307E6">
        <w:t xml:space="preserve">, прежде всего, способствует формированию психической целеустремленности, самостоятельности в постановке и реализации целей, принятии решений, воспитание воли. </w:t>
      </w:r>
    </w:p>
    <w:p w:rsidR="00AC1B70" w:rsidRPr="00C307E6" w:rsidRDefault="00AC1B70" w:rsidP="00FE3265">
      <w:pPr>
        <w:pStyle w:val="Default"/>
        <w:ind w:firstLine="708"/>
      </w:pPr>
      <w:r w:rsidRPr="00C307E6">
        <w:t xml:space="preserve">Мотивация спортсмена направлена </w:t>
      </w:r>
      <w:proofErr w:type="gramStart"/>
      <w:r w:rsidRPr="00C307E6">
        <w:t>на</w:t>
      </w:r>
      <w:proofErr w:type="gramEnd"/>
      <w:r w:rsidRPr="00C307E6">
        <w:t xml:space="preserve">: </w:t>
      </w:r>
    </w:p>
    <w:p w:rsidR="00AC1B70" w:rsidRPr="00C307E6" w:rsidRDefault="00AC1B70" w:rsidP="00FE3265">
      <w:pPr>
        <w:pStyle w:val="Default"/>
      </w:pPr>
      <w:r w:rsidRPr="00C307E6">
        <w:t>- Достижение определенного результата на соревнованиях и в процессе подготовки.</w:t>
      </w:r>
    </w:p>
    <w:p w:rsidR="00AC1B70" w:rsidRPr="00C307E6" w:rsidRDefault="00AC1B70" w:rsidP="00FE3265">
      <w:pPr>
        <w:pStyle w:val="Default"/>
        <w:ind w:firstLine="708"/>
      </w:pPr>
      <w:r w:rsidRPr="00C307E6">
        <w:t>- Умение точно и своевременно выполнять задания, связанные с обязательными для избранного вида спорта специальными навыками;</w:t>
      </w:r>
    </w:p>
    <w:p w:rsidR="00AC1B70" w:rsidRPr="00C307E6" w:rsidRDefault="00AC1B70" w:rsidP="00FE3265">
      <w:pPr>
        <w:pStyle w:val="Default"/>
        <w:ind w:firstLine="708"/>
      </w:pPr>
      <w:r w:rsidRPr="00C307E6">
        <w:t>- Умение развивать профессионально необходимые физические качества п</w:t>
      </w:r>
      <w:r w:rsidR="00FE3265" w:rsidRPr="00C307E6">
        <w:t>о избранному виду спорта шашки</w:t>
      </w:r>
      <w:r w:rsidRPr="00C307E6">
        <w:t>;</w:t>
      </w:r>
    </w:p>
    <w:p w:rsidR="00AC1B70" w:rsidRPr="00C307E6" w:rsidRDefault="00AC1B70" w:rsidP="00FE3265">
      <w:pPr>
        <w:pStyle w:val="Default"/>
        <w:ind w:firstLine="708"/>
      </w:pPr>
      <w:r w:rsidRPr="00C307E6">
        <w:t xml:space="preserve">-Умение соблюдать требования техники безопасности при самостоятельном выполнении физических упражнений. </w:t>
      </w:r>
    </w:p>
    <w:p w:rsidR="00FE3265" w:rsidRPr="00C307E6" w:rsidRDefault="00FE3265" w:rsidP="00AC1B70">
      <w:pPr>
        <w:pStyle w:val="Default"/>
        <w:ind w:firstLine="708"/>
        <w:rPr>
          <w:b/>
          <w:bCs/>
        </w:rPr>
      </w:pPr>
    </w:p>
    <w:p w:rsidR="00AC1B70" w:rsidRPr="00C307E6" w:rsidRDefault="00AC1B70" w:rsidP="00FE3265">
      <w:pPr>
        <w:pStyle w:val="Default"/>
        <w:ind w:firstLine="708"/>
        <w:jc w:val="center"/>
      </w:pPr>
      <w:r w:rsidRPr="00C307E6">
        <w:rPr>
          <w:b/>
          <w:bCs/>
        </w:rPr>
        <w:t>3.1.9.Спортивное и специальное оборудование для базового и углубленного уровней:</w:t>
      </w:r>
    </w:p>
    <w:p w:rsidR="00AC1B70" w:rsidRPr="00C307E6" w:rsidRDefault="00AC1B70" w:rsidP="00AC1B70">
      <w:pPr>
        <w:pStyle w:val="Default"/>
        <w:ind w:firstLine="708"/>
      </w:pPr>
      <w:r w:rsidRPr="00C307E6">
        <w:lastRenderedPageBreak/>
        <w:t>- знание устройства спортивного и специального оборудования по</w:t>
      </w:r>
      <w:r w:rsidR="00FE3265" w:rsidRPr="00C307E6">
        <w:t xml:space="preserve"> избранному виду спорта шашки </w:t>
      </w:r>
      <w:r w:rsidR="00B31795" w:rsidRPr="00C307E6">
        <w:t>(шашечная</w:t>
      </w:r>
      <w:r w:rsidRPr="00C307E6">
        <w:t xml:space="preserve"> доска, часы и т.п.)</w:t>
      </w:r>
      <w:proofErr w:type="gramStart"/>
      <w:r w:rsidRPr="00C307E6">
        <w:t xml:space="preserve"> ;</w:t>
      </w:r>
      <w:proofErr w:type="gramEnd"/>
    </w:p>
    <w:p w:rsidR="00AC1B70" w:rsidRPr="00C307E6" w:rsidRDefault="00AC1B70" w:rsidP="00AC1B70">
      <w:pPr>
        <w:pStyle w:val="Default"/>
        <w:ind w:firstLine="708"/>
      </w:pPr>
      <w:r w:rsidRPr="00C307E6">
        <w:t xml:space="preserve">- умение использовать для достижения спортивных целей спортивное и специальное оборудование; </w:t>
      </w:r>
    </w:p>
    <w:p w:rsidR="00AC1B70" w:rsidRPr="00C307E6" w:rsidRDefault="00AC1B70" w:rsidP="00AC1B70">
      <w:pPr>
        <w:pStyle w:val="Default"/>
        <w:ind w:firstLine="708"/>
      </w:pPr>
      <w:r w:rsidRPr="00C307E6">
        <w:t xml:space="preserve">- приобретение навыков содержания и ремонта спортивного и специального оборудования. </w:t>
      </w:r>
    </w:p>
    <w:p w:rsidR="00FE3265" w:rsidRPr="00C307E6" w:rsidRDefault="00FE3265" w:rsidP="00AC1B70">
      <w:pPr>
        <w:pStyle w:val="Default"/>
        <w:ind w:firstLine="708"/>
        <w:jc w:val="center"/>
        <w:rPr>
          <w:b/>
          <w:bCs/>
        </w:rPr>
      </w:pPr>
    </w:p>
    <w:p w:rsidR="00AC1B70" w:rsidRPr="00B21B01" w:rsidRDefault="00AC1B70" w:rsidP="00AC1B70">
      <w:pPr>
        <w:pStyle w:val="Default"/>
        <w:ind w:firstLine="708"/>
        <w:jc w:val="center"/>
      </w:pPr>
      <w:r w:rsidRPr="00B21B01">
        <w:rPr>
          <w:b/>
          <w:bCs/>
        </w:rPr>
        <w:t>3.2. Рабочие программы по предметным областям</w:t>
      </w:r>
    </w:p>
    <w:p w:rsidR="00AC1B70" w:rsidRPr="00C307E6" w:rsidRDefault="00AC1B70" w:rsidP="00AC1B70">
      <w:pPr>
        <w:pStyle w:val="Default"/>
      </w:pPr>
      <w:r w:rsidRPr="00C307E6">
        <w:t xml:space="preserve">Рабочие программы по предметным областям разработаны в соответствии с приказом </w:t>
      </w:r>
      <w:proofErr w:type="spellStart"/>
      <w:r w:rsidRPr="00C307E6">
        <w:t>Минспорта</w:t>
      </w:r>
      <w:proofErr w:type="spellEnd"/>
      <w:r w:rsidRPr="00C307E6">
        <w:t xml:space="preserve"> России № 939 от 15.11.2018г. и объемом учебной нагрузки таблица 4 имеют: </w:t>
      </w:r>
    </w:p>
    <w:p w:rsidR="00AC1B70" w:rsidRPr="00C307E6" w:rsidRDefault="00AC1B70" w:rsidP="00AC1B70">
      <w:pPr>
        <w:pStyle w:val="Default"/>
        <w:ind w:firstLine="708"/>
      </w:pPr>
      <w:r w:rsidRPr="00C307E6">
        <w:t xml:space="preserve">3.2.1 Базовый уровень сложности (с 1 по 6 год обучения) </w:t>
      </w:r>
    </w:p>
    <w:p w:rsidR="00AC1B70" w:rsidRPr="00C307E6" w:rsidRDefault="00AC1B70" w:rsidP="00AC1B70">
      <w:pPr>
        <w:pStyle w:val="Default"/>
        <w:ind w:firstLine="708"/>
      </w:pPr>
      <w:r w:rsidRPr="00C307E6">
        <w:t xml:space="preserve">Предметная область «Теоретические основы физической культуры и спорта»; </w:t>
      </w:r>
    </w:p>
    <w:p w:rsidR="00AC1B70" w:rsidRPr="00C307E6" w:rsidRDefault="00AC1B70" w:rsidP="00AC1B70">
      <w:pPr>
        <w:pStyle w:val="Default"/>
        <w:ind w:firstLine="708"/>
      </w:pPr>
      <w:r w:rsidRPr="00C307E6">
        <w:t xml:space="preserve">Предметная область «Общая физическая подготовка»; </w:t>
      </w:r>
    </w:p>
    <w:p w:rsidR="00AC1B70" w:rsidRPr="00C307E6" w:rsidRDefault="00AC1B70" w:rsidP="00AC1B70">
      <w:pPr>
        <w:pStyle w:val="Default"/>
        <w:ind w:firstLine="708"/>
      </w:pPr>
      <w:r w:rsidRPr="00C307E6">
        <w:t xml:space="preserve">Предметная область «Вид спорта»; </w:t>
      </w:r>
    </w:p>
    <w:p w:rsidR="00AC1B70" w:rsidRPr="00C307E6" w:rsidRDefault="00AC1B70" w:rsidP="00AC1B70">
      <w:pPr>
        <w:pStyle w:val="Default"/>
        <w:ind w:firstLine="708"/>
      </w:pPr>
      <w:r w:rsidRPr="00C307E6">
        <w:t>Вариативная часть программы: различные виды спорта и подвижные</w:t>
      </w:r>
      <w:r w:rsidR="0078542C" w:rsidRPr="00C307E6">
        <w:t xml:space="preserve"> </w:t>
      </w:r>
      <w:r w:rsidRPr="00C307E6">
        <w:t xml:space="preserve">игры, развитие творческого мышления, специальные навыки, спортивное и специальное оборудование. </w:t>
      </w:r>
    </w:p>
    <w:p w:rsidR="00AC1B70" w:rsidRPr="00C307E6" w:rsidRDefault="00AC1B70" w:rsidP="00AC1B70">
      <w:pPr>
        <w:pStyle w:val="Default"/>
        <w:ind w:firstLine="708"/>
      </w:pPr>
      <w:r w:rsidRPr="00C307E6">
        <w:rPr>
          <w:b/>
        </w:rPr>
        <w:t>3.2.2. Углубленный уровень сложности (с 1 по 2 год обучения)</w:t>
      </w:r>
      <w:r w:rsidRPr="00C307E6">
        <w:t xml:space="preserve"> </w:t>
      </w:r>
    </w:p>
    <w:p w:rsidR="00AC1B70" w:rsidRPr="00C307E6" w:rsidRDefault="00AC1B70" w:rsidP="00050394">
      <w:pPr>
        <w:pStyle w:val="Default"/>
        <w:ind w:firstLine="708"/>
      </w:pPr>
      <w:r w:rsidRPr="00C307E6">
        <w:t xml:space="preserve">Предметная область «Теоретические основы физической культуры и спорта»; </w:t>
      </w:r>
    </w:p>
    <w:p w:rsidR="00AC1B70" w:rsidRPr="00C307E6" w:rsidRDefault="00AC1B70" w:rsidP="00050394">
      <w:pPr>
        <w:pStyle w:val="Default"/>
        <w:ind w:firstLine="708"/>
      </w:pPr>
      <w:r w:rsidRPr="00C307E6">
        <w:t xml:space="preserve">Предметная область «Основы профессионального самоопределения» </w:t>
      </w:r>
    </w:p>
    <w:p w:rsidR="00AC1B70" w:rsidRPr="00C307E6" w:rsidRDefault="00AC1B70" w:rsidP="00050394">
      <w:pPr>
        <w:pStyle w:val="Default"/>
        <w:ind w:firstLine="708"/>
      </w:pPr>
      <w:r w:rsidRPr="00C307E6">
        <w:t xml:space="preserve">Предметная область «Общая и специальная физическая подготовка»; </w:t>
      </w:r>
    </w:p>
    <w:p w:rsidR="00AC1B70" w:rsidRPr="00C307E6" w:rsidRDefault="00AC1B70" w:rsidP="00050394">
      <w:pPr>
        <w:pStyle w:val="Default"/>
        <w:ind w:firstLine="708"/>
      </w:pPr>
      <w:r w:rsidRPr="00C307E6">
        <w:t xml:space="preserve">Предметная область «Вид спорта»; </w:t>
      </w:r>
    </w:p>
    <w:p w:rsidR="00AC1B70" w:rsidRPr="00C307E6" w:rsidRDefault="00AC1B70" w:rsidP="00050394">
      <w:pPr>
        <w:pStyle w:val="Default"/>
        <w:ind w:firstLine="708"/>
      </w:pPr>
      <w:r w:rsidRPr="00C307E6">
        <w:t xml:space="preserve">Вариативная часть программы: различные виды спорта и подвижные игры, судейская подготовка, развитие творческого мышления, специальные навыки, спортивное и специальное оборудование. </w:t>
      </w:r>
    </w:p>
    <w:p w:rsidR="00AC1B70" w:rsidRPr="00C307E6" w:rsidRDefault="00AC1B70" w:rsidP="00050394">
      <w:pPr>
        <w:pStyle w:val="Default"/>
        <w:jc w:val="center"/>
      </w:pPr>
      <w:r w:rsidRPr="00C307E6">
        <w:rPr>
          <w:b/>
          <w:bCs/>
        </w:rPr>
        <w:t>3.3 Объемы учебных нагрузок</w:t>
      </w:r>
    </w:p>
    <w:p w:rsidR="00050394" w:rsidRPr="00C307E6" w:rsidRDefault="00AC1B70" w:rsidP="00FE3265">
      <w:pPr>
        <w:pStyle w:val="Default"/>
        <w:ind w:firstLine="708"/>
      </w:pPr>
      <w:r w:rsidRPr="00C307E6">
        <w:t xml:space="preserve">В процессе реализации программы предусмотрено следующее соотношение объемов </w:t>
      </w:r>
      <w:proofErr w:type="gramStart"/>
      <w:r w:rsidRPr="00C307E6">
        <w:t>обучения по</w:t>
      </w:r>
      <w:proofErr w:type="gramEnd"/>
      <w:r w:rsidRPr="00C307E6">
        <w:t xml:space="preserve"> предметным</w:t>
      </w:r>
      <w:r w:rsidR="0078542C" w:rsidRPr="00C307E6">
        <w:t xml:space="preserve"> </w:t>
      </w:r>
      <w:r w:rsidR="00050394" w:rsidRPr="00C307E6">
        <w:t xml:space="preserve">областям по отношению к общему объему учебного плана (Таблица 3). </w:t>
      </w:r>
    </w:p>
    <w:p w:rsidR="00050394" w:rsidRPr="00C307E6" w:rsidRDefault="00050394" w:rsidP="00050394">
      <w:pPr>
        <w:pStyle w:val="Default"/>
        <w:jc w:val="right"/>
      </w:pPr>
      <w:r w:rsidRPr="00C307E6">
        <w:t>Таблица 3</w:t>
      </w:r>
    </w:p>
    <w:p w:rsidR="00AC1B70" w:rsidRPr="00C307E6" w:rsidRDefault="00050394" w:rsidP="00050394">
      <w:pPr>
        <w:pStyle w:val="Default"/>
        <w:ind w:firstLine="708"/>
        <w:jc w:val="center"/>
      </w:pPr>
      <w:r w:rsidRPr="00C307E6">
        <w:rPr>
          <w:b/>
          <w:bCs/>
        </w:rPr>
        <w:t xml:space="preserve">Соотношение объемов </w:t>
      </w:r>
      <w:proofErr w:type="gramStart"/>
      <w:r w:rsidRPr="00C307E6">
        <w:rPr>
          <w:b/>
          <w:bCs/>
        </w:rPr>
        <w:t>обучения по</w:t>
      </w:r>
      <w:proofErr w:type="gramEnd"/>
      <w:r w:rsidRPr="00C307E6">
        <w:rPr>
          <w:b/>
          <w:bCs/>
        </w:rPr>
        <w:t xml:space="preserve"> предметным областям по отношению к общему объему учебного плана по образовательной программе базового и углубленного уровня в области физической</w:t>
      </w:r>
      <w:r w:rsidR="0078542C" w:rsidRPr="00C307E6">
        <w:rPr>
          <w:b/>
          <w:bCs/>
        </w:rPr>
        <w:t xml:space="preserve"> </w:t>
      </w:r>
      <w:r w:rsidRPr="00C307E6">
        <w:rPr>
          <w:b/>
          <w:bCs/>
        </w:rPr>
        <w:t>культуры и спорта</w:t>
      </w:r>
    </w:p>
    <w:p w:rsidR="00050394" w:rsidRPr="00C307E6" w:rsidRDefault="00050394" w:rsidP="00050394">
      <w:pPr>
        <w:pStyle w:val="Default"/>
        <w:ind w:firstLine="708"/>
        <w:jc w:val="center"/>
      </w:pPr>
    </w:p>
    <w:p w:rsidR="00FE3265" w:rsidRDefault="002C2D28" w:rsidP="002C2D28">
      <w:pPr>
        <w:pStyle w:val="Default"/>
        <w:tabs>
          <w:tab w:val="left" w:pos="4136"/>
        </w:tabs>
        <w:ind w:firstLine="708"/>
        <w:rPr>
          <w:sz w:val="28"/>
          <w:szCs w:val="28"/>
        </w:rPr>
      </w:pPr>
      <w:r w:rsidRPr="00C307E6">
        <w:tab/>
      </w:r>
      <w:r w:rsidRPr="00C307E6">
        <w:rPr>
          <w:b/>
          <w:bCs/>
        </w:rPr>
        <w:t>3.3.2 Учебная нагрузка</w:t>
      </w:r>
    </w:p>
    <w:tbl>
      <w:tblPr>
        <w:tblStyle w:val="a9"/>
        <w:tblW w:w="0" w:type="auto"/>
        <w:tblLook w:val="04A0"/>
      </w:tblPr>
      <w:tblGrid>
        <w:gridCol w:w="1914"/>
        <w:gridCol w:w="1914"/>
        <w:gridCol w:w="1914"/>
        <w:gridCol w:w="1914"/>
        <w:gridCol w:w="1915"/>
      </w:tblGrid>
      <w:tr w:rsidR="002C2D28" w:rsidTr="00C307E6">
        <w:trPr>
          <w:trHeight w:val="340"/>
        </w:trPr>
        <w:tc>
          <w:tcPr>
            <w:tcW w:w="1914" w:type="dxa"/>
            <w:vMerge w:val="restart"/>
          </w:tcPr>
          <w:p w:rsidR="002C2D28" w:rsidRPr="00C307E6" w:rsidRDefault="002C2D28" w:rsidP="002C2D28">
            <w:pPr>
              <w:pStyle w:val="Default"/>
            </w:pPr>
            <w:r w:rsidRPr="00C307E6">
              <w:t xml:space="preserve">Показатель учебной нагрузки </w:t>
            </w:r>
          </w:p>
          <w:p w:rsidR="002C2D28" w:rsidRPr="00C307E6" w:rsidRDefault="002C2D28" w:rsidP="002C2D28">
            <w:pPr>
              <w:pStyle w:val="Default"/>
              <w:tabs>
                <w:tab w:val="left" w:pos="4136"/>
              </w:tabs>
            </w:pPr>
          </w:p>
        </w:tc>
        <w:tc>
          <w:tcPr>
            <w:tcW w:w="7657" w:type="dxa"/>
            <w:gridSpan w:val="4"/>
          </w:tcPr>
          <w:p w:rsidR="002C2D28" w:rsidRPr="00C307E6" w:rsidRDefault="00E4095E" w:rsidP="00C307E6">
            <w:pPr>
              <w:pStyle w:val="Default"/>
            </w:pPr>
            <w:r w:rsidRPr="00C307E6">
              <w:t xml:space="preserve">                         </w:t>
            </w:r>
            <w:r w:rsidR="002C2D28" w:rsidRPr="00C307E6">
              <w:t xml:space="preserve">Уровни сложности программы </w:t>
            </w:r>
          </w:p>
        </w:tc>
      </w:tr>
      <w:tr w:rsidR="002C2D28" w:rsidTr="001C24BD">
        <w:tc>
          <w:tcPr>
            <w:tcW w:w="1914" w:type="dxa"/>
            <w:vMerge/>
          </w:tcPr>
          <w:p w:rsidR="002C2D28" w:rsidRPr="00C307E6" w:rsidRDefault="002C2D28" w:rsidP="002C2D28">
            <w:pPr>
              <w:pStyle w:val="Default"/>
              <w:tabs>
                <w:tab w:val="left" w:pos="4136"/>
              </w:tabs>
            </w:pPr>
          </w:p>
        </w:tc>
        <w:tc>
          <w:tcPr>
            <w:tcW w:w="5742" w:type="dxa"/>
            <w:gridSpan w:val="3"/>
          </w:tcPr>
          <w:p w:rsidR="002C2D28" w:rsidRPr="00C307E6" w:rsidRDefault="002C2D28" w:rsidP="002C2D28">
            <w:pPr>
              <w:pStyle w:val="Default"/>
              <w:jc w:val="center"/>
            </w:pPr>
            <w:r w:rsidRPr="00C307E6">
              <w:t>Базовый уровень</w:t>
            </w:r>
          </w:p>
        </w:tc>
        <w:tc>
          <w:tcPr>
            <w:tcW w:w="1915" w:type="dxa"/>
          </w:tcPr>
          <w:p w:rsidR="002C2D28" w:rsidRPr="00C307E6" w:rsidRDefault="002C2D28">
            <w:pPr>
              <w:pStyle w:val="Default"/>
            </w:pPr>
            <w:r w:rsidRPr="00C307E6">
              <w:t xml:space="preserve">Углубленный уровень </w:t>
            </w:r>
          </w:p>
        </w:tc>
      </w:tr>
      <w:tr w:rsidR="002C2D28" w:rsidTr="002C2D28">
        <w:tc>
          <w:tcPr>
            <w:tcW w:w="1914" w:type="dxa"/>
            <w:vMerge/>
          </w:tcPr>
          <w:p w:rsidR="002C2D28" w:rsidRPr="00C307E6" w:rsidRDefault="002C2D28" w:rsidP="002C2D28">
            <w:pPr>
              <w:pStyle w:val="Default"/>
              <w:tabs>
                <w:tab w:val="left" w:pos="4136"/>
              </w:tabs>
            </w:pPr>
          </w:p>
        </w:tc>
        <w:tc>
          <w:tcPr>
            <w:tcW w:w="1914" w:type="dxa"/>
          </w:tcPr>
          <w:p w:rsidR="002C2D28" w:rsidRPr="00C307E6" w:rsidRDefault="002C2D28">
            <w:pPr>
              <w:pStyle w:val="Default"/>
            </w:pPr>
            <w:r w:rsidRPr="00C307E6">
              <w:t xml:space="preserve">1-2 годы обучения </w:t>
            </w:r>
          </w:p>
        </w:tc>
        <w:tc>
          <w:tcPr>
            <w:tcW w:w="1914" w:type="dxa"/>
          </w:tcPr>
          <w:p w:rsidR="002C2D28" w:rsidRPr="00C307E6" w:rsidRDefault="002C2D28">
            <w:pPr>
              <w:pStyle w:val="Default"/>
            </w:pPr>
            <w:r w:rsidRPr="00C307E6">
              <w:t xml:space="preserve">3-4 годы обучения </w:t>
            </w:r>
          </w:p>
        </w:tc>
        <w:tc>
          <w:tcPr>
            <w:tcW w:w="1914" w:type="dxa"/>
          </w:tcPr>
          <w:p w:rsidR="002C2D28" w:rsidRPr="00C307E6" w:rsidRDefault="002C2D28">
            <w:pPr>
              <w:pStyle w:val="Default"/>
            </w:pPr>
            <w:r w:rsidRPr="00C307E6">
              <w:t xml:space="preserve">5-6 годы обучения </w:t>
            </w:r>
          </w:p>
        </w:tc>
        <w:tc>
          <w:tcPr>
            <w:tcW w:w="1915" w:type="dxa"/>
          </w:tcPr>
          <w:p w:rsidR="002C2D28" w:rsidRPr="00C307E6" w:rsidRDefault="002C2D28">
            <w:pPr>
              <w:pStyle w:val="Default"/>
            </w:pPr>
            <w:r w:rsidRPr="00C307E6">
              <w:t xml:space="preserve">7-8 годы обучения </w:t>
            </w:r>
          </w:p>
        </w:tc>
      </w:tr>
      <w:tr w:rsidR="002C2D28" w:rsidTr="0020403A">
        <w:tc>
          <w:tcPr>
            <w:tcW w:w="1914" w:type="dxa"/>
          </w:tcPr>
          <w:p w:rsidR="002C2D28" w:rsidRPr="00C307E6" w:rsidRDefault="002C2D28">
            <w:pPr>
              <w:pStyle w:val="Default"/>
            </w:pPr>
            <w:r w:rsidRPr="00C307E6">
              <w:t xml:space="preserve">Количество часов в неделю </w:t>
            </w:r>
          </w:p>
        </w:tc>
        <w:tc>
          <w:tcPr>
            <w:tcW w:w="1914" w:type="dxa"/>
            <w:vAlign w:val="center"/>
          </w:tcPr>
          <w:p w:rsidR="002C2D28" w:rsidRPr="00C307E6" w:rsidRDefault="002C2D28" w:rsidP="0020403A">
            <w:pPr>
              <w:pStyle w:val="Default"/>
              <w:jc w:val="center"/>
            </w:pPr>
            <w:r w:rsidRPr="00C307E6">
              <w:t>6</w:t>
            </w:r>
          </w:p>
        </w:tc>
        <w:tc>
          <w:tcPr>
            <w:tcW w:w="1914" w:type="dxa"/>
            <w:vAlign w:val="center"/>
          </w:tcPr>
          <w:p w:rsidR="002C2D28" w:rsidRPr="00C307E6" w:rsidRDefault="002C2D28" w:rsidP="0020403A">
            <w:pPr>
              <w:pStyle w:val="Default"/>
              <w:jc w:val="center"/>
            </w:pPr>
            <w:r w:rsidRPr="00C307E6">
              <w:t>8</w:t>
            </w:r>
          </w:p>
        </w:tc>
        <w:tc>
          <w:tcPr>
            <w:tcW w:w="1914" w:type="dxa"/>
            <w:vAlign w:val="center"/>
          </w:tcPr>
          <w:p w:rsidR="002C2D28" w:rsidRPr="00C307E6" w:rsidRDefault="002C2D28" w:rsidP="0020403A">
            <w:pPr>
              <w:pStyle w:val="Default"/>
              <w:jc w:val="center"/>
            </w:pPr>
            <w:r w:rsidRPr="00C307E6">
              <w:t>10</w:t>
            </w:r>
          </w:p>
        </w:tc>
        <w:tc>
          <w:tcPr>
            <w:tcW w:w="1915" w:type="dxa"/>
            <w:vAlign w:val="center"/>
          </w:tcPr>
          <w:p w:rsidR="002C2D28" w:rsidRPr="00C307E6" w:rsidRDefault="002C2D28" w:rsidP="0020403A">
            <w:pPr>
              <w:pStyle w:val="Default"/>
              <w:jc w:val="center"/>
            </w:pPr>
            <w:r w:rsidRPr="00C307E6">
              <w:t>12</w:t>
            </w:r>
          </w:p>
        </w:tc>
      </w:tr>
      <w:tr w:rsidR="002C2D28" w:rsidTr="0020403A">
        <w:tc>
          <w:tcPr>
            <w:tcW w:w="1914" w:type="dxa"/>
          </w:tcPr>
          <w:p w:rsidR="002C2D28" w:rsidRPr="00C307E6" w:rsidRDefault="002C2D28">
            <w:pPr>
              <w:pStyle w:val="Default"/>
            </w:pPr>
            <w:r w:rsidRPr="00C307E6">
              <w:t xml:space="preserve">Количество занятий в неделю </w:t>
            </w:r>
          </w:p>
        </w:tc>
        <w:tc>
          <w:tcPr>
            <w:tcW w:w="1914" w:type="dxa"/>
            <w:vAlign w:val="center"/>
          </w:tcPr>
          <w:p w:rsidR="002C2D28" w:rsidRPr="00C307E6" w:rsidRDefault="002C2D28" w:rsidP="0020403A">
            <w:pPr>
              <w:pStyle w:val="Default"/>
              <w:jc w:val="center"/>
            </w:pPr>
            <w:r w:rsidRPr="00C307E6">
              <w:t>3</w:t>
            </w:r>
          </w:p>
        </w:tc>
        <w:tc>
          <w:tcPr>
            <w:tcW w:w="1914" w:type="dxa"/>
            <w:vAlign w:val="center"/>
          </w:tcPr>
          <w:p w:rsidR="002C2D28" w:rsidRPr="00C307E6" w:rsidRDefault="002C2D28" w:rsidP="0020403A">
            <w:pPr>
              <w:pStyle w:val="Default"/>
              <w:jc w:val="center"/>
            </w:pPr>
            <w:r w:rsidRPr="00C307E6">
              <w:t>3-4</w:t>
            </w:r>
          </w:p>
        </w:tc>
        <w:tc>
          <w:tcPr>
            <w:tcW w:w="1914" w:type="dxa"/>
            <w:vAlign w:val="center"/>
          </w:tcPr>
          <w:p w:rsidR="002C2D28" w:rsidRPr="00C307E6" w:rsidRDefault="002C2D28" w:rsidP="0020403A">
            <w:pPr>
              <w:pStyle w:val="Default"/>
              <w:jc w:val="center"/>
            </w:pPr>
            <w:r w:rsidRPr="00C307E6">
              <w:t>4-5</w:t>
            </w:r>
          </w:p>
        </w:tc>
        <w:tc>
          <w:tcPr>
            <w:tcW w:w="1915" w:type="dxa"/>
            <w:vAlign w:val="center"/>
          </w:tcPr>
          <w:p w:rsidR="002C2D28" w:rsidRPr="00C307E6" w:rsidRDefault="002C2D28" w:rsidP="0020403A">
            <w:pPr>
              <w:pStyle w:val="Default"/>
              <w:jc w:val="center"/>
            </w:pPr>
            <w:r w:rsidRPr="00C307E6">
              <w:t>5-6</w:t>
            </w:r>
          </w:p>
        </w:tc>
      </w:tr>
      <w:tr w:rsidR="002C2D28" w:rsidTr="0020403A">
        <w:tc>
          <w:tcPr>
            <w:tcW w:w="1914" w:type="dxa"/>
          </w:tcPr>
          <w:p w:rsidR="002C2D28" w:rsidRPr="00C307E6" w:rsidRDefault="002C2D28">
            <w:pPr>
              <w:pStyle w:val="Default"/>
            </w:pPr>
            <w:r w:rsidRPr="00C307E6">
              <w:t xml:space="preserve">Общее количество часов в год </w:t>
            </w:r>
          </w:p>
        </w:tc>
        <w:tc>
          <w:tcPr>
            <w:tcW w:w="1914" w:type="dxa"/>
            <w:vAlign w:val="center"/>
          </w:tcPr>
          <w:p w:rsidR="002C2D28" w:rsidRPr="00C307E6" w:rsidRDefault="002C2D28" w:rsidP="0020403A">
            <w:pPr>
              <w:pStyle w:val="Default"/>
              <w:jc w:val="center"/>
            </w:pPr>
            <w:r w:rsidRPr="00C307E6">
              <w:t>252</w:t>
            </w:r>
          </w:p>
        </w:tc>
        <w:tc>
          <w:tcPr>
            <w:tcW w:w="1914" w:type="dxa"/>
            <w:vAlign w:val="center"/>
          </w:tcPr>
          <w:p w:rsidR="002C2D28" w:rsidRPr="00C307E6" w:rsidRDefault="002C2D28" w:rsidP="0020403A">
            <w:pPr>
              <w:pStyle w:val="Default"/>
              <w:jc w:val="center"/>
            </w:pPr>
            <w:r w:rsidRPr="00C307E6">
              <w:t>336</w:t>
            </w:r>
          </w:p>
        </w:tc>
        <w:tc>
          <w:tcPr>
            <w:tcW w:w="1914" w:type="dxa"/>
            <w:vAlign w:val="center"/>
          </w:tcPr>
          <w:p w:rsidR="002C2D28" w:rsidRPr="00C307E6" w:rsidRDefault="002C2D28" w:rsidP="0020403A">
            <w:pPr>
              <w:pStyle w:val="Default"/>
              <w:jc w:val="center"/>
            </w:pPr>
            <w:r w:rsidRPr="00C307E6">
              <w:t>420</w:t>
            </w:r>
          </w:p>
        </w:tc>
        <w:tc>
          <w:tcPr>
            <w:tcW w:w="1915" w:type="dxa"/>
            <w:vAlign w:val="center"/>
          </w:tcPr>
          <w:p w:rsidR="002C2D28" w:rsidRPr="00C307E6" w:rsidRDefault="002C2D28" w:rsidP="0020403A">
            <w:pPr>
              <w:pStyle w:val="Default"/>
              <w:jc w:val="center"/>
            </w:pPr>
            <w:r w:rsidRPr="00C307E6">
              <w:t>504</w:t>
            </w:r>
          </w:p>
        </w:tc>
      </w:tr>
      <w:tr w:rsidR="002C2D28" w:rsidTr="0020403A">
        <w:tc>
          <w:tcPr>
            <w:tcW w:w="1914" w:type="dxa"/>
          </w:tcPr>
          <w:p w:rsidR="002C2D28" w:rsidRPr="00C307E6" w:rsidRDefault="002C2D28">
            <w:pPr>
              <w:pStyle w:val="Default"/>
            </w:pPr>
            <w:r w:rsidRPr="00C307E6">
              <w:t xml:space="preserve">Общее количество занятий в год </w:t>
            </w:r>
          </w:p>
        </w:tc>
        <w:tc>
          <w:tcPr>
            <w:tcW w:w="1914" w:type="dxa"/>
            <w:vAlign w:val="center"/>
          </w:tcPr>
          <w:p w:rsidR="002C2D28" w:rsidRPr="00C307E6" w:rsidRDefault="0020403A" w:rsidP="0020403A">
            <w:pPr>
              <w:pStyle w:val="Default"/>
              <w:jc w:val="center"/>
            </w:pPr>
            <w:r w:rsidRPr="00C307E6">
              <w:t>126</w:t>
            </w:r>
          </w:p>
        </w:tc>
        <w:tc>
          <w:tcPr>
            <w:tcW w:w="1914" w:type="dxa"/>
            <w:vAlign w:val="center"/>
          </w:tcPr>
          <w:p w:rsidR="002C2D28" w:rsidRPr="00C307E6" w:rsidRDefault="0020403A" w:rsidP="0020403A">
            <w:pPr>
              <w:pStyle w:val="Default"/>
              <w:jc w:val="center"/>
            </w:pPr>
            <w:r w:rsidRPr="00C307E6">
              <w:t>126-168</w:t>
            </w:r>
          </w:p>
        </w:tc>
        <w:tc>
          <w:tcPr>
            <w:tcW w:w="1914" w:type="dxa"/>
            <w:vAlign w:val="center"/>
          </w:tcPr>
          <w:p w:rsidR="002C2D28" w:rsidRPr="00C307E6" w:rsidRDefault="0020403A" w:rsidP="0020403A">
            <w:pPr>
              <w:pStyle w:val="Default"/>
              <w:jc w:val="center"/>
            </w:pPr>
            <w:r w:rsidRPr="00C307E6">
              <w:t>168-210</w:t>
            </w:r>
          </w:p>
        </w:tc>
        <w:tc>
          <w:tcPr>
            <w:tcW w:w="1915" w:type="dxa"/>
            <w:vAlign w:val="center"/>
          </w:tcPr>
          <w:p w:rsidR="002C2D28" w:rsidRPr="00C307E6" w:rsidRDefault="002C2D28" w:rsidP="0020403A">
            <w:pPr>
              <w:pStyle w:val="Default"/>
              <w:jc w:val="center"/>
            </w:pPr>
            <w:r w:rsidRPr="00C307E6">
              <w:t>2</w:t>
            </w:r>
            <w:r w:rsidR="0020403A" w:rsidRPr="00C307E6">
              <w:t>10-252</w:t>
            </w:r>
          </w:p>
        </w:tc>
      </w:tr>
    </w:tbl>
    <w:p w:rsidR="0020403A" w:rsidRPr="00FE3265" w:rsidRDefault="0020403A" w:rsidP="0020403A">
      <w:pPr>
        <w:widowControl/>
        <w:autoSpaceDE w:val="0"/>
        <w:autoSpaceDN w:val="0"/>
        <w:adjustRightInd w:val="0"/>
        <w:rPr>
          <w:rFonts w:ascii="Times New Roman" w:eastAsiaTheme="minorHAnsi" w:hAnsi="Times New Roman" w:cs="Times New Roman"/>
          <w:sz w:val="18"/>
          <w:szCs w:val="18"/>
          <w:lang w:eastAsia="en-US" w:bidi="ar-SA"/>
        </w:rPr>
      </w:pPr>
      <w:proofErr w:type="gramStart"/>
      <w:r w:rsidRPr="00FE3265">
        <w:rPr>
          <w:rFonts w:ascii="Times New Roman" w:eastAsiaTheme="minorHAnsi" w:hAnsi="Times New Roman" w:cs="Times New Roman"/>
          <w:sz w:val="18"/>
          <w:szCs w:val="18"/>
          <w:lang w:eastAsia="en-US" w:bidi="ar-SA"/>
        </w:rPr>
        <w:t xml:space="preserve">2 Вариативные предметные области выбираются учреждением, осуществляющей образовательную деятельность, в зависимости от избранного вида спорта </w:t>
      </w:r>
      <w:proofErr w:type="gramEnd"/>
    </w:p>
    <w:p w:rsidR="0020403A" w:rsidRPr="00EF34ED" w:rsidRDefault="0020403A" w:rsidP="0020403A">
      <w:pPr>
        <w:widowControl/>
        <w:autoSpaceDE w:val="0"/>
        <w:autoSpaceDN w:val="0"/>
        <w:adjustRightInd w:val="0"/>
        <w:jc w:val="center"/>
        <w:rPr>
          <w:rFonts w:ascii="Times New Roman" w:eastAsiaTheme="minorHAnsi" w:hAnsi="Times New Roman" w:cs="Times New Roman"/>
          <w:lang w:eastAsia="en-US" w:bidi="ar-SA"/>
        </w:rPr>
      </w:pPr>
      <w:r w:rsidRPr="00EF34ED">
        <w:rPr>
          <w:rFonts w:ascii="Times New Roman" w:eastAsiaTheme="minorHAnsi" w:hAnsi="Times New Roman" w:cs="Times New Roman"/>
          <w:b/>
          <w:bCs/>
          <w:lang w:eastAsia="en-US" w:bidi="ar-SA"/>
        </w:rPr>
        <w:lastRenderedPageBreak/>
        <w:t>3.4 Методические материалы и методическое обеспечение</w:t>
      </w:r>
    </w:p>
    <w:p w:rsidR="0020403A" w:rsidRPr="00EF34ED" w:rsidRDefault="0020403A" w:rsidP="0020403A">
      <w:pPr>
        <w:widowControl/>
        <w:autoSpaceDE w:val="0"/>
        <w:autoSpaceDN w:val="0"/>
        <w:adjustRightInd w:val="0"/>
        <w:ind w:firstLine="708"/>
        <w:rPr>
          <w:rFonts w:ascii="Times New Roman" w:eastAsiaTheme="minorHAnsi" w:hAnsi="Times New Roman" w:cs="Times New Roman"/>
          <w:lang w:eastAsia="en-US" w:bidi="ar-SA"/>
        </w:rPr>
      </w:pPr>
      <w:r w:rsidRPr="00EF34ED">
        <w:rPr>
          <w:rFonts w:ascii="Times New Roman" w:eastAsiaTheme="minorHAnsi" w:hAnsi="Times New Roman" w:cs="Times New Roman"/>
          <w:lang w:eastAsia="en-US" w:bidi="ar-SA"/>
        </w:rPr>
        <w:t>Большое значение для реализации целей подготовки ш</w:t>
      </w:r>
      <w:r w:rsidR="00FE3265" w:rsidRPr="00EF34ED">
        <w:rPr>
          <w:rFonts w:ascii="Times New Roman" w:eastAsiaTheme="minorHAnsi" w:hAnsi="Times New Roman" w:cs="Times New Roman"/>
          <w:lang w:eastAsia="en-US" w:bidi="ar-SA"/>
        </w:rPr>
        <w:t>аши</w:t>
      </w:r>
      <w:r w:rsidRPr="00EF34ED">
        <w:rPr>
          <w:rFonts w:ascii="Times New Roman" w:eastAsiaTheme="minorHAnsi" w:hAnsi="Times New Roman" w:cs="Times New Roman"/>
          <w:lang w:eastAsia="en-US" w:bidi="ar-SA"/>
        </w:rPr>
        <w:t xml:space="preserve">стов имеет использование в образовательном процессе передовых методов обучения, тренировки и организации тренировочного и воспитательного процесса с помощью единой методической системы, доведенной до уровня поурочных программ. </w:t>
      </w:r>
    </w:p>
    <w:p w:rsidR="0020403A" w:rsidRPr="00EF34ED" w:rsidRDefault="0020403A" w:rsidP="0020403A">
      <w:pPr>
        <w:widowControl/>
        <w:autoSpaceDE w:val="0"/>
        <w:autoSpaceDN w:val="0"/>
        <w:adjustRightInd w:val="0"/>
        <w:ind w:firstLine="708"/>
        <w:rPr>
          <w:rFonts w:ascii="Times New Roman" w:eastAsiaTheme="minorHAnsi" w:hAnsi="Times New Roman" w:cs="Times New Roman"/>
          <w:lang w:eastAsia="en-US" w:bidi="ar-SA"/>
        </w:rPr>
      </w:pPr>
      <w:r w:rsidRPr="00EF34ED">
        <w:rPr>
          <w:rFonts w:ascii="Times New Roman" w:eastAsiaTheme="minorHAnsi" w:hAnsi="Times New Roman" w:cs="Times New Roman"/>
          <w:lang w:eastAsia="en-US" w:bidi="ar-SA"/>
        </w:rPr>
        <w:t>Для проведения теоретической части занятия тренером-преподавателем используется словесный и наглядный метод, на практической части заняти</w:t>
      </w:r>
      <w:proofErr w:type="gramStart"/>
      <w:r w:rsidRPr="00EF34ED">
        <w:rPr>
          <w:rFonts w:ascii="Times New Roman" w:eastAsiaTheme="minorHAnsi" w:hAnsi="Times New Roman" w:cs="Times New Roman"/>
          <w:lang w:eastAsia="en-US" w:bidi="ar-SA"/>
        </w:rPr>
        <w:t>я-</w:t>
      </w:r>
      <w:proofErr w:type="gramEnd"/>
      <w:r w:rsidRPr="00EF34ED">
        <w:rPr>
          <w:rFonts w:ascii="Times New Roman" w:eastAsiaTheme="minorHAnsi" w:hAnsi="Times New Roman" w:cs="Times New Roman"/>
          <w:lang w:eastAsia="en-US" w:bidi="ar-SA"/>
        </w:rPr>
        <w:t xml:space="preserve"> практический метод организации занятия. </w:t>
      </w:r>
    </w:p>
    <w:p w:rsidR="0020403A" w:rsidRPr="00EF34ED" w:rsidRDefault="0020403A" w:rsidP="0020403A">
      <w:pPr>
        <w:pStyle w:val="Default"/>
        <w:ind w:firstLine="708"/>
      </w:pPr>
      <w:r w:rsidRPr="00EF34ED">
        <w:t xml:space="preserve">Деятельность </w:t>
      </w:r>
      <w:proofErr w:type="gramStart"/>
      <w:r w:rsidRPr="00EF34ED">
        <w:t>обучающихся</w:t>
      </w:r>
      <w:proofErr w:type="gramEnd"/>
      <w:r w:rsidRPr="00EF34ED">
        <w:t xml:space="preserve"> на теории носит разнообразный характер и может изменяться от слушателя до исследователя. </w:t>
      </w:r>
      <w:proofErr w:type="gramStart"/>
      <w:r w:rsidRPr="00EF34ED">
        <w:t xml:space="preserve">На практической части – деятельность обучающихся исследовательская в парах. </w:t>
      </w:r>
      <w:proofErr w:type="gramEnd"/>
    </w:p>
    <w:p w:rsidR="0020403A" w:rsidRPr="00EF34ED" w:rsidRDefault="0020403A" w:rsidP="0020403A">
      <w:pPr>
        <w:pStyle w:val="Default"/>
        <w:ind w:firstLine="708"/>
      </w:pPr>
      <w:r w:rsidRPr="00EF34ED">
        <w:t xml:space="preserve">На начальном этапе преобладает репродуктивный метод. Он применяется при обучении детей правилам </w:t>
      </w:r>
      <w:r w:rsidR="00EE4356" w:rsidRPr="00EF34ED">
        <w:t>игры.</w:t>
      </w:r>
    </w:p>
    <w:p w:rsidR="00412704" w:rsidRPr="00EF34ED" w:rsidRDefault="00412704" w:rsidP="0020403A">
      <w:pPr>
        <w:pStyle w:val="Default"/>
        <w:ind w:firstLine="708"/>
      </w:pPr>
      <w:r w:rsidRPr="00EF34ED">
        <w:t xml:space="preserve">В первом случае </w:t>
      </w:r>
      <w:r w:rsidR="00EE4356" w:rsidRPr="00EF34ED">
        <w:t>объясняются</w:t>
      </w:r>
      <w:r w:rsidRPr="00EF34ED">
        <w:t xml:space="preserve"> правила игры, во втором – алгоритмы выигрыша в эндшпиле.</w:t>
      </w:r>
    </w:p>
    <w:p w:rsidR="004B5492" w:rsidRPr="00EF34ED" w:rsidRDefault="0020403A" w:rsidP="0020403A">
      <w:pPr>
        <w:pStyle w:val="Default"/>
        <w:ind w:firstLine="708"/>
      </w:pPr>
      <w:r w:rsidRPr="00EF34ED">
        <w:t>Метод проблемного обучения расширяется практически на протяжении всей программы, особенно при рассмотрении различий в разных школах игры.</w:t>
      </w:r>
    </w:p>
    <w:p w:rsidR="00FE3265" w:rsidRDefault="00FE3265" w:rsidP="0020403A">
      <w:pPr>
        <w:pStyle w:val="Default"/>
        <w:ind w:firstLine="708"/>
        <w:rPr>
          <w:sz w:val="28"/>
          <w:szCs w:val="28"/>
        </w:rPr>
      </w:pPr>
    </w:p>
    <w:tbl>
      <w:tblPr>
        <w:tblStyle w:val="a9"/>
        <w:tblW w:w="0" w:type="auto"/>
        <w:tblLook w:val="04A0"/>
      </w:tblPr>
      <w:tblGrid>
        <w:gridCol w:w="667"/>
        <w:gridCol w:w="3067"/>
        <w:gridCol w:w="1901"/>
        <w:gridCol w:w="1895"/>
        <w:gridCol w:w="2041"/>
      </w:tblGrid>
      <w:tr w:rsidR="0020403A" w:rsidTr="001C24BD">
        <w:tc>
          <w:tcPr>
            <w:tcW w:w="667" w:type="dxa"/>
          </w:tcPr>
          <w:p w:rsidR="0020403A" w:rsidRDefault="0020403A" w:rsidP="0020403A">
            <w:pPr>
              <w:pStyle w:val="Default"/>
              <w:jc w:val="center"/>
              <w:rPr>
                <w:sz w:val="22"/>
                <w:szCs w:val="22"/>
              </w:rPr>
            </w:pPr>
            <w:r>
              <w:rPr>
                <w:sz w:val="22"/>
                <w:szCs w:val="22"/>
              </w:rPr>
              <w:t>№</w:t>
            </w:r>
          </w:p>
          <w:p w:rsidR="0020403A" w:rsidRDefault="0020403A" w:rsidP="0020403A">
            <w:pPr>
              <w:pStyle w:val="Default"/>
              <w:jc w:val="center"/>
              <w:rPr>
                <w:sz w:val="22"/>
                <w:szCs w:val="22"/>
              </w:rPr>
            </w:pP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3067" w:type="dxa"/>
          </w:tcPr>
          <w:p w:rsidR="0020403A" w:rsidRDefault="0020403A" w:rsidP="0020403A">
            <w:pPr>
              <w:pStyle w:val="Default"/>
              <w:jc w:val="center"/>
              <w:rPr>
                <w:sz w:val="22"/>
                <w:szCs w:val="22"/>
              </w:rPr>
            </w:pPr>
            <w:r>
              <w:rPr>
                <w:sz w:val="22"/>
                <w:szCs w:val="22"/>
              </w:rPr>
              <w:t>Раздел, тема</w:t>
            </w:r>
          </w:p>
        </w:tc>
        <w:tc>
          <w:tcPr>
            <w:tcW w:w="1901" w:type="dxa"/>
          </w:tcPr>
          <w:p w:rsidR="0020403A" w:rsidRDefault="0020403A" w:rsidP="0020403A">
            <w:pPr>
              <w:pStyle w:val="Default"/>
              <w:jc w:val="center"/>
              <w:rPr>
                <w:sz w:val="22"/>
                <w:szCs w:val="22"/>
              </w:rPr>
            </w:pPr>
            <w:r>
              <w:rPr>
                <w:sz w:val="22"/>
                <w:szCs w:val="22"/>
              </w:rPr>
              <w:t>Обеспечение программы методическими видами (показ тренера)</w:t>
            </w:r>
          </w:p>
        </w:tc>
        <w:tc>
          <w:tcPr>
            <w:tcW w:w="1895" w:type="dxa"/>
          </w:tcPr>
          <w:p w:rsidR="0020403A" w:rsidRDefault="0020403A" w:rsidP="0020403A">
            <w:pPr>
              <w:pStyle w:val="Default"/>
              <w:jc w:val="center"/>
              <w:rPr>
                <w:sz w:val="22"/>
                <w:szCs w:val="22"/>
              </w:rPr>
            </w:pPr>
            <w:r>
              <w:rPr>
                <w:sz w:val="22"/>
                <w:szCs w:val="22"/>
              </w:rPr>
              <w:t>Рекомендации по проведению практических работ</w:t>
            </w:r>
          </w:p>
        </w:tc>
        <w:tc>
          <w:tcPr>
            <w:tcW w:w="2041" w:type="dxa"/>
          </w:tcPr>
          <w:p w:rsidR="0020403A" w:rsidRDefault="0020403A" w:rsidP="0020403A">
            <w:pPr>
              <w:pStyle w:val="Default"/>
              <w:jc w:val="center"/>
              <w:rPr>
                <w:sz w:val="22"/>
                <w:szCs w:val="22"/>
              </w:rPr>
            </w:pPr>
            <w:proofErr w:type="gramStart"/>
            <w:r>
              <w:rPr>
                <w:sz w:val="22"/>
                <w:szCs w:val="22"/>
              </w:rPr>
              <w:t>Дидактические</w:t>
            </w:r>
            <w:proofErr w:type="gramEnd"/>
            <w:r>
              <w:rPr>
                <w:sz w:val="22"/>
                <w:szCs w:val="22"/>
              </w:rPr>
              <w:t xml:space="preserve"> и лекционный материал</w:t>
            </w:r>
          </w:p>
        </w:tc>
      </w:tr>
      <w:tr w:rsidR="001C24BD" w:rsidTr="001C24BD">
        <w:tc>
          <w:tcPr>
            <w:tcW w:w="667" w:type="dxa"/>
          </w:tcPr>
          <w:p w:rsidR="001C24BD" w:rsidRDefault="001C24BD">
            <w:pPr>
              <w:pStyle w:val="Default"/>
              <w:rPr>
                <w:sz w:val="22"/>
                <w:szCs w:val="22"/>
              </w:rPr>
            </w:pPr>
            <w:r>
              <w:rPr>
                <w:sz w:val="22"/>
                <w:szCs w:val="22"/>
              </w:rPr>
              <w:t xml:space="preserve">1 </w:t>
            </w:r>
          </w:p>
        </w:tc>
        <w:tc>
          <w:tcPr>
            <w:tcW w:w="3067" w:type="dxa"/>
          </w:tcPr>
          <w:p w:rsidR="001C24BD" w:rsidRDefault="001C24BD">
            <w:pPr>
              <w:pStyle w:val="Default"/>
              <w:rPr>
                <w:sz w:val="20"/>
                <w:szCs w:val="20"/>
              </w:rPr>
            </w:pPr>
            <w:r>
              <w:rPr>
                <w:b/>
                <w:bCs/>
                <w:sz w:val="20"/>
                <w:szCs w:val="20"/>
              </w:rPr>
              <w:t xml:space="preserve">Теоретические основы физической культуры и спорта </w:t>
            </w:r>
          </w:p>
        </w:tc>
        <w:tc>
          <w:tcPr>
            <w:tcW w:w="1901" w:type="dxa"/>
          </w:tcPr>
          <w:p w:rsidR="001C24BD" w:rsidRDefault="001C24BD">
            <w:pPr>
              <w:pStyle w:val="Default"/>
              <w:rPr>
                <w:sz w:val="22"/>
                <w:szCs w:val="22"/>
              </w:rPr>
            </w:pPr>
            <w:r>
              <w:rPr>
                <w:sz w:val="22"/>
                <w:szCs w:val="22"/>
              </w:rPr>
              <w:t xml:space="preserve">Рассказ, показ </w:t>
            </w:r>
          </w:p>
        </w:tc>
        <w:tc>
          <w:tcPr>
            <w:tcW w:w="1895" w:type="dxa"/>
          </w:tcPr>
          <w:p w:rsidR="001C24BD" w:rsidRDefault="001C24BD">
            <w:pPr>
              <w:pStyle w:val="Default"/>
              <w:rPr>
                <w:sz w:val="22"/>
                <w:szCs w:val="22"/>
              </w:rPr>
            </w:pPr>
            <w:r>
              <w:rPr>
                <w:sz w:val="22"/>
                <w:szCs w:val="22"/>
              </w:rPr>
              <w:t xml:space="preserve">Обучение следует начинать с каждой фигуры по отдельности. </w:t>
            </w:r>
          </w:p>
        </w:tc>
        <w:tc>
          <w:tcPr>
            <w:tcW w:w="2041" w:type="dxa"/>
          </w:tcPr>
          <w:p w:rsidR="001C24BD" w:rsidRDefault="001C24BD">
            <w:pPr>
              <w:pStyle w:val="Default"/>
              <w:rPr>
                <w:sz w:val="22"/>
                <w:szCs w:val="22"/>
              </w:rPr>
            </w:pPr>
            <w:r>
              <w:rPr>
                <w:sz w:val="22"/>
                <w:szCs w:val="22"/>
              </w:rPr>
              <w:t xml:space="preserve">Конспект занятий, презентация, демонстрационный материал </w:t>
            </w:r>
          </w:p>
        </w:tc>
      </w:tr>
      <w:tr w:rsidR="001C24BD" w:rsidTr="003D3849">
        <w:tc>
          <w:tcPr>
            <w:tcW w:w="667" w:type="dxa"/>
          </w:tcPr>
          <w:p w:rsidR="001C24BD" w:rsidRDefault="001C24BD">
            <w:pPr>
              <w:pStyle w:val="Default"/>
              <w:rPr>
                <w:sz w:val="22"/>
                <w:szCs w:val="22"/>
              </w:rPr>
            </w:pPr>
            <w:r>
              <w:rPr>
                <w:sz w:val="22"/>
                <w:szCs w:val="22"/>
              </w:rPr>
              <w:t xml:space="preserve">2 </w:t>
            </w:r>
          </w:p>
        </w:tc>
        <w:tc>
          <w:tcPr>
            <w:tcW w:w="3067" w:type="dxa"/>
          </w:tcPr>
          <w:p w:rsidR="001C24BD" w:rsidRDefault="001C24BD">
            <w:pPr>
              <w:pStyle w:val="Default"/>
              <w:rPr>
                <w:sz w:val="20"/>
                <w:szCs w:val="20"/>
              </w:rPr>
            </w:pPr>
            <w:r>
              <w:rPr>
                <w:b/>
                <w:bCs/>
                <w:sz w:val="20"/>
                <w:szCs w:val="20"/>
              </w:rPr>
              <w:t xml:space="preserve">Общая физическая </w:t>
            </w:r>
          </w:p>
          <w:p w:rsidR="001C24BD" w:rsidRDefault="001C24BD">
            <w:pPr>
              <w:pStyle w:val="Default"/>
              <w:rPr>
                <w:sz w:val="20"/>
                <w:szCs w:val="20"/>
              </w:rPr>
            </w:pPr>
            <w:r>
              <w:rPr>
                <w:b/>
                <w:bCs/>
                <w:sz w:val="20"/>
                <w:szCs w:val="20"/>
              </w:rPr>
              <w:t xml:space="preserve">подготовка </w:t>
            </w:r>
          </w:p>
        </w:tc>
        <w:tc>
          <w:tcPr>
            <w:tcW w:w="1901" w:type="dxa"/>
          </w:tcPr>
          <w:p w:rsidR="001C24BD" w:rsidRDefault="001C24BD">
            <w:pPr>
              <w:pStyle w:val="Default"/>
              <w:rPr>
                <w:sz w:val="22"/>
                <w:szCs w:val="22"/>
              </w:rPr>
            </w:pPr>
            <w:r>
              <w:rPr>
                <w:sz w:val="22"/>
                <w:szCs w:val="22"/>
              </w:rPr>
              <w:t xml:space="preserve">Рассказ, показ </w:t>
            </w:r>
          </w:p>
        </w:tc>
        <w:tc>
          <w:tcPr>
            <w:tcW w:w="1895" w:type="dxa"/>
            <w:shd w:val="clear" w:color="auto" w:fill="FFFFFF" w:themeFill="background1"/>
          </w:tcPr>
          <w:p w:rsidR="001C24BD" w:rsidRDefault="003D3849" w:rsidP="00412704">
            <w:pPr>
              <w:pStyle w:val="Default"/>
              <w:rPr>
                <w:sz w:val="22"/>
                <w:szCs w:val="22"/>
              </w:rPr>
            </w:pPr>
            <w:r>
              <w:rPr>
                <w:sz w:val="22"/>
                <w:szCs w:val="22"/>
              </w:rPr>
              <w:t>Самый простой способ выиграть новичка – поставить «мат в два хода»</w:t>
            </w:r>
          </w:p>
        </w:tc>
        <w:tc>
          <w:tcPr>
            <w:tcW w:w="2041" w:type="dxa"/>
          </w:tcPr>
          <w:p w:rsidR="001C24BD" w:rsidRDefault="001C24BD">
            <w:pPr>
              <w:pStyle w:val="Default"/>
              <w:rPr>
                <w:sz w:val="22"/>
                <w:szCs w:val="22"/>
              </w:rPr>
            </w:pPr>
            <w:r>
              <w:rPr>
                <w:sz w:val="22"/>
                <w:szCs w:val="22"/>
              </w:rPr>
              <w:t xml:space="preserve">Конспект занятий, презентация, демонстрационный материал </w:t>
            </w:r>
          </w:p>
        </w:tc>
      </w:tr>
      <w:tr w:rsidR="001C24BD" w:rsidTr="001C24BD">
        <w:tc>
          <w:tcPr>
            <w:tcW w:w="667" w:type="dxa"/>
          </w:tcPr>
          <w:p w:rsidR="001C24BD" w:rsidRDefault="001C24BD">
            <w:pPr>
              <w:pStyle w:val="Default"/>
              <w:rPr>
                <w:sz w:val="22"/>
                <w:szCs w:val="22"/>
              </w:rPr>
            </w:pPr>
            <w:r>
              <w:rPr>
                <w:sz w:val="22"/>
                <w:szCs w:val="22"/>
              </w:rPr>
              <w:t xml:space="preserve">3. </w:t>
            </w:r>
          </w:p>
        </w:tc>
        <w:tc>
          <w:tcPr>
            <w:tcW w:w="3067" w:type="dxa"/>
          </w:tcPr>
          <w:p w:rsidR="001C24BD" w:rsidRDefault="001C24BD">
            <w:pPr>
              <w:pStyle w:val="Default"/>
              <w:rPr>
                <w:sz w:val="20"/>
                <w:szCs w:val="20"/>
              </w:rPr>
            </w:pPr>
            <w:r>
              <w:rPr>
                <w:b/>
                <w:bCs/>
                <w:sz w:val="20"/>
                <w:szCs w:val="20"/>
              </w:rPr>
              <w:t xml:space="preserve">Общая и специальная физическая подготовка </w:t>
            </w:r>
          </w:p>
        </w:tc>
        <w:tc>
          <w:tcPr>
            <w:tcW w:w="1901" w:type="dxa"/>
          </w:tcPr>
          <w:p w:rsidR="001C24BD" w:rsidRDefault="001C24BD">
            <w:pPr>
              <w:pStyle w:val="Default"/>
              <w:rPr>
                <w:sz w:val="22"/>
                <w:szCs w:val="22"/>
              </w:rPr>
            </w:pPr>
            <w:r>
              <w:rPr>
                <w:sz w:val="22"/>
                <w:szCs w:val="22"/>
              </w:rPr>
              <w:t xml:space="preserve">Рассказ, показ </w:t>
            </w:r>
          </w:p>
        </w:tc>
        <w:tc>
          <w:tcPr>
            <w:tcW w:w="1895" w:type="dxa"/>
          </w:tcPr>
          <w:p w:rsidR="001C24BD" w:rsidRDefault="001C24BD">
            <w:pPr>
              <w:pStyle w:val="Default"/>
              <w:rPr>
                <w:sz w:val="22"/>
                <w:szCs w:val="22"/>
              </w:rPr>
            </w:pPr>
            <w:r>
              <w:rPr>
                <w:sz w:val="22"/>
                <w:szCs w:val="22"/>
              </w:rPr>
              <w:t xml:space="preserve">Решать задачи следует начинать с альбома «начальный уровень» сложности. </w:t>
            </w:r>
          </w:p>
        </w:tc>
        <w:tc>
          <w:tcPr>
            <w:tcW w:w="2041" w:type="dxa"/>
          </w:tcPr>
          <w:p w:rsidR="001C24BD" w:rsidRDefault="001C24BD">
            <w:pPr>
              <w:pStyle w:val="Default"/>
              <w:rPr>
                <w:sz w:val="22"/>
                <w:szCs w:val="22"/>
              </w:rPr>
            </w:pPr>
            <w:r>
              <w:rPr>
                <w:sz w:val="22"/>
                <w:szCs w:val="22"/>
              </w:rPr>
              <w:t xml:space="preserve">Конспект занятий, презентация, демонстрационный материал </w:t>
            </w:r>
          </w:p>
        </w:tc>
      </w:tr>
      <w:tr w:rsidR="001C24BD" w:rsidTr="001C24BD">
        <w:tc>
          <w:tcPr>
            <w:tcW w:w="667" w:type="dxa"/>
          </w:tcPr>
          <w:p w:rsidR="001C24BD" w:rsidRDefault="001C24BD" w:rsidP="0020403A">
            <w:pPr>
              <w:pStyle w:val="Default"/>
              <w:rPr>
                <w:sz w:val="23"/>
                <w:szCs w:val="23"/>
              </w:rPr>
            </w:pPr>
          </w:p>
        </w:tc>
        <w:tc>
          <w:tcPr>
            <w:tcW w:w="3067" w:type="dxa"/>
          </w:tcPr>
          <w:p w:rsidR="001C24BD" w:rsidRDefault="001C24BD">
            <w:pPr>
              <w:pStyle w:val="Default"/>
              <w:rPr>
                <w:sz w:val="20"/>
                <w:szCs w:val="20"/>
              </w:rPr>
            </w:pPr>
            <w:r>
              <w:rPr>
                <w:b/>
                <w:bCs/>
                <w:sz w:val="20"/>
                <w:szCs w:val="20"/>
              </w:rPr>
              <w:t xml:space="preserve">Вид спорта </w:t>
            </w:r>
          </w:p>
        </w:tc>
        <w:tc>
          <w:tcPr>
            <w:tcW w:w="1901" w:type="dxa"/>
          </w:tcPr>
          <w:p w:rsidR="001C24BD" w:rsidRDefault="001C24BD">
            <w:pPr>
              <w:pStyle w:val="Default"/>
              <w:rPr>
                <w:sz w:val="20"/>
                <w:szCs w:val="20"/>
              </w:rPr>
            </w:pPr>
            <w:r>
              <w:rPr>
                <w:sz w:val="20"/>
                <w:szCs w:val="20"/>
              </w:rPr>
              <w:t xml:space="preserve">-учебно-тренировочное занятие </w:t>
            </w:r>
          </w:p>
          <w:p w:rsidR="001C24BD" w:rsidRDefault="001C24BD">
            <w:pPr>
              <w:pStyle w:val="Default"/>
              <w:rPr>
                <w:sz w:val="20"/>
                <w:szCs w:val="20"/>
              </w:rPr>
            </w:pPr>
            <w:r>
              <w:rPr>
                <w:sz w:val="20"/>
                <w:szCs w:val="20"/>
              </w:rPr>
              <w:t xml:space="preserve">- групповая, подгрупповая, фронтальная, индивидуально-фронтальная. </w:t>
            </w:r>
          </w:p>
        </w:tc>
        <w:tc>
          <w:tcPr>
            <w:tcW w:w="1895" w:type="dxa"/>
          </w:tcPr>
          <w:p w:rsidR="001C24BD" w:rsidRDefault="001C24BD">
            <w:pPr>
              <w:pStyle w:val="Default"/>
              <w:rPr>
                <w:sz w:val="20"/>
                <w:szCs w:val="20"/>
              </w:rPr>
            </w:pPr>
          </w:p>
        </w:tc>
        <w:tc>
          <w:tcPr>
            <w:tcW w:w="2041" w:type="dxa"/>
          </w:tcPr>
          <w:p w:rsidR="001C24BD" w:rsidRDefault="001C24BD" w:rsidP="001C24BD">
            <w:pPr>
              <w:pStyle w:val="Default"/>
              <w:rPr>
                <w:sz w:val="20"/>
                <w:szCs w:val="20"/>
              </w:rPr>
            </w:pPr>
            <w:proofErr w:type="spellStart"/>
            <w:r>
              <w:rPr>
                <w:sz w:val="20"/>
                <w:szCs w:val="20"/>
              </w:rPr>
              <w:t>контр</w:t>
            </w:r>
            <w:proofErr w:type="gramStart"/>
            <w:r>
              <w:rPr>
                <w:sz w:val="20"/>
                <w:szCs w:val="20"/>
              </w:rPr>
              <w:t>.у</w:t>
            </w:r>
            <w:proofErr w:type="gramEnd"/>
            <w:r>
              <w:rPr>
                <w:sz w:val="20"/>
                <w:szCs w:val="20"/>
              </w:rPr>
              <w:t>пр</w:t>
            </w:r>
            <w:proofErr w:type="spellEnd"/>
            <w:r>
              <w:rPr>
                <w:sz w:val="20"/>
                <w:szCs w:val="20"/>
              </w:rPr>
              <w:t xml:space="preserve">. нормативы и контр. </w:t>
            </w:r>
          </w:p>
          <w:p w:rsidR="001C24BD" w:rsidRDefault="001C24BD" w:rsidP="001C24BD">
            <w:pPr>
              <w:pStyle w:val="Default"/>
              <w:rPr>
                <w:sz w:val="20"/>
                <w:szCs w:val="20"/>
              </w:rPr>
            </w:pPr>
            <w:r>
              <w:rPr>
                <w:sz w:val="20"/>
                <w:szCs w:val="20"/>
              </w:rPr>
              <w:t xml:space="preserve">тренировки. </w:t>
            </w:r>
          </w:p>
          <w:p w:rsidR="001C24BD" w:rsidRDefault="001C24BD" w:rsidP="001C24BD">
            <w:pPr>
              <w:pStyle w:val="Default"/>
              <w:rPr>
                <w:sz w:val="20"/>
                <w:szCs w:val="20"/>
              </w:rPr>
            </w:pPr>
            <w:r>
              <w:rPr>
                <w:sz w:val="20"/>
                <w:szCs w:val="20"/>
              </w:rPr>
              <w:t>текущий контроль</w:t>
            </w:r>
            <w:proofErr w:type="gramStart"/>
            <w:r>
              <w:rPr>
                <w:sz w:val="20"/>
                <w:szCs w:val="20"/>
              </w:rPr>
              <w:t>.</w:t>
            </w:r>
            <w:proofErr w:type="gramEnd"/>
            <w:r>
              <w:rPr>
                <w:sz w:val="20"/>
                <w:szCs w:val="20"/>
              </w:rPr>
              <w:t xml:space="preserve"> </w:t>
            </w:r>
            <w:proofErr w:type="gramStart"/>
            <w:r>
              <w:rPr>
                <w:sz w:val="20"/>
                <w:szCs w:val="20"/>
              </w:rPr>
              <w:t>п</w:t>
            </w:r>
            <w:proofErr w:type="gramEnd"/>
            <w:r>
              <w:rPr>
                <w:sz w:val="20"/>
                <w:szCs w:val="20"/>
              </w:rPr>
              <w:t>ротокол соревнований, промежуточный, итоговый</w:t>
            </w:r>
          </w:p>
        </w:tc>
      </w:tr>
      <w:tr w:rsidR="001C24BD" w:rsidTr="001C24BD">
        <w:tc>
          <w:tcPr>
            <w:tcW w:w="667" w:type="dxa"/>
          </w:tcPr>
          <w:p w:rsidR="001C24BD" w:rsidRDefault="001C24BD" w:rsidP="0020403A">
            <w:pPr>
              <w:pStyle w:val="Default"/>
              <w:rPr>
                <w:sz w:val="23"/>
                <w:szCs w:val="23"/>
              </w:rPr>
            </w:pPr>
          </w:p>
        </w:tc>
        <w:tc>
          <w:tcPr>
            <w:tcW w:w="3067" w:type="dxa"/>
          </w:tcPr>
          <w:p w:rsidR="001C24BD" w:rsidRDefault="001C24BD">
            <w:pPr>
              <w:pStyle w:val="Default"/>
              <w:rPr>
                <w:sz w:val="20"/>
                <w:szCs w:val="20"/>
              </w:rPr>
            </w:pPr>
            <w:r>
              <w:rPr>
                <w:b/>
                <w:bCs/>
                <w:sz w:val="20"/>
                <w:szCs w:val="20"/>
              </w:rPr>
              <w:t xml:space="preserve">Основы профессионального самоопределения </w:t>
            </w:r>
          </w:p>
        </w:tc>
        <w:tc>
          <w:tcPr>
            <w:tcW w:w="1901" w:type="dxa"/>
          </w:tcPr>
          <w:p w:rsidR="001C24BD" w:rsidRDefault="001C24BD">
            <w:pPr>
              <w:pStyle w:val="Default"/>
              <w:rPr>
                <w:sz w:val="20"/>
                <w:szCs w:val="20"/>
              </w:rPr>
            </w:pPr>
            <w:r>
              <w:rPr>
                <w:sz w:val="20"/>
                <w:szCs w:val="20"/>
              </w:rPr>
              <w:t xml:space="preserve">- беседа; </w:t>
            </w:r>
          </w:p>
          <w:p w:rsidR="001C24BD" w:rsidRDefault="001C24BD">
            <w:pPr>
              <w:pStyle w:val="Default"/>
              <w:rPr>
                <w:sz w:val="20"/>
                <w:szCs w:val="20"/>
              </w:rPr>
            </w:pPr>
            <w:r>
              <w:rPr>
                <w:sz w:val="20"/>
                <w:szCs w:val="20"/>
              </w:rPr>
              <w:t xml:space="preserve">-учебных видеофильмов </w:t>
            </w:r>
          </w:p>
          <w:p w:rsidR="001C24BD" w:rsidRDefault="001C24BD">
            <w:pPr>
              <w:pStyle w:val="Default"/>
              <w:rPr>
                <w:sz w:val="20"/>
                <w:szCs w:val="20"/>
              </w:rPr>
            </w:pPr>
            <w:r>
              <w:rPr>
                <w:sz w:val="20"/>
                <w:szCs w:val="20"/>
              </w:rPr>
              <w:t xml:space="preserve">- </w:t>
            </w:r>
            <w:proofErr w:type="spellStart"/>
            <w:r>
              <w:rPr>
                <w:sz w:val="20"/>
                <w:szCs w:val="20"/>
              </w:rPr>
              <w:t>самостояте</w:t>
            </w:r>
            <w:proofErr w:type="spellEnd"/>
            <w:r>
              <w:rPr>
                <w:sz w:val="20"/>
                <w:szCs w:val="20"/>
              </w:rPr>
              <w:t xml:space="preserve">- </w:t>
            </w:r>
          </w:p>
          <w:p w:rsidR="001C24BD" w:rsidRDefault="001C24BD">
            <w:pPr>
              <w:pStyle w:val="Default"/>
              <w:rPr>
                <w:sz w:val="20"/>
                <w:szCs w:val="20"/>
              </w:rPr>
            </w:pPr>
            <w:proofErr w:type="spellStart"/>
            <w:r>
              <w:rPr>
                <w:sz w:val="20"/>
                <w:szCs w:val="20"/>
              </w:rPr>
              <w:t>льное</w:t>
            </w:r>
            <w:proofErr w:type="spellEnd"/>
            <w:r>
              <w:rPr>
                <w:sz w:val="20"/>
                <w:szCs w:val="20"/>
              </w:rPr>
              <w:t xml:space="preserve"> чтение специальной литературы; </w:t>
            </w:r>
          </w:p>
          <w:p w:rsidR="001C24BD" w:rsidRDefault="001C24BD">
            <w:pPr>
              <w:pStyle w:val="Default"/>
              <w:rPr>
                <w:sz w:val="20"/>
                <w:szCs w:val="20"/>
              </w:rPr>
            </w:pPr>
            <w:r>
              <w:rPr>
                <w:sz w:val="20"/>
                <w:szCs w:val="20"/>
              </w:rPr>
              <w:t xml:space="preserve">-практические занятия; </w:t>
            </w:r>
          </w:p>
          <w:p w:rsidR="001C24BD" w:rsidRDefault="001C24BD">
            <w:pPr>
              <w:pStyle w:val="Default"/>
              <w:rPr>
                <w:sz w:val="20"/>
                <w:szCs w:val="20"/>
              </w:rPr>
            </w:pPr>
            <w:r>
              <w:rPr>
                <w:sz w:val="20"/>
                <w:szCs w:val="20"/>
              </w:rPr>
              <w:t xml:space="preserve">- учебно-тренировочное </w:t>
            </w:r>
            <w:r>
              <w:rPr>
                <w:sz w:val="20"/>
                <w:szCs w:val="20"/>
              </w:rPr>
              <w:lastRenderedPageBreak/>
              <w:t xml:space="preserve">занятие </w:t>
            </w:r>
          </w:p>
        </w:tc>
        <w:tc>
          <w:tcPr>
            <w:tcW w:w="1895" w:type="dxa"/>
          </w:tcPr>
          <w:p w:rsidR="001C24BD" w:rsidRDefault="001C24BD" w:rsidP="0020403A">
            <w:pPr>
              <w:pStyle w:val="Default"/>
              <w:rPr>
                <w:sz w:val="23"/>
                <w:szCs w:val="23"/>
              </w:rPr>
            </w:pPr>
          </w:p>
        </w:tc>
        <w:tc>
          <w:tcPr>
            <w:tcW w:w="2041" w:type="dxa"/>
          </w:tcPr>
          <w:p w:rsidR="001C24BD" w:rsidRDefault="001C24BD">
            <w:pPr>
              <w:pStyle w:val="Default"/>
              <w:rPr>
                <w:sz w:val="20"/>
                <w:szCs w:val="20"/>
              </w:rPr>
            </w:pPr>
            <w:r>
              <w:rPr>
                <w:sz w:val="20"/>
                <w:szCs w:val="20"/>
              </w:rPr>
              <w:t xml:space="preserve">- самостоятельное проведение части </w:t>
            </w:r>
            <w:proofErr w:type="spellStart"/>
            <w:r>
              <w:rPr>
                <w:sz w:val="20"/>
                <w:szCs w:val="20"/>
              </w:rPr>
              <w:t>тренирововчного</w:t>
            </w:r>
            <w:proofErr w:type="spellEnd"/>
            <w:r>
              <w:rPr>
                <w:sz w:val="20"/>
                <w:szCs w:val="20"/>
              </w:rPr>
              <w:t xml:space="preserve"> занятия; </w:t>
            </w:r>
          </w:p>
          <w:p w:rsidR="001C24BD" w:rsidRDefault="001C24BD">
            <w:pPr>
              <w:pStyle w:val="Default"/>
              <w:rPr>
                <w:sz w:val="20"/>
                <w:szCs w:val="20"/>
              </w:rPr>
            </w:pPr>
            <w:r>
              <w:rPr>
                <w:sz w:val="20"/>
                <w:szCs w:val="20"/>
              </w:rPr>
              <w:t xml:space="preserve">-написание конспекта тренировочного занятия. </w:t>
            </w:r>
          </w:p>
        </w:tc>
      </w:tr>
      <w:tr w:rsidR="001C24BD" w:rsidTr="001C24BD">
        <w:tc>
          <w:tcPr>
            <w:tcW w:w="667" w:type="dxa"/>
          </w:tcPr>
          <w:p w:rsidR="001C24BD" w:rsidRDefault="001C24BD" w:rsidP="0020403A">
            <w:pPr>
              <w:pStyle w:val="Default"/>
              <w:rPr>
                <w:sz w:val="23"/>
                <w:szCs w:val="23"/>
              </w:rPr>
            </w:pPr>
          </w:p>
        </w:tc>
        <w:tc>
          <w:tcPr>
            <w:tcW w:w="3067" w:type="dxa"/>
          </w:tcPr>
          <w:p w:rsidR="001C24BD" w:rsidRDefault="001C24BD">
            <w:pPr>
              <w:pStyle w:val="Default"/>
              <w:rPr>
                <w:sz w:val="20"/>
                <w:szCs w:val="20"/>
              </w:rPr>
            </w:pPr>
            <w:r>
              <w:rPr>
                <w:b/>
                <w:bCs/>
                <w:sz w:val="20"/>
                <w:szCs w:val="20"/>
              </w:rPr>
              <w:t xml:space="preserve">Спортивное и специальное оборудование </w:t>
            </w:r>
          </w:p>
        </w:tc>
        <w:tc>
          <w:tcPr>
            <w:tcW w:w="1901" w:type="dxa"/>
          </w:tcPr>
          <w:p w:rsidR="001C24BD" w:rsidRDefault="001C24BD">
            <w:pPr>
              <w:pStyle w:val="Default"/>
              <w:rPr>
                <w:sz w:val="20"/>
                <w:szCs w:val="20"/>
              </w:rPr>
            </w:pPr>
            <w:r>
              <w:rPr>
                <w:sz w:val="20"/>
                <w:szCs w:val="20"/>
              </w:rPr>
              <w:t xml:space="preserve">групповая, подгрупповая, индивидуально-фронтальная. </w:t>
            </w:r>
          </w:p>
        </w:tc>
        <w:tc>
          <w:tcPr>
            <w:tcW w:w="1895" w:type="dxa"/>
          </w:tcPr>
          <w:p w:rsidR="001C24BD" w:rsidRDefault="001C24BD" w:rsidP="0020403A">
            <w:pPr>
              <w:pStyle w:val="Default"/>
              <w:rPr>
                <w:sz w:val="23"/>
                <w:szCs w:val="23"/>
              </w:rPr>
            </w:pPr>
          </w:p>
        </w:tc>
        <w:tc>
          <w:tcPr>
            <w:tcW w:w="2041" w:type="dxa"/>
          </w:tcPr>
          <w:p w:rsidR="001C24BD" w:rsidRDefault="001C24BD">
            <w:pPr>
              <w:pStyle w:val="Default"/>
              <w:rPr>
                <w:sz w:val="20"/>
                <w:szCs w:val="20"/>
              </w:rPr>
            </w:pPr>
            <w:r>
              <w:rPr>
                <w:sz w:val="20"/>
                <w:szCs w:val="20"/>
              </w:rPr>
              <w:t xml:space="preserve">- умение пользоваться инвентарем и оборудованием по виду спорта </w:t>
            </w:r>
          </w:p>
        </w:tc>
      </w:tr>
      <w:tr w:rsidR="001C24BD" w:rsidTr="001C24BD">
        <w:tc>
          <w:tcPr>
            <w:tcW w:w="667" w:type="dxa"/>
          </w:tcPr>
          <w:p w:rsidR="001C24BD" w:rsidRDefault="001C24BD" w:rsidP="0020403A">
            <w:pPr>
              <w:pStyle w:val="Default"/>
              <w:rPr>
                <w:sz w:val="23"/>
                <w:szCs w:val="23"/>
              </w:rPr>
            </w:pPr>
          </w:p>
        </w:tc>
        <w:tc>
          <w:tcPr>
            <w:tcW w:w="3067" w:type="dxa"/>
          </w:tcPr>
          <w:p w:rsidR="001C24BD" w:rsidRDefault="001C24BD">
            <w:pPr>
              <w:pStyle w:val="Default"/>
              <w:rPr>
                <w:sz w:val="20"/>
                <w:szCs w:val="20"/>
              </w:rPr>
            </w:pPr>
            <w:r>
              <w:rPr>
                <w:b/>
                <w:bCs/>
                <w:sz w:val="20"/>
                <w:szCs w:val="20"/>
              </w:rPr>
              <w:t xml:space="preserve">Судейская подготовка </w:t>
            </w:r>
          </w:p>
        </w:tc>
        <w:tc>
          <w:tcPr>
            <w:tcW w:w="1901" w:type="dxa"/>
          </w:tcPr>
          <w:p w:rsidR="001C24BD" w:rsidRDefault="001C24BD">
            <w:pPr>
              <w:pStyle w:val="Default"/>
              <w:rPr>
                <w:sz w:val="20"/>
                <w:szCs w:val="20"/>
              </w:rPr>
            </w:pPr>
            <w:r>
              <w:rPr>
                <w:sz w:val="20"/>
                <w:szCs w:val="20"/>
              </w:rPr>
              <w:t xml:space="preserve">- беседа; </w:t>
            </w:r>
          </w:p>
          <w:p w:rsidR="001C24BD" w:rsidRDefault="001C24BD">
            <w:pPr>
              <w:pStyle w:val="Default"/>
              <w:rPr>
                <w:sz w:val="20"/>
                <w:szCs w:val="20"/>
              </w:rPr>
            </w:pPr>
            <w:r>
              <w:rPr>
                <w:sz w:val="20"/>
                <w:szCs w:val="20"/>
              </w:rPr>
              <w:t xml:space="preserve">- изучение правил соревнований; </w:t>
            </w:r>
          </w:p>
          <w:p w:rsidR="001C24BD" w:rsidRDefault="001C24BD">
            <w:pPr>
              <w:pStyle w:val="Default"/>
              <w:rPr>
                <w:sz w:val="20"/>
                <w:szCs w:val="20"/>
              </w:rPr>
            </w:pPr>
            <w:r>
              <w:rPr>
                <w:sz w:val="20"/>
                <w:szCs w:val="20"/>
              </w:rPr>
              <w:t xml:space="preserve">-просмотр учебных пособий по организации соревнований; </w:t>
            </w:r>
          </w:p>
          <w:p w:rsidR="001C24BD" w:rsidRDefault="001C24BD">
            <w:pPr>
              <w:pStyle w:val="Default"/>
              <w:rPr>
                <w:sz w:val="20"/>
                <w:szCs w:val="20"/>
              </w:rPr>
            </w:pPr>
            <w:r>
              <w:rPr>
                <w:sz w:val="20"/>
                <w:szCs w:val="20"/>
              </w:rPr>
              <w:t xml:space="preserve">- практика </w:t>
            </w:r>
          </w:p>
        </w:tc>
        <w:tc>
          <w:tcPr>
            <w:tcW w:w="1895" w:type="dxa"/>
          </w:tcPr>
          <w:p w:rsidR="001C24BD" w:rsidRDefault="001C24BD" w:rsidP="0020403A">
            <w:pPr>
              <w:pStyle w:val="Default"/>
              <w:rPr>
                <w:sz w:val="23"/>
                <w:szCs w:val="23"/>
              </w:rPr>
            </w:pPr>
          </w:p>
        </w:tc>
        <w:tc>
          <w:tcPr>
            <w:tcW w:w="2041" w:type="dxa"/>
          </w:tcPr>
          <w:p w:rsidR="001C24BD" w:rsidRDefault="001C24BD" w:rsidP="001C24BD">
            <w:pPr>
              <w:pStyle w:val="Default"/>
              <w:rPr>
                <w:sz w:val="20"/>
                <w:szCs w:val="20"/>
              </w:rPr>
            </w:pPr>
            <w:r>
              <w:rPr>
                <w:sz w:val="20"/>
                <w:szCs w:val="20"/>
              </w:rPr>
              <w:t xml:space="preserve">тестирование; </w:t>
            </w:r>
          </w:p>
          <w:p w:rsidR="001C24BD" w:rsidRDefault="001C24BD" w:rsidP="001C24BD">
            <w:pPr>
              <w:pStyle w:val="Default"/>
              <w:rPr>
                <w:sz w:val="23"/>
                <w:szCs w:val="23"/>
              </w:rPr>
            </w:pPr>
            <w:r>
              <w:rPr>
                <w:sz w:val="20"/>
                <w:szCs w:val="20"/>
              </w:rPr>
              <w:t>оценка выполнение обязанностей на практике секретаря</w:t>
            </w:r>
            <w:proofErr w:type="gramStart"/>
            <w:r>
              <w:rPr>
                <w:sz w:val="20"/>
                <w:szCs w:val="20"/>
              </w:rPr>
              <w:t>.</w:t>
            </w:r>
            <w:proofErr w:type="gramEnd"/>
            <w:r>
              <w:rPr>
                <w:sz w:val="20"/>
                <w:szCs w:val="20"/>
              </w:rPr>
              <w:t xml:space="preserve"> </w:t>
            </w:r>
            <w:proofErr w:type="gramStart"/>
            <w:r>
              <w:rPr>
                <w:sz w:val="20"/>
                <w:szCs w:val="20"/>
              </w:rPr>
              <w:t>с</w:t>
            </w:r>
            <w:proofErr w:type="gramEnd"/>
            <w:r>
              <w:rPr>
                <w:sz w:val="20"/>
                <w:szCs w:val="20"/>
              </w:rPr>
              <w:t xml:space="preserve">удьи на старте, финише и на дистанции. </w:t>
            </w:r>
          </w:p>
        </w:tc>
      </w:tr>
    </w:tbl>
    <w:p w:rsidR="001C24BD" w:rsidRPr="00EF34ED" w:rsidRDefault="001C24BD" w:rsidP="001C24BD">
      <w:pPr>
        <w:pStyle w:val="Default"/>
        <w:ind w:firstLine="708"/>
      </w:pPr>
      <w:r w:rsidRPr="00EF34ED">
        <w:t xml:space="preserve">К методическому обеспечению относится и требования к условиям реализации образовательной программы – кадровое и материально-техническое обеспечение. </w:t>
      </w:r>
    </w:p>
    <w:p w:rsidR="001C24BD" w:rsidRPr="00EF34ED" w:rsidRDefault="001C24BD" w:rsidP="001C24BD">
      <w:pPr>
        <w:pStyle w:val="Default"/>
        <w:ind w:firstLine="708"/>
      </w:pPr>
      <w:r w:rsidRPr="00EF34ED">
        <w:t xml:space="preserve">Реализации образовательной программы обеспечивается педагогическими работниками и другими работниками, имеющими соответствующие образование и справку об отсутствии судимости. Доля педагогических работников, имеющие высшее образование, составляет не менее 25% от общего числа педагогических работников, обеспечивающих реализацию образовательной программы. Доля 10% от общего числа педагогических работников, которые имеют высшее образование, может быть заменено педагогическими работниками дополнительного образования, тренерами-преподавателями и другими специалистами, имеющие среднее профессиональное образование и стаж практической работы в данном направлении. </w:t>
      </w:r>
    </w:p>
    <w:p w:rsidR="001C24BD" w:rsidRPr="00EF34ED" w:rsidRDefault="001C24BD" w:rsidP="001C24BD">
      <w:pPr>
        <w:pStyle w:val="Default"/>
        <w:ind w:firstLine="708"/>
      </w:pPr>
      <w:r w:rsidRPr="00EF34ED">
        <w:t xml:space="preserve">Дополнительно к основному педагогическому работнику могут привлекаться другие работники, непосредственно обеспечивающие образовательный процесс в вариативной части программы: педагог-психолог, учителя начальных классов, инструктора по физической культуры, медицинский персонал и иные работники при условии их одновременной работы с </w:t>
      </w:r>
      <w:proofErr w:type="gramStart"/>
      <w:r w:rsidRPr="00EF34ED">
        <w:t>обучающимися</w:t>
      </w:r>
      <w:proofErr w:type="gramEnd"/>
      <w:r w:rsidRPr="00EF34ED">
        <w:t xml:space="preserve">. </w:t>
      </w:r>
    </w:p>
    <w:p w:rsidR="001C24BD" w:rsidRPr="00EF34ED" w:rsidRDefault="001C24BD" w:rsidP="001C24BD">
      <w:pPr>
        <w:pStyle w:val="Default"/>
        <w:ind w:firstLine="708"/>
      </w:pPr>
    </w:p>
    <w:p w:rsidR="001C24BD" w:rsidRPr="00EF34ED" w:rsidRDefault="001C24BD" w:rsidP="001C24BD">
      <w:pPr>
        <w:pStyle w:val="Default"/>
        <w:jc w:val="center"/>
      </w:pPr>
      <w:r w:rsidRPr="00EF34ED">
        <w:rPr>
          <w:b/>
          <w:bCs/>
        </w:rPr>
        <w:t>3.5 Методы выявления и отбора одаренных детей</w:t>
      </w:r>
    </w:p>
    <w:p w:rsidR="0020403A" w:rsidRPr="00EF34ED" w:rsidRDefault="001C24BD" w:rsidP="001C24BD">
      <w:pPr>
        <w:pStyle w:val="Default"/>
        <w:ind w:firstLine="708"/>
      </w:pPr>
      <w:r w:rsidRPr="00EF34ED">
        <w:t>Отбор детей в М</w:t>
      </w:r>
      <w:r w:rsidR="00364455" w:rsidRPr="00EF34ED">
        <w:t>А</w:t>
      </w:r>
      <w:r w:rsidR="00E4095E" w:rsidRPr="00EF34ED">
        <w:t>О</w:t>
      </w:r>
      <w:r w:rsidRPr="00EF34ED">
        <w:t>У ДО</w:t>
      </w:r>
      <w:proofErr w:type="gramStart"/>
      <w:r w:rsidRPr="00EF34ED">
        <w:t>«</w:t>
      </w:r>
      <w:r w:rsidR="00364455" w:rsidRPr="00EF34ED">
        <w:t>Б</w:t>
      </w:r>
      <w:proofErr w:type="gramEnd"/>
      <w:r w:rsidR="00364455" w:rsidRPr="00EF34ED">
        <w:t>ичурская</w:t>
      </w:r>
      <w:r w:rsidR="00E4095E" w:rsidRPr="00EF34ED">
        <w:t xml:space="preserve"> </w:t>
      </w:r>
      <w:r w:rsidRPr="00EF34ED">
        <w:t xml:space="preserve">ДЮСШ » по выявлению одаренных детей, начинается со 1-го года обучения. На обучение по программе зачисляются </w:t>
      </w:r>
      <w:proofErr w:type="gramStart"/>
      <w:r w:rsidRPr="00EF34ED">
        <w:t>обучающиеся</w:t>
      </w:r>
      <w:proofErr w:type="gramEnd"/>
      <w:r w:rsidRPr="00EF34ED">
        <w:t xml:space="preserve"> прошедшие индивидуальный отбор (тест</w:t>
      </w:r>
      <w:r w:rsidR="00FE3265" w:rsidRPr="00EF34ED">
        <w:t>ирование) по виду спорта шашкам</w:t>
      </w:r>
      <w:r w:rsidRPr="00EF34ED">
        <w:t xml:space="preserve">, согласно </w:t>
      </w:r>
      <w:r w:rsidR="00A6370E" w:rsidRPr="00EF34ED">
        <w:t>правилу приема,</w:t>
      </w:r>
      <w:r w:rsidRPr="00EF34ED">
        <w:t xml:space="preserve"> обучающихся в М</w:t>
      </w:r>
      <w:r w:rsidR="00364455" w:rsidRPr="00EF34ED">
        <w:t>А</w:t>
      </w:r>
      <w:r w:rsidR="00E4095E" w:rsidRPr="00EF34ED">
        <w:t>О</w:t>
      </w:r>
      <w:r w:rsidRPr="00EF34ED">
        <w:t>У ДО «</w:t>
      </w:r>
      <w:r w:rsidR="00364455" w:rsidRPr="00EF34ED">
        <w:t>Бичурская</w:t>
      </w:r>
      <w:r w:rsidR="00E4095E" w:rsidRPr="00EF34ED">
        <w:t xml:space="preserve"> </w:t>
      </w:r>
      <w:r w:rsidRPr="00EF34ED">
        <w:t>ДЮСШ».</w:t>
      </w:r>
    </w:p>
    <w:p w:rsidR="001C24BD" w:rsidRPr="00EF34ED" w:rsidRDefault="001C24BD" w:rsidP="001C24BD">
      <w:pPr>
        <w:pStyle w:val="Default"/>
        <w:ind w:firstLine="708"/>
      </w:pPr>
      <w:r w:rsidRPr="00EF34ED">
        <w:t>Тренер - преподавател</w:t>
      </w:r>
      <w:r w:rsidR="00EE4356" w:rsidRPr="00EF34ED">
        <w:t>ь</w:t>
      </w:r>
      <w:r w:rsidRPr="00EF34ED">
        <w:t xml:space="preserve"> провод</w:t>
      </w:r>
      <w:r w:rsidR="00EE4356" w:rsidRPr="00EF34ED">
        <w:t>и</w:t>
      </w:r>
      <w:r w:rsidRPr="00EF34ED">
        <w:t>т мониторинг до</w:t>
      </w:r>
      <w:r w:rsidR="00EE4356" w:rsidRPr="00EF34ED">
        <w:t>стижений своих обучающихся, ведё</w:t>
      </w:r>
      <w:r w:rsidRPr="00EF34ED">
        <w:t>т индивидуальную карту обучающихся, динамику способностей посредством принятия контрольных н</w:t>
      </w:r>
      <w:r w:rsidR="00FE3265" w:rsidRPr="00EF34ED">
        <w:t>ормативов по виду спорта шашки</w:t>
      </w:r>
      <w:r w:rsidRPr="00EF34ED">
        <w:t xml:space="preserve">. </w:t>
      </w:r>
    </w:p>
    <w:p w:rsidR="001C24BD" w:rsidRPr="00EF34ED" w:rsidRDefault="001C24BD" w:rsidP="001C24BD">
      <w:pPr>
        <w:pStyle w:val="Default"/>
        <w:ind w:firstLine="708"/>
      </w:pPr>
      <w:r w:rsidRPr="00EF34ED">
        <w:t xml:space="preserve">Педагогические методы выявление одаренных спортсменов </w:t>
      </w:r>
      <w:r w:rsidR="00FE3265" w:rsidRPr="00EF34ED">
        <w:t>М</w:t>
      </w:r>
      <w:r w:rsidR="00A6370E" w:rsidRPr="00EF34ED">
        <w:t>А</w:t>
      </w:r>
      <w:r w:rsidR="00E4095E" w:rsidRPr="00EF34ED">
        <w:t>О</w:t>
      </w:r>
      <w:r w:rsidR="00FE3265" w:rsidRPr="00EF34ED">
        <w:t>У ДО «</w:t>
      </w:r>
      <w:r w:rsidR="00A6370E" w:rsidRPr="00EF34ED">
        <w:t>Бичурская</w:t>
      </w:r>
      <w:r w:rsidR="00E4095E" w:rsidRPr="00EF34ED">
        <w:t xml:space="preserve"> </w:t>
      </w:r>
      <w:r w:rsidR="00FE3265" w:rsidRPr="00EF34ED">
        <w:t xml:space="preserve">ДЮСШ» </w:t>
      </w:r>
      <w:r w:rsidRPr="00EF34ED">
        <w:t xml:space="preserve">позволяют оценить уровень развития физических качеств, координационных способностей и спортивно-технического мастерства. </w:t>
      </w:r>
    </w:p>
    <w:p w:rsidR="001C24BD" w:rsidRPr="00EF34ED" w:rsidRDefault="001C24BD" w:rsidP="001C24BD">
      <w:pPr>
        <w:pStyle w:val="Default"/>
        <w:ind w:firstLine="708"/>
      </w:pPr>
      <w:r w:rsidRPr="00EF34ED">
        <w:t xml:space="preserve">Педагогические контрольные испытания (тесты) позволяют судить о наличии необходимых физических качествах и способностях индивида для успешной специализации в том или ином виде спорта. </w:t>
      </w:r>
    </w:p>
    <w:p w:rsidR="001C24BD" w:rsidRPr="00EF34ED" w:rsidRDefault="001C24BD" w:rsidP="001C24BD">
      <w:pPr>
        <w:pStyle w:val="Default"/>
        <w:ind w:firstLine="708"/>
      </w:pPr>
      <w:r w:rsidRPr="00EF34ED">
        <w:t xml:space="preserve">В системе отбора контрольные испытания должны проводиться с таким расчетом, чтобы определить не столько то, что уже умеет делать занимающийся, а то, что он сможет сделать в дальнейшем, т.е. выявить его способности к решению двигательных задач, проявлению двигательного творчества. </w:t>
      </w:r>
    </w:p>
    <w:p w:rsidR="001C24BD" w:rsidRPr="00EF34ED" w:rsidRDefault="001C24BD" w:rsidP="001C24BD">
      <w:pPr>
        <w:pStyle w:val="Default"/>
        <w:ind w:firstLine="708"/>
      </w:pPr>
      <w:r w:rsidRPr="00EF34ED">
        <w:t xml:space="preserve">С помощью психологических методов определяются особенности психики спортсмена, оказывающие влияние на решение индивидуальных и коллективных задач в ходе соревнований, а также оценивается психологическая совместимость спортсменов при решении задач, поставленных перед спортивной командой. Психологические обследования позволяют оценить проявление таких качеств, как активность и упорство </w:t>
      </w:r>
      <w:proofErr w:type="spellStart"/>
      <w:r w:rsidRPr="00EF34ED">
        <w:t>вспортивной</w:t>
      </w:r>
      <w:proofErr w:type="spellEnd"/>
      <w:r w:rsidRPr="00EF34ED">
        <w:t xml:space="preserve"> </w:t>
      </w:r>
      <w:r w:rsidRPr="00EF34ED">
        <w:lastRenderedPageBreak/>
        <w:t xml:space="preserve">борьбе, самостоятельность, целеустремленность, спортивное трудолюбие, способность мобилизоваться во время соревнований и т.п. </w:t>
      </w:r>
    </w:p>
    <w:p w:rsidR="001C24BD" w:rsidRPr="00EF34ED" w:rsidRDefault="001C24BD" w:rsidP="001C24BD">
      <w:pPr>
        <w:pStyle w:val="Default"/>
        <w:jc w:val="center"/>
      </w:pPr>
      <w:r w:rsidRPr="00EF34ED">
        <w:rPr>
          <w:b/>
          <w:bCs/>
        </w:rPr>
        <w:t>3.5.1 Медико-биологический контроль</w:t>
      </w:r>
    </w:p>
    <w:p w:rsidR="001C24BD" w:rsidRPr="00EF34ED" w:rsidRDefault="001C24BD" w:rsidP="001C24BD">
      <w:pPr>
        <w:pStyle w:val="Default"/>
        <w:ind w:firstLine="708"/>
      </w:pPr>
      <w:proofErr w:type="gramStart"/>
      <w:r w:rsidRPr="00EF34ED">
        <w:t>Контроль за</w:t>
      </w:r>
      <w:proofErr w:type="gramEnd"/>
      <w:r w:rsidRPr="00EF34ED">
        <w:t xml:space="preserve"> состоянием здоровья спортсменов осуществляется работниками ДЮСШ и специалистами </w:t>
      </w:r>
      <w:r w:rsidR="00C87EFB" w:rsidRPr="00EF34ED">
        <w:t>поликлиники</w:t>
      </w:r>
      <w:r w:rsidRPr="00EF34ED">
        <w:t xml:space="preserve">. Раз в год все обучающиеся групп тренировочного этапа, проходят углубленное медицинское обследование в конце подготовительного (осень) периода. </w:t>
      </w:r>
    </w:p>
    <w:p w:rsidR="001C24BD" w:rsidRPr="00EF34ED" w:rsidRDefault="001C24BD" w:rsidP="001C24BD">
      <w:pPr>
        <w:pStyle w:val="Default"/>
        <w:ind w:firstLine="708"/>
      </w:pPr>
      <w:r w:rsidRPr="00EF34ED">
        <w:t xml:space="preserve">Углубленное медицинское обследование включает: анамнез, клинический анализ крови и мочи, электрокардиографическое исследование, обследование у врачей специалистов (хирурга, невропатолога, окулиста, гинеколога), врачебное свидетельствование для определения уровня физического развития и работоспособности. </w:t>
      </w:r>
    </w:p>
    <w:p w:rsidR="001C24BD" w:rsidRPr="00EF34ED" w:rsidRDefault="001C24BD" w:rsidP="001C24BD">
      <w:pPr>
        <w:pStyle w:val="Default"/>
        <w:ind w:firstLine="708"/>
      </w:pPr>
      <w:r w:rsidRPr="00EF34ED">
        <w:t xml:space="preserve">В случае необходимости, по медицинским показаниям, организуется дополнительная консультация у других специалистов. </w:t>
      </w:r>
    </w:p>
    <w:p w:rsidR="001C24BD" w:rsidRPr="00EF34ED" w:rsidRDefault="001C24BD" w:rsidP="001C24BD">
      <w:pPr>
        <w:pStyle w:val="Default"/>
        <w:ind w:firstLine="708"/>
      </w:pPr>
      <w:r w:rsidRPr="00EF34ED">
        <w:t xml:space="preserve">Контроль уровня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 </w:t>
      </w:r>
    </w:p>
    <w:p w:rsidR="00FE3265" w:rsidRPr="00EF34ED" w:rsidRDefault="00FE3265" w:rsidP="001C24BD">
      <w:pPr>
        <w:pStyle w:val="Default"/>
        <w:jc w:val="center"/>
        <w:rPr>
          <w:b/>
          <w:bCs/>
        </w:rPr>
      </w:pPr>
    </w:p>
    <w:p w:rsidR="001C24BD" w:rsidRPr="00EF34ED" w:rsidRDefault="001C24BD" w:rsidP="001C24BD">
      <w:pPr>
        <w:pStyle w:val="Default"/>
        <w:jc w:val="center"/>
      </w:pPr>
      <w:r w:rsidRPr="00EF34ED">
        <w:rPr>
          <w:b/>
          <w:bCs/>
        </w:rPr>
        <w:t>3.6.Требования техники безопасности в процессе реализации образовательной программы</w:t>
      </w:r>
    </w:p>
    <w:p w:rsidR="00F92842" w:rsidRPr="00EF34ED" w:rsidRDefault="00F92842" w:rsidP="00F92842">
      <w:pPr>
        <w:pStyle w:val="Default"/>
        <w:ind w:firstLine="708"/>
        <w:jc w:val="center"/>
        <w:rPr>
          <w:b/>
          <w:bCs/>
        </w:rPr>
      </w:pP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Тренер-преподавател</w:t>
      </w:r>
      <w:r w:rsidR="0012558A" w:rsidRPr="00EF34ED">
        <w:rPr>
          <w:rFonts w:ascii="Times New Roman" w:hAnsi="Times New Roman" w:cs="Times New Roman"/>
        </w:rPr>
        <w:t>ь</w:t>
      </w:r>
      <w:r w:rsidR="00327026">
        <w:rPr>
          <w:rFonts w:ascii="Times New Roman" w:hAnsi="Times New Roman" w:cs="Times New Roman"/>
        </w:rPr>
        <w:t xml:space="preserve"> </w:t>
      </w:r>
      <w:r w:rsidR="00A6370E" w:rsidRPr="00EF34ED">
        <w:rPr>
          <w:rFonts w:ascii="Times New Roman" w:hAnsi="Times New Roman" w:cs="Times New Roman"/>
        </w:rPr>
        <w:t>обязан</w:t>
      </w:r>
      <w:r w:rsidR="00327026">
        <w:rPr>
          <w:rFonts w:ascii="Times New Roman" w:hAnsi="Times New Roman" w:cs="Times New Roman"/>
        </w:rPr>
        <w:t xml:space="preserve"> </w:t>
      </w:r>
      <w:r w:rsidR="00A6370E" w:rsidRPr="00EF34ED">
        <w:rPr>
          <w:rFonts w:ascii="Times New Roman" w:hAnsi="Times New Roman" w:cs="Times New Roman"/>
        </w:rPr>
        <w:t>прибыть</w:t>
      </w:r>
      <w:r w:rsidRPr="00EF34ED">
        <w:rPr>
          <w:rFonts w:ascii="Times New Roman" w:hAnsi="Times New Roman" w:cs="Times New Roman"/>
        </w:rPr>
        <w:t xml:space="preserve"> на занятия за 10 минут до</w:t>
      </w:r>
      <w:r w:rsidR="00327026">
        <w:rPr>
          <w:rFonts w:ascii="Times New Roman" w:hAnsi="Times New Roman" w:cs="Times New Roman"/>
        </w:rPr>
        <w:t xml:space="preserve"> </w:t>
      </w:r>
      <w:r w:rsidRPr="00EF34ED">
        <w:rPr>
          <w:rFonts w:ascii="Times New Roman" w:hAnsi="Times New Roman" w:cs="Times New Roman"/>
        </w:rPr>
        <w:t>начала, лично проверить место проведения занятий и инвентарь.</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Занятия должны проходить в чистом помещении, при нормальном</w:t>
      </w:r>
      <w:r w:rsidR="00327026">
        <w:rPr>
          <w:rFonts w:ascii="Times New Roman" w:hAnsi="Times New Roman" w:cs="Times New Roman"/>
        </w:rPr>
        <w:t xml:space="preserve"> </w:t>
      </w:r>
      <w:r w:rsidRPr="00EF34ED">
        <w:rPr>
          <w:rFonts w:ascii="Times New Roman" w:hAnsi="Times New Roman" w:cs="Times New Roman"/>
        </w:rPr>
        <w:t>освещении спортивных сооружений.</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Температура в помещении во время занятий должна соответствовать</w:t>
      </w:r>
      <w:r w:rsidR="00327026">
        <w:rPr>
          <w:rFonts w:ascii="Times New Roman" w:hAnsi="Times New Roman" w:cs="Times New Roman"/>
        </w:rPr>
        <w:t xml:space="preserve"> </w:t>
      </w:r>
      <w:r w:rsidRPr="00EF34ED">
        <w:rPr>
          <w:rFonts w:ascii="Times New Roman" w:hAnsi="Times New Roman" w:cs="Times New Roman"/>
        </w:rPr>
        <w:t>установленным нормам.</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Тренер-преподавател</w:t>
      </w:r>
      <w:r w:rsidR="0012558A" w:rsidRPr="00EF34ED">
        <w:rPr>
          <w:rFonts w:ascii="Times New Roman" w:hAnsi="Times New Roman" w:cs="Times New Roman"/>
        </w:rPr>
        <w:t>ь</w:t>
      </w:r>
      <w:r w:rsidRPr="00EF34ED">
        <w:rPr>
          <w:rFonts w:ascii="Times New Roman" w:hAnsi="Times New Roman" w:cs="Times New Roman"/>
        </w:rPr>
        <w:t xml:space="preserve"> должны строго соблюдать нормы</w:t>
      </w:r>
      <w:r w:rsidR="00327026">
        <w:rPr>
          <w:rFonts w:ascii="Times New Roman" w:hAnsi="Times New Roman" w:cs="Times New Roman"/>
        </w:rPr>
        <w:t xml:space="preserve"> </w:t>
      </w:r>
      <w:r w:rsidRPr="00EF34ED">
        <w:rPr>
          <w:rFonts w:ascii="Times New Roman" w:hAnsi="Times New Roman" w:cs="Times New Roman"/>
        </w:rPr>
        <w:t>единовременной пропускной способности спортивных сооружений при</w:t>
      </w:r>
      <w:r w:rsidR="00327026">
        <w:rPr>
          <w:rFonts w:ascii="Times New Roman" w:hAnsi="Times New Roman" w:cs="Times New Roman"/>
        </w:rPr>
        <w:t xml:space="preserve"> </w:t>
      </w:r>
      <w:r w:rsidRPr="00EF34ED">
        <w:rPr>
          <w:rFonts w:ascii="Times New Roman" w:hAnsi="Times New Roman" w:cs="Times New Roman"/>
        </w:rPr>
        <w:t>проведении тренировочных занятий.</w:t>
      </w:r>
    </w:p>
    <w:p w:rsidR="00F92842" w:rsidRPr="00EF34ED" w:rsidRDefault="00F92842" w:rsidP="00F92842">
      <w:pPr>
        <w:ind w:firstLine="708"/>
        <w:rPr>
          <w:rFonts w:ascii="Times New Roman" w:hAnsi="Times New Roman" w:cs="Times New Roman"/>
        </w:rPr>
      </w:pPr>
      <w:r w:rsidRPr="00EF34ED">
        <w:rPr>
          <w:rFonts w:ascii="Times New Roman" w:hAnsi="Times New Roman" w:cs="Times New Roman"/>
        </w:rPr>
        <w:t>Нахождение родителей в помещениях для занятий строго запрещено.</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Тренеру-преподавателю запрещается выходить из зала во время</w:t>
      </w:r>
      <w:r w:rsidR="00327026">
        <w:rPr>
          <w:rFonts w:ascii="Times New Roman" w:hAnsi="Times New Roman" w:cs="Times New Roman"/>
        </w:rPr>
        <w:t xml:space="preserve"> </w:t>
      </w:r>
      <w:r w:rsidRPr="00EF34ED">
        <w:rPr>
          <w:rFonts w:ascii="Times New Roman" w:hAnsi="Times New Roman" w:cs="Times New Roman"/>
        </w:rPr>
        <w:t>проведения занятий, а также отпускать обучающихся до окончания занятий.</w:t>
      </w:r>
    </w:p>
    <w:p w:rsidR="00F92842" w:rsidRPr="00EF34ED" w:rsidRDefault="00F92842" w:rsidP="00327026">
      <w:pPr>
        <w:ind w:firstLine="708"/>
        <w:rPr>
          <w:rFonts w:ascii="Times New Roman" w:hAnsi="Times New Roman" w:cs="Times New Roman"/>
        </w:rPr>
      </w:pPr>
      <w:proofErr w:type="gramStart"/>
      <w:r w:rsidRPr="00EF34ED">
        <w:rPr>
          <w:rFonts w:ascii="Times New Roman" w:hAnsi="Times New Roman" w:cs="Times New Roman"/>
        </w:rPr>
        <w:t>Тренер-преподавател</w:t>
      </w:r>
      <w:r w:rsidR="0012558A" w:rsidRPr="00EF34ED">
        <w:rPr>
          <w:rFonts w:ascii="Times New Roman" w:hAnsi="Times New Roman" w:cs="Times New Roman"/>
        </w:rPr>
        <w:t>ь</w:t>
      </w:r>
      <w:r w:rsidR="00327026">
        <w:rPr>
          <w:rFonts w:ascii="Times New Roman" w:hAnsi="Times New Roman" w:cs="Times New Roman"/>
        </w:rPr>
        <w:t xml:space="preserve">, </w:t>
      </w:r>
      <w:r w:rsidRPr="00EF34ED">
        <w:rPr>
          <w:rFonts w:ascii="Times New Roman" w:hAnsi="Times New Roman" w:cs="Times New Roman"/>
        </w:rPr>
        <w:t xml:space="preserve"> занимающиеся с обучающимися младшего</w:t>
      </w:r>
      <w:r w:rsidR="00327026">
        <w:rPr>
          <w:rFonts w:ascii="Times New Roman" w:hAnsi="Times New Roman" w:cs="Times New Roman"/>
        </w:rPr>
        <w:t xml:space="preserve"> </w:t>
      </w:r>
      <w:r w:rsidRPr="00EF34ED">
        <w:rPr>
          <w:rFonts w:ascii="Times New Roman" w:hAnsi="Times New Roman" w:cs="Times New Roman"/>
        </w:rPr>
        <w:t>возраста по окончании занятий должны передать их родителям и уходить с</w:t>
      </w:r>
      <w:r w:rsidR="00327026">
        <w:rPr>
          <w:rFonts w:ascii="Times New Roman" w:hAnsi="Times New Roman" w:cs="Times New Roman"/>
        </w:rPr>
        <w:t xml:space="preserve"> </w:t>
      </w:r>
      <w:r w:rsidRPr="00EF34ED">
        <w:rPr>
          <w:rFonts w:ascii="Times New Roman" w:hAnsi="Times New Roman" w:cs="Times New Roman"/>
        </w:rPr>
        <w:t>занятий последними.</w:t>
      </w:r>
      <w:proofErr w:type="gramEnd"/>
    </w:p>
    <w:p w:rsidR="00F92842" w:rsidRPr="00EF34ED" w:rsidRDefault="00F92842" w:rsidP="00327026">
      <w:pPr>
        <w:ind w:firstLine="708"/>
        <w:rPr>
          <w:rFonts w:ascii="Times New Roman" w:hAnsi="Times New Roman" w:cs="Times New Roman"/>
        </w:rPr>
      </w:pPr>
      <w:proofErr w:type="gramStart"/>
      <w:r w:rsidRPr="00EF34ED">
        <w:rPr>
          <w:rFonts w:ascii="Times New Roman" w:hAnsi="Times New Roman" w:cs="Times New Roman"/>
        </w:rPr>
        <w:t>Обучающиеся</w:t>
      </w:r>
      <w:proofErr w:type="gramEnd"/>
      <w:r w:rsidRPr="00EF34ED">
        <w:rPr>
          <w:rFonts w:ascii="Times New Roman" w:hAnsi="Times New Roman" w:cs="Times New Roman"/>
        </w:rPr>
        <w:t xml:space="preserve"> обязаны быть в опрятной одежде, приступать к занятиям</w:t>
      </w:r>
      <w:r w:rsidR="00327026">
        <w:rPr>
          <w:rFonts w:ascii="Times New Roman" w:hAnsi="Times New Roman" w:cs="Times New Roman"/>
        </w:rPr>
        <w:t xml:space="preserve"> </w:t>
      </w:r>
      <w:r w:rsidRPr="00EF34ED">
        <w:rPr>
          <w:rFonts w:ascii="Times New Roman" w:hAnsi="Times New Roman" w:cs="Times New Roman"/>
        </w:rPr>
        <w:t>и заканчивать только по разрешению тренера-преподавателя.</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Запрещается приходить на занятия с посторонними предметами, стеклянными бутылками для питья, с острыми, режущими и</w:t>
      </w:r>
      <w:r w:rsidR="00327026">
        <w:rPr>
          <w:rFonts w:ascii="Times New Roman" w:hAnsi="Times New Roman" w:cs="Times New Roman"/>
        </w:rPr>
        <w:t xml:space="preserve"> </w:t>
      </w:r>
      <w:r w:rsidRPr="00EF34ED">
        <w:rPr>
          <w:rFonts w:ascii="Times New Roman" w:hAnsi="Times New Roman" w:cs="Times New Roman"/>
        </w:rPr>
        <w:t>воспламеняющимися предметами и жевательными резинками.</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Обучающиеся должны строго соблюдать правила поведения в помещениях Учреждения. Нельзя бегать, кричать и толкаться в коридорах и</w:t>
      </w:r>
      <w:r w:rsidR="00327026">
        <w:rPr>
          <w:rFonts w:ascii="Times New Roman" w:hAnsi="Times New Roman" w:cs="Times New Roman"/>
        </w:rPr>
        <w:t xml:space="preserve"> </w:t>
      </w:r>
      <w:r w:rsidRPr="00EF34ED">
        <w:rPr>
          <w:rFonts w:ascii="Times New Roman" w:hAnsi="Times New Roman" w:cs="Times New Roman"/>
        </w:rPr>
        <w:t>залах.</w:t>
      </w:r>
    </w:p>
    <w:p w:rsidR="00F92842" w:rsidRPr="00EF34ED" w:rsidRDefault="00F92842" w:rsidP="00F92842">
      <w:pPr>
        <w:ind w:firstLine="708"/>
        <w:rPr>
          <w:rFonts w:ascii="Times New Roman" w:hAnsi="Times New Roman" w:cs="Times New Roman"/>
        </w:rPr>
      </w:pPr>
      <w:r w:rsidRPr="00EF34ED">
        <w:rPr>
          <w:rFonts w:ascii="Times New Roman" w:hAnsi="Times New Roman" w:cs="Times New Roman"/>
        </w:rPr>
        <w:t>Обучающиеся должны соблюдать дисциплину на занятиях, выполнять</w:t>
      </w:r>
    </w:p>
    <w:p w:rsidR="00F92842" w:rsidRPr="00EF34ED" w:rsidRDefault="00F92842" w:rsidP="00F92842">
      <w:pPr>
        <w:rPr>
          <w:rFonts w:ascii="Times New Roman" w:hAnsi="Times New Roman" w:cs="Times New Roman"/>
        </w:rPr>
      </w:pPr>
      <w:r w:rsidRPr="00EF34ED">
        <w:rPr>
          <w:rFonts w:ascii="Times New Roman" w:hAnsi="Times New Roman" w:cs="Times New Roman"/>
        </w:rPr>
        <w:t>требования и указания тренера-преподавателя по окончании партии</w:t>
      </w:r>
      <w:r w:rsidR="00327026">
        <w:rPr>
          <w:rFonts w:ascii="Times New Roman" w:hAnsi="Times New Roman" w:cs="Times New Roman"/>
        </w:rPr>
        <w:t xml:space="preserve"> </w:t>
      </w:r>
      <w:r w:rsidRPr="00EF34ED">
        <w:rPr>
          <w:rFonts w:ascii="Times New Roman" w:hAnsi="Times New Roman" w:cs="Times New Roman"/>
        </w:rPr>
        <w:t>расставлять за собой фигуры, соблюдать чистоту в турнирном зале.</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Обучающиеся и тренеры-преподаватели обязаны строго соблюдать</w:t>
      </w:r>
      <w:r w:rsidR="00327026">
        <w:rPr>
          <w:rFonts w:ascii="Times New Roman" w:hAnsi="Times New Roman" w:cs="Times New Roman"/>
        </w:rPr>
        <w:t xml:space="preserve"> </w:t>
      </w:r>
      <w:r w:rsidRPr="00EF34ED">
        <w:rPr>
          <w:rFonts w:ascii="Times New Roman" w:hAnsi="Times New Roman" w:cs="Times New Roman"/>
        </w:rPr>
        <w:t>нормы поведения в спортивных сооружениях, бережно относиться к ним,</w:t>
      </w:r>
      <w:r w:rsidR="00327026">
        <w:rPr>
          <w:rFonts w:ascii="Times New Roman" w:hAnsi="Times New Roman" w:cs="Times New Roman"/>
        </w:rPr>
        <w:t xml:space="preserve"> </w:t>
      </w:r>
      <w:r w:rsidRPr="00EF34ED">
        <w:rPr>
          <w:rFonts w:ascii="Times New Roman" w:hAnsi="Times New Roman" w:cs="Times New Roman"/>
        </w:rPr>
        <w:t>соблюдать организованность, беспрекословно подчиняться требованиям</w:t>
      </w:r>
      <w:r w:rsidR="00327026">
        <w:rPr>
          <w:rFonts w:ascii="Times New Roman" w:hAnsi="Times New Roman" w:cs="Times New Roman"/>
        </w:rPr>
        <w:t xml:space="preserve"> </w:t>
      </w:r>
      <w:r w:rsidRPr="00EF34ED">
        <w:rPr>
          <w:rFonts w:ascii="Times New Roman" w:hAnsi="Times New Roman" w:cs="Times New Roman"/>
        </w:rPr>
        <w:t>администрации по выполнению правил поведения, пожарной безопасности и</w:t>
      </w:r>
      <w:r w:rsidR="00327026">
        <w:rPr>
          <w:rFonts w:ascii="Times New Roman" w:hAnsi="Times New Roman" w:cs="Times New Roman"/>
        </w:rPr>
        <w:t xml:space="preserve"> </w:t>
      </w:r>
      <w:r w:rsidRPr="00EF34ED">
        <w:rPr>
          <w:rFonts w:ascii="Times New Roman" w:hAnsi="Times New Roman" w:cs="Times New Roman"/>
        </w:rPr>
        <w:t>установленного входа и выхода.</w:t>
      </w:r>
    </w:p>
    <w:p w:rsidR="00F92842" w:rsidRPr="00EF34ED" w:rsidRDefault="00F92842" w:rsidP="00427E42">
      <w:pPr>
        <w:ind w:firstLine="708"/>
        <w:rPr>
          <w:rFonts w:ascii="Times New Roman" w:hAnsi="Times New Roman" w:cs="Times New Roman"/>
        </w:rPr>
      </w:pPr>
      <w:r w:rsidRPr="00EF34ED">
        <w:rPr>
          <w:rFonts w:ascii="Times New Roman" w:hAnsi="Times New Roman" w:cs="Times New Roman"/>
        </w:rPr>
        <w:t>Администрация и тренер не несет ответственности за</w:t>
      </w:r>
      <w:r w:rsidR="00E4095E" w:rsidRPr="00EF34ED">
        <w:rPr>
          <w:rFonts w:ascii="Times New Roman" w:hAnsi="Times New Roman" w:cs="Times New Roman"/>
        </w:rPr>
        <w:t xml:space="preserve"> </w:t>
      </w:r>
      <w:r w:rsidRPr="00EF34ED">
        <w:rPr>
          <w:rFonts w:ascii="Times New Roman" w:hAnsi="Times New Roman" w:cs="Times New Roman"/>
        </w:rPr>
        <w:t>утерю личных вещей обучающихся.</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Ответственность за соблюдение безопасности при проведении</w:t>
      </w:r>
      <w:r w:rsidR="00327026">
        <w:rPr>
          <w:rFonts w:ascii="Times New Roman" w:hAnsi="Times New Roman" w:cs="Times New Roman"/>
        </w:rPr>
        <w:t xml:space="preserve"> </w:t>
      </w:r>
      <w:r w:rsidRPr="00EF34ED">
        <w:rPr>
          <w:rFonts w:ascii="Times New Roman" w:hAnsi="Times New Roman" w:cs="Times New Roman"/>
        </w:rPr>
        <w:t xml:space="preserve">тренировочных </w:t>
      </w:r>
      <w:r w:rsidRPr="00EF34ED">
        <w:rPr>
          <w:rFonts w:ascii="Times New Roman" w:hAnsi="Times New Roman" w:cs="Times New Roman"/>
        </w:rPr>
        <w:lastRenderedPageBreak/>
        <w:t>занятий нес</w:t>
      </w:r>
      <w:r w:rsidR="0012558A" w:rsidRPr="00EF34ED">
        <w:rPr>
          <w:rFonts w:ascii="Times New Roman" w:hAnsi="Times New Roman" w:cs="Times New Roman"/>
        </w:rPr>
        <w:t>ё</w:t>
      </w:r>
      <w:r w:rsidRPr="00EF34ED">
        <w:rPr>
          <w:rFonts w:ascii="Times New Roman" w:hAnsi="Times New Roman" w:cs="Times New Roman"/>
        </w:rPr>
        <w:t>т тренер-преподавател</w:t>
      </w:r>
      <w:r w:rsidR="0012558A" w:rsidRPr="00EF34ED">
        <w:rPr>
          <w:rFonts w:ascii="Times New Roman" w:hAnsi="Times New Roman" w:cs="Times New Roman"/>
        </w:rPr>
        <w:t>ь</w:t>
      </w:r>
      <w:r w:rsidRPr="00EF34ED">
        <w:rPr>
          <w:rFonts w:ascii="Times New Roman" w:hAnsi="Times New Roman" w:cs="Times New Roman"/>
        </w:rPr>
        <w:t>, проводящие занятия.</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 xml:space="preserve">Во время занятий </w:t>
      </w:r>
      <w:proofErr w:type="gramStart"/>
      <w:r w:rsidRPr="00EF34ED">
        <w:rPr>
          <w:rFonts w:ascii="Times New Roman" w:hAnsi="Times New Roman" w:cs="Times New Roman"/>
        </w:rPr>
        <w:t>обучающимся</w:t>
      </w:r>
      <w:proofErr w:type="gramEnd"/>
      <w:r w:rsidRPr="00EF34ED">
        <w:rPr>
          <w:rFonts w:ascii="Times New Roman" w:hAnsi="Times New Roman" w:cs="Times New Roman"/>
        </w:rPr>
        <w:t xml:space="preserve"> запрещается пользоваться сотовыми</w:t>
      </w:r>
      <w:r w:rsidR="00327026">
        <w:rPr>
          <w:rFonts w:ascii="Times New Roman" w:hAnsi="Times New Roman" w:cs="Times New Roman"/>
        </w:rPr>
        <w:t xml:space="preserve"> </w:t>
      </w:r>
      <w:r w:rsidRPr="00EF34ED">
        <w:rPr>
          <w:rFonts w:ascii="Times New Roman" w:hAnsi="Times New Roman" w:cs="Times New Roman"/>
        </w:rPr>
        <w:t>телефонами.</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При командировании на спортивные и тренировочные мероприятия</w:t>
      </w:r>
      <w:r w:rsidR="00327026">
        <w:rPr>
          <w:rFonts w:ascii="Times New Roman" w:hAnsi="Times New Roman" w:cs="Times New Roman"/>
        </w:rPr>
        <w:t xml:space="preserve">  </w:t>
      </w:r>
      <w:r w:rsidRPr="00EF34ED">
        <w:rPr>
          <w:rFonts w:ascii="Times New Roman" w:hAnsi="Times New Roman" w:cs="Times New Roman"/>
        </w:rPr>
        <w:t>тренер-преподаватель несет полную ответственность за безопасность</w:t>
      </w:r>
      <w:r w:rsidR="00327026">
        <w:rPr>
          <w:rFonts w:ascii="Times New Roman" w:hAnsi="Times New Roman" w:cs="Times New Roman"/>
        </w:rPr>
        <w:t xml:space="preserve"> </w:t>
      </w:r>
      <w:proofErr w:type="gramStart"/>
      <w:r w:rsidRPr="00EF34ED">
        <w:rPr>
          <w:rFonts w:ascii="Times New Roman" w:hAnsi="Times New Roman" w:cs="Times New Roman"/>
        </w:rPr>
        <w:t>обучающихся</w:t>
      </w:r>
      <w:proofErr w:type="gramEnd"/>
      <w:r w:rsidRPr="00EF34ED">
        <w:rPr>
          <w:rFonts w:ascii="Times New Roman" w:hAnsi="Times New Roman" w:cs="Times New Roman"/>
        </w:rPr>
        <w:t>.</w:t>
      </w:r>
    </w:p>
    <w:p w:rsidR="00F92842" w:rsidRPr="00EF34ED" w:rsidRDefault="00F92842" w:rsidP="00327026">
      <w:pPr>
        <w:ind w:firstLine="708"/>
        <w:rPr>
          <w:rFonts w:ascii="Times New Roman" w:hAnsi="Times New Roman" w:cs="Times New Roman"/>
        </w:rPr>
      </w:pPr>
      <w:r w:rsidRPr="00EF34ED">
        <w:rPr>
          <w:rFonts w:ascii="Times New Roman" w:hAnsi="Times New Roman" w:cs="Times New Roman"/>
        </w:rPr>
        <w:t>К спортивным мероприятиям допускаются обучающиеся, прошедшие</w:t>
      </w:r>
      <w:r w:rsidR="00327026">
        <w:rPr>
          <w:rFonts w:ascii="Times New Roman" w:hAnsi="Times New Roman" w:cs="Times New Roman"/>
        </w:rPr>
        <w:t xml:space="preserve"> </w:t>
      </w:r>
      <w:r w:rsidRPr="00EF34ED">
        <w:rPr>
          <w:rFonts w:ascii="Times New Roman" w:hAnsi="Times New Roman" w:cs="Times New Roman"/>
        </w:rPr>
        <w:t>медицинский осмотр и инструктаж по технике безопасности.</w:t>
      </w:r>
    </w:p>
    <w:p w:rsidR="001C24BD" w:rsidRPr="00EF34ED" w:rsidRDefault="00F92842" w:rsidP="00F92842">
      <w:pPr>
        <w:pStyle w:val="Default"/>
      </w:pPr>
      <w:r w:rsidRPr="00EF34ED">
        <w:t>Участники спортивных мероприятий обязаны соблюдать правила</w:t>
      </w:r>
    </w:p>
    <w:p w:rsidR="001C24BD" w:rsidRPr="00EF34ED" w:rsidRDefault="001C24BD" w:rsidP="001C24BD">
      <w:pPr>
        <w:pStyle w:val="Default"/>
        <w:ind w:firstLine="708"/>
      </w:pPr>
      <w:r w:rsidRPr="00EF34ED">
        <w:t xml:space="preserve">- К тренировочным занятиям допускаются обучающиеся только после ознакомления с правилами техники безопасности и имеющие медицинский допуск к занятиям. </w:t>
      </w:r>
    </w:p>
    <w:p w:rsidR="001C24BD" w:rsidRPr="00EF34ED" w:rsidRDefault="001C24BD" w:rsidP="001C24BD">
      <w:pPr>
        <w:pStyle w:val="Default"/>
        <w:ind w:firstLine="708"/>
      </w:pPr>
      <w:r w:rsidRPr="00EF34ED">
        <w:t>- При осуществлении тренировочного процесса необходимо соблюдать правила поведения в  школе, спортивном зале,</w:t>
      </w:r>
      <w:r w:rsidR="00C87EFB" w:rsidRPr="00EF34ED">
        <w:t xml:space="preserve"> кабинете во</w:t>
      </w:r>
      <w:r w:rsidRPr="00EF34ED">
        <w:t xml:space="preserve"> время тренировок. </w:t>
      </w:r>
    </w:p>
    <w:p w:rsidR="001C24BD" w:rsidRPr="00EF34ED" w:rsidRDefault="001C24BD" w:rsidP="001C24BD">
      <w:pPr>
        <w:pStyle w:val="Default"/>
        <w:ind w:firstLine="708"/>
      </w:pPr>
      <w:r w:rsidRPr="00EF34ED">
        <w:t>- При проведении занятий должна быть медицинская аптечка с набором необходимых медикаментов и перевязочных сре</w:t>
      </w:r>
      <w:proofErr w:type="gramStart"/>
      <w:r w:rsidRPr="00EF34ED">
        <w:t>дств дл</w:t>
      </w:r>
      <w:proofErr w:type="gramEnd"/>
      <w:r w:rsidRPr="00EF34ED">
        <w:t xml:space="preserve">я оказания первой помощи. </w:t>
      </w:r>
    </w:p>
    <w:p w:rsidR="001C24BD" w:rsidRPr="00EF34ED" w:rsidRDefault="001C24BD" w:rsidP="001C24BD">
      <w:pPr>
        <w:pStyle w:val="Default"/>
        <w:ind w:firstLine="708"/>
      </w:pPr>
      <w:r w:rsidRPr="00EF34ED">
        <w:t xml:space="preserve">- При несчастном случае пострадавший или очевидец несчастного случая обязан немедленно сообщить тренеру-преподавателю, который сообщает об этом администрации учреждения. </w:t>
      </w:r>
    </w:p>
    <w:p w:rsidR="001C24BD" w:rsidRPr="00EF34ED" w:rsidRDefault="001C24BD" w:rsidP="007148E0">
      <w:pPr>
        <w:pStyle w:val="Default"/>
        <w:ind w:firstLine="708"/>
      </w:pPr>
      <w:r w:rsidRPr="00EF34ED">
        <w:t xml:space="preserve">- В процессе занятий обучающийся должны соблюдать установленный порядок проведения учебных занятий и правила личной гигиены. </w:t>
      </w:r>
    </w:p>
    <w:p w:rsidR="001C24BD" w:rsidRPr="00EF34ED" w:rsidRDefault="001C24BD" w:rsidP="007148E0">
      <w:pPr>
        <w:pStyle w:val="Default"/>
        <w:ind w:firstLine="708"/>
      </w:pPr>
      <w:r w:rsidRPr="00EF34ED">
        <w:t xml:space="preserve">- Тренировочные занятия должны проводиться в соответствии с расписанием учебных занятий, </w:t>
      </w:r>
      <w:proofErr w:type="gramStart"/>
      <w:r w:rsidRPr="00EF34ED">
        <w:t>составленными</w:t>
      </w:r>
      <w:proofErr w:type="gramEnd"/>
      <w:r w:rsidRPr="00EF34ED">
        <w:t xml:space="preserve"> с учетом режима занятий в общеобразовательных организациях. </w:t>
      </w:r>
    </w:p>
    <w:p w:rsidR="006A1D03" w:rsidRPr="00EF34ED" w:rsidRDefault="006A1D03" w:rsidP="00F92842">
      <w:pPr>
        <w:pStyle w:val="Default"/>
      </w:pPr>
    </w:p>
    <w:p w:rsidR="007148E0" w:rsidRDefault="007148E0" w:rsidP="007148E0">
      <w:pPr>
        <w:pStyle w:val="Default"/>
        <w:ind w:firstLine="708"/>
        <w:rPr>
          <w:b/>
          <w:bCs/>
          <w:sz w:val="28"/>
          <w:szCs w:val="28"/>
        </w:rPr>
      </w:pPr>
      <w:r w:rsidRPr="00B21B01">
        <w:rPr>
          <w:b/>
          <w:bCs/>
          <w:sz w:val="28"/>
          <w:szCs w:val="28"/>
        </w:rPr>
        <w:t xml:space="preserve">4. План воспитательной и </w:t>
      </w:r>
      <w:proofErr w:type="spellStart"/>
      <w:r w:rsidRPr="00B21B01">
        <w:rPr>
          <w:b/>
          <w:bCs/>
          <w:sz w:val="28"/>
          <w:szCs w:val="28"/>
        </w:rPr>
        <w:t>профориентационной</w:t>
      </w:r>
      <w:proofErr w:type="spellEnd"/>
      <w:r w:rsidR="00B21B01">
        <w:rPr>
          <w:b/>
          <w:bCs/>
          <w:sz w:val="28"/>
          <w:szCs w:val="28"/>
        </w:rPr>
        <w:t xml:space="preserve"> </w:t>
      </w:r>
      <w:r w:rsidR="00B21B01" w:rsidRPr="00B21B01">
        <w:rPr>
          <w:b/>
          <w:bCs/>
          <w:sz w:val="28"/>
          <w:szCs w:val="28"/>
        </w:rPr>
        <w:t>работы</w:t>
      </w:r>
    </w:p>
    <w:p w:rsidR="000E30F8" w:rsidRPr="00B21B01" w:rsidRDefault="000E30F8" w:rsidP="007148E0">
      <w:pPr>
        <w:pStyle w:val="Default"/>
        <w:ind w:firstLine="708"/>
        <w:rPr>
          <w:sz w:val="28"/>
          <w:szCs w:val="28"/>
        </w:rPr>
      </w:pPr>
    </w:p>
    <w:p w:rsidR="007148E0" w:rsidRPr="00EF34ED" w:rsidRDefault="007148E0" w:rsidP="007148E0">
      <w:pPr>
        <w:pStyle w:val="Default"/>
        <w:ind w:firstLine="708"/>
      </w:pPr>
      <w:r w:rsidRPr="00EF34ED">
        <w:t xml:space="preserve">План воспитательной и </w:t>
      </w:r>
      <w:proofErr w:type="spellStart"/>
      <w:r w:rsidRPr="00EF34ED">
        <w:t>профориентационной</w:t>
      </w:r>
      <w:proofErr w:type="spellEnd"/>
      <w:r w:rsidRPr="00EF34ED">
        <w:t xml:space="preserve"> работы разрабатывается и утверждается ежегодно, и является отдельным нормативно-правовым документом Учреждения (приложение 2 к образовательной программе), который содержит: </w:t>
      </w:r>
    </w:p>
    <w:p w:rsidR="007148E0" w:rsidRPr="00EF34ED" w:rsidRDefault="007148E0" w:rsidP="007148E0">
      <w:pPr>
        <w:pStyle w:val="Default"/>
        <w:ind w:firstLine="708"/>
      </w:pPr>
      <w:r w:rsidRPr="00EF34ED">
        <w:t xml:space="preserve">- групповую и индивидуальную форму работы с </w:t>
      </w:r>
      <w:proofErr w:type="gramStart"/>
      <w:r w:rsidRPr="00EF34ED">
        <w:t>обучающимися</w:t>
      </w:r>
      <w:proofErr w:type="gramEnd"/>
      <w:r w:rsidRPr="00EF34ED">
        <w:t xml:space="preserve">; </w:t>
      </w:r>
    </w:p>
    <w:p w:rsidR="007148E0" w:rsidRPr="00EF34ED" w:rsidRDefault="007148E0" w:rsidP="007148E0">
      <w:pPr>
        <w:pStyle w:val="Default"/>
        <w:ind w:firstLine="708"/>
      </w:pPr>
      <w:r w:rsidRPr="00EF34ED">
        <w:t xml:space="preserve">- профессиональную ориентацию </w:t>
      </w:r>
      <w:proofErr w:type="gramStart"/>
      <w:r w:rsidRPr="00EF34ED">
        <w:t>обучающихся</w:t>
      </w:r>
      <w:proofErr w:type="gramEnd"/>
      <w:r w:rsidRPr="00EF34ED">
        <w:t xml:space="preserve">; </w:t>
      </w:r>
    </w:p>
    <w:p w:rsidR="007148E0" w:rsidRPr="00EF34ED" w:rsidRDefault="007148E0" w:rsidP="007148E0">
      <w:pPr>
        <w:pStyle w:val="Default"/>
        <w:ind w:firstLine="708"/>
      </w:pPr>
      <w:r w:rsidRPr="00EF34ED">
        <w:t xml:space="preserve">- научную, творческую, исследовательскую работу; </w:t>
      </w:r>
    </w:p>
    <w:p w:rsidR="007148E0" w:rsidRPr="00EF34ED" w:rsidRDefault="007148E0" w:rsidP="007148E0">
      <w:pPr>
        <w:pStyle w:val="Default"/>
        <w:ind w:firstLine="708"/>
      </w:pPr>
      <w:r w:rsidRPr="00EF34ED">
        <w:t xml:space="preserve">- проведение физкультурно-оздоровительных, физкультурно-спортивных, творческих и иных </w:t>
      </w:r>
      <w:proofErr w:type="gramStart"/>
      <w:r w:rsidRPr="00EF34ED">
        <w:t>мероприятий</w:t>
      </w:r>
      <w:proofErr w:type="gramEnd"/>
      <w:r w:rsidRPr="00EF34ED">
        <w:t xml:space="preserve"> в том числе и в летний период (летний лагерь с дневным пребыванием детей); </w:t>
      </w:r>
    </w:p>
    <w:p w:rsidR="007148E0" w:rsidRPr="00EF34ED" w:rsidRDefault="007148E0" w:rsidP="007148E0">
      <w:pPr>
        <w:pStyle w:val="Default"/>
        <w:ind w:firstLine="708"/>
      </w:pPr>
      <w:r w:rsidRPr="00EF34ED">
        <w:t>- организацию встреч, лекций, бесед, мастер-классов, турниров с извес</w:t>
      </w:r>
      <w:r w:rsidR="00FE3265" w:rsidRPr="00EF34ED">
        <w:t>тными спортсменами</w:t>
      </w:r>
      <w:r w:rsidRPr="00EF34ED">
        <w:t xml:space="preserve">; </w:t>
      </w:r>
    </w:p>
    <w:p w:rsidR="007148E0" w:rsidRPr="00EF34ED" w:rsidRDefault="007148E0" w:rsidP="007148E0">
      <w:pPr>
        <w:pStyle w:val="Default"/>
        <w:ind w:firstLine="708"/>
      </w:pPr>
      <w:r w:rsidRPr="00EF34ED">
        <w:t xml:space="preserve">- организацию посещения музеев, имеющих экспозиции по спортивной тематике, театров, кинотеатров для просмотра спектаклей, представлений, фильмов на спортивную тему или иную тему, связанную с воспитательной работой. </w:t>
      </w:r>
    </w:p>
    <w:p w:rsidR="007148E0" w:rsidRPr="00EF34ED" w:rsidRDefault="007148E0" w:rsidP="007148E0">
      <w:pPr>
        <w:pStyle w:val="Default"/>
        <w:ind w:firstLine="708"/>
      </w:pPr>
      <w:r w:rsidRPr="00EF34ED">
        <w:rPr>
          <w:b/>
          <w:bCs/>
        </w:rPr>
        <w:t xml:space="preserve">Воспитательная работа. </w:t>
      </w:r>
      <w:r w:rsidRPr="00EF34ED">
        <w:t xml:space="preserve">Главной задачей в занятиях с юными спортсменами является воспитание высоких морально-волевых качеств,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 </w:t>
      </w:r>
    </w:p>
    <w:p w:rsidR="007148E0" w:rsidRPr="00EF34ED" w:rsidRDefault="007148E0" w:rsidP="007148E0">
      <w:pPr>
        <w:pStyle w:val="Default"/>
        <w:ind w:firstLine="708"/>
      </w:pPr>
      <w:r w:rsidRPr="00EF34ED">
        <w:t xml:space="preserve">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поведения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нравственного воспитания. </w:t>
      </w:r>
    </w:p>
    <w:p w:rsidR="007148E0" w:rsidRPr="00EF34ED" w:rsidRDefault="007148E0" w:rsidP="007148E0">
      <w:pPr>
        <w:pStyle w:val="Default"/>
        <w:ind w:firstLine="708"/>
        <w:rPr>
          <w:color w:val="auto"/>
        </w:rPr>
      </w:pPr>
      <w:r w:rsidRPr="00EF34ED">
        <w:t xml:space="preserve">Дисциплинированность следует воспитывать с первых занятий. Строгое соблюдение правил тренировки и участия в соревнованиях, четкое исполнение </w:t>
      </w:r>
      <w:r w:rsidRPr="00EF34ED">
        <w:rPr>
          <w:color w:val="auto"/>
        </w:rPr>
        <w:t xml:space="preserve">указаний тренера, правильное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w:t>
      </w:r>
      <w:r w:rsidRPr="00EF34ED">
        <w:rPr>
          <w:color w:val="auto"/>
        </w:rPr>
        <w:lastRenderedPageBreak/>
        <w:t xml:space="preserve">что </w:t>
      </w:r>
      <w:proofErr w:type="gramStart"/>
      <w:r w:rsidRPr="00EF34ED">
        <w:rPr>
          <w:color w:val="auto"/>
        </w:rPr>
        <w:t>достигается</w:t>
      </w:r>
      <w:proofErr w:type="gramEnd"/>
      <w:r w:rsidRPr="00EF34ED">
        <w:rPr>
          <w:color w:val="auto"/>
        </w:rPr>
        <w:t xml:space="preserve"> прежде всего систематическим выполнением тренировочных заданий, связанных с возрастающей нагрузкой. На конкретных примерах нужно убеждать юного спортсмена, что успех в современном спорте </w:t>
      </w:r>
      <w:proofErr w:type="gramStart"/>
      <w:r w:rsidRPr="00EF34ED">
        <w:rPr>
          <w:color w:val="auto"/>
        </w:rPr>
        <w:t>зависит</w:t>
      </w:r>
      <w:proofErr w:type="gramEnd"/>
      <w:r w:rsidRPr="00EF34ED">
        <w:rPr>
          <w:color w:val="auto"/>
        </w:rPr>
        <w:t xml:space="preserve"> прежде всего от трудолюбия. Тем не </w:t>
      </w:r>
      <w:proofErr w:type="gramStart"/>
      <w:r w:rsidRPr="00EF34ED">
        <w:rPr>
          <w:color w:val="auto"/>
        </w:rPr>
        <w:t>менее</w:t>
      </w:r>
      <w:proofErr w:type="gramEnd"/>
      <w:r w:rsidRPr="00EF34ED">
        <w:rPr>
          <w:color w:val="auto"/>
        </w:rPr>
        <w:t xml:space="preserve"> в работе с детьми необходимо придерживаться строгой последовательности в увеличении нагрузок. При занятиях с юными ша</w:t>
      </w:r>
      <w:r w:rsidR="006602D6" w:rsidRPr="00EF34ED">
        <w:rPr>
          <w:color w:val="auto"/>
        </w:rPr>
        <w:t>ш</w:t>
      </w:r>
      <w:r w:rsidRPr="00EF34ED">
        <w:rPr>
          <w:color w:val="auto"/>
        </w:rPr>
        <w:t xml:space="preserve">истами все более </w:t>
      </w:r>
      <w:proofErr w:type="gramStart"/>
      <w:r w:rsidRPr="00EF34ED">
        <w:rPr>
          <w:color w:val="auto"/>
        </w:rPr>
        <w:t>важное значение</w:t>
      </w:r>
      <w:proofErr w:type="gramEnd"/>
      <w:r w:rsidRPr="00EF34ED">
        <w:rPr>
          <w:color w:val="auto"/>
        </w:rPr>
        <w:t xml:space="preserve"> приобретает интеллектуальное воспитание, основными задачами которого являются: овладение специальными знаниями в области спортивной тренировки, гигиены и других дисциплин. </w:t>
      </w:r>
    </w:p>
    <w:p w:rsidR="007148E0" w:rsidRPr="00EF34ED" w:rsidRDefault="007148E0" w:rsidP="007148E0">
      <w:pPr>
        <w:pStyle w:val="Default"/>
        <w:ind w:firstLine="708"/>
        <w:rPr>
          <w:color w:val="auto"/>
        </w:rPr>
      </w:pPr>
      <w:r w:rsidRPr="00EF34ED">
        <w:rPr>
          <w:color w:val="auto"/>
        </w:rPr>
        <w:t xml:space="preserve">В целях эффективности воспитания тренеру необходимо так организовать тренировочных процесс, чтобы постоянно ставить перед юными спортсменами задачи ощутимого интеллектуального совершенствования. </w:t>
      </w:r>
    </w:p>
    <w:p w:rsidR="007148E0" w:rsidRPr="00EF34ED" w:rsidRDefault="007148E0" w:rsidP="007148E0">
      <w:pPr>
        <w:pStyle w:val="Default"/>
        <w:ind w:firstLine="708"/>
        <w:rPr>
          <w:color w:val="auto"/>
        </w:rPr>
      </w:pPr>
      <w:r w:rsidRPr="00EF34ED">
        <w:rPr>
          <w:color w:val="auto"/>
        </w:rPr>
        <w:t xml:space="preserve">Отрицательно сказывается на эффективности воспитательной работы недостаточная вариативность средств и методов обучения. </w:t>
      </w:r>
    </w:p>
    <w:p w:rsidR="007148E0" w:rsidRPr="00EF34ED" w:rsidRDefault="007148E0" w:rsidP="007148E0">
      <w:pPr>
        <w:pStyle w:val="Default"/>
        <w:ind w:firstLine="708"/>
        <w:rPr>
          <w:color w:val="auto"/>
        </w:rPr>
      </w:pPr>
      <w:r w:rsidRPr="00EF34ED">
        <w:rPr>
          <w:color w:val="auto"/>
        </w:rPr>
        <w:t xml:space="preserve">Ведущее место в формировании нравственного сознания юных спортсменов принадлежит методам обучения.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занимающихся. </w:t>
      </w:r>
    </w:p>
    <w:p w:rsidR="007148E0" w:rsidRPr="00EF34ED" w:rsidRDefault="007148E0" w:rsidP="007148E0">
      <w:pPr>
        <w:pStyle w:val="Default"/>
        <w:ind w:firstLine="708"/>
        <w:rPr>
          <w:color w:val="auto"/>
        </w:rPr>
      </w:pPr>
      <w:r w:rsidRPr="00EF34ED">
        <w:rPr>
          <w:color w:val="auto"/>
        </w:rPr>
        <w:t xml:space="preserve">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 </w:t>
      </w:r>
    </w:p>
    <w:p w:rsidR="007148E0" w:rsidRPr="00EF34ED" w:rsidRDefault="007148E0" w:rsidP="007148E0">
      <w:pPr>
        <w:pStyle w:val="Default"/>
        <w:ind w:firstLine="708"/>
      </w:pPr>
      <w:r w:rsidRPr="00EF34ED">
        <w:rPr>
          <w:color w:val="auto"/>
        </w:rPr>
        <w:t>Спортивный коллектив является важным фактором нравственного формирования личности юного спортсмена. В коллективе спортсмен развивается</w:t>
      </w:r>
      <w:r w:rsidR="00C87EFB" w:rsidRPr="00EF34ED">
        <w:rPr>
          <w:color w:val="auto"/>
        </w:rPr>
        <w:t xml:space="preserve"> </w:t>
      </w:r>
      <w:r w:rsidR="00C87EFB" w:rsidRPr="00EF34ED">
        <w:t xml:space="preserve">всесторонне </w:t>
      </w:r>
      <w:r w:rsidRPr="00EF34ED">
        <w:t xml:space="preserve">нравственно, умственно и физически, здесь возникают и проявляются разнообразные отношения: спортсмена к своему коллективу, между членами коллектива, между спортивными коллективами. При решении задач сплочения спортивного коллектива и воспитания чувства коллективизма целесообразно использовать выпуск стенгазет и спортивных листков, проведение туристических походов, экскурсий, тематических вечеров, вечеров отдыха и художественной самодеятельности, создавать хорошие условия для общественно полезной деятельности. </w:t>
      </w:r>
    </w:p>
    <w:p w:rsidR="007148E0" w:rsidRPr="00EF34ED" w:rsidRDefault="007148E0" w:rsidP="007148E0">
      <w:pPr>
        <w:pStyle w:val="Default"/>
        <w:ind w:firstLine="708"/>
      </w:pPr>
      <w:r w:rsidRPr="00EF34ED">
        <w:t xml:space="preserve">Воспитание волевых качеств – одна из важнейших задач в деятельности педагога.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решаемый в процессе тренировочных занятий и соревнований. </w:t>
      </w:r>
    </w:p>
    <w:p w:rsidR="007148E0" w:rsidRPr="00EF34ED" w:rsidRDefault="007148E0" w:rsidP="007148E0">
      <w:pPr>
        <w:pStyle w:val="Default"/>
        <w:ind w:firstLine="708"/>
      </w:pPr>
      <w:r w:rsidRPr="00EF34ED">
        <w:t xml:space="preserve">Систематические занятия и выступления в соревнованиях являются эффективными средствами воспитания волевых качеств у юного спортсмена. </w:t>
      </w:r>
    </w:p>
    <w:p w:rsidR="007148E0" w:rsidRPr="00EF34ED" w:rsidRDefault="007148E0" w:rsidP="007148E0">
      <w:pPr>
        <w:pStyle w:val="Default"/>
        <w:ind w:firstLine="708"/>
      </w:pPr>
      <w:r w:rsidRPr="00EF34ED">
        <w:t>При подготовке ша</w:t>
      </w:r>
      <w:r w:rsidR="00FE3265" w:rsidRPr="00EF34ED">
        <w:t xml:space="preserve">шистов </w:t>
      </w:r>
      <w:r w:rsidRPr="00EF34ED">
        <w:t xml:space="preserve">следует знать, что воспитательная работа – это сложный и многогранный процесс, включающий различные виды воспитания. </w:t>
      </w:r>
    </w:p>
    <w:p w:rsidR="007148E0" w:rsidRPr="00EF34ED" w:rsidRDefault="007148E0" w:rsidP="007148E0">
      <w:pPr>
        <w:pStyle w:val="Default"/>
        <w:ind w:firstLine="708"/>
      </w:pPr>
      <w:r w:rsidRPr="00EF34ED">
        <w:rPr>
          <w:i/>
          <w:iCs/>
        </w:rPr>
        <w:t xml:space="preserve">Виды воспитания </w:t>
      </w:r>
    </w:p>
    <w:p w:rsidR="007148E0" w:rsidRPr="00EF34ED" w:rsidRDefault="007148E0" w:rsidP="007148E0">
      <w:pPr>
        <w:pStyle w:val="Default"/>
        <w:ind w:firstLine="708"/>
      </w:pPr>
      <w:r w:rsidRPr="00EF34ED">
        <w:t xml:space="preserve">1. Политическое: воспитание патриотизма, любви к Родине и верности Отечеству. </w:t>
      </w:r>
    </w:p>
    <w:p w:rsidR="007148E0" w:rsidRPr="00EF34ED" w:rsidRDefault="007148E0" w:rsidP="007148E0">
      <w:pPr>
        <w:pStyle w:val="Default"/>
        <w:ind w:firstLine="708"/>
      </w:pPr>
      <w:r w:rsidRPr="00EF34ED">
        <w:t xml:space="preserve">2. Профессионально-спортивное: развитие морально-волевых качеств; воспитание эмоционально-волевой устойчивости к неблагоприятным факторам, способности переносить большие психические нагрузки. </w:t>
      </w:r>
    </w:p>
    <w:p w:rsidR="007148E0" w:rsidRPr="00EF34ED" w:rsidRDefault="007148E0" w:rsidP="00FE3265">
      <w:pPr>
        <w:pStyle w:val="Default"/>
        <w:ind w:firstLine="708"/>
      </w:pPr>
      <w:r w:rsidRPr="00EF34ED">
        <w:t xml:space="preserve">3. Нравственное: воспитание преданности и любви к Отечеству; развитие чувства долга, чести, воспитание интернационализма, дружбы к товарищам по команде; уважения к тренеру; приобщение к истории, традициям шахматного спорта. </w:t>
      </w:r>
    </w:p>
    <w:p w:rsidR="007148E0" w:rsidRPr="00EF34ED" w:rsidRDefault="007148E0" w:rsidP="00FE3265">
      <w:pPr>
        <w:pStyle w:val="Default"/>
        <w:ind w:firstLine="708"/>
      </w:pPr>
      <w:r w:rsidRPr="00EF34ED">
        <w:t xml:space="preserve">4. Правовое: воспитание законопослушности; формирование неприятия нарушений спортивной дисциплины; развитие потребностей в здоровом образе жизни. </w:t>
      </w:r>
    </w:p>
    <w:p w:rsidR="007148E0" w:rsidRPr="00EF34ED" w:rsidRDefault="007148E0" w:rsidP="007148E0">
      <w:pPr>
        <w:pStyle w:val="Default"/>
        <w:ind w:firstLine="708"/>
      </w:pPr>
      <w:r w:rsidRPr="00EF34ED">
        <w:rPr>
          <w:i/>
          <w:iCs/>
        </w:rPr>
        <w:lastRenderedPageBreak/>
        <w:t xml:space="preserve">Воспитание спортивного коллектива: </w:t>
      </w:r>
    </w:p>
    <w:p w:rsidR="007148E0" w:rsidRPr="00EF34ED" w:rsidRDefault="007148E0" w:rsidP="007148E0">
      <w:pPr>
        <w:pStyle w:val="Default"/>
        <w:ind w:firstLine="708"/>
      </w:pPr>
      <w:r w:rsidRPr="00EF34ED">
        <w:t xml:space="preserve">- варианты взаимодействия коллектива и личности спортсмена; </w:t>
      </w:r>
    </w:p>
    <w:p w:rsidR="007148E0" w:rsidRPr="00EF34ED" w:rsidRDefault="007148E0" w:rsidP="007148E0">
      <w:pPr>
        <w:pStyle w:val="Default"/>
        <w:ind w:firstLine="708"/>
      </w:pPr>
      <w:r w:rsidRPr="00EF34ED">
        <w:t xml:space="preserve">- повышение знаний тренера о коллективе; </w:t>
      </w:r>
    </w:p>
    <w:p w:rsidR="007148E0" w:rsidRPr="00EF34ED" w:rsidRDefault="007148E0" w:rsidP="007148E0">
      <w:pPr>
        <w:pStyle w:val="Default"/>
        <w:ind w:firstLine="708"/>
      </w:pPr>
      <w:r w:rsidRPr="00EF34ED">
        <w:t xml:space="preserve">- формирование личности спортсмена; </w:t>
      </w:r>
    </w:p>
    <w:p w:rsidR="007148E0" w:rsidRPr="00EF34ED" w:rsidRDefault="007148E0" w:rsidP="007148E0">
      <w:pPr>
        <w:pStyle w:val="Default"/>
        <w:ind w:firstLine="708"/>
      </w:pPr>
      <w:r w:rsidRPr="00EF34ED">
        <w:t xml:space="preserve">- изучение спортсмена как члена коллектива; </w:t>
      </w:r>
    </w:p>
    <w:p w:rsidR="007148E0" w:rsidRPr="00EF34ED" w:rsidRDefault="007148E0" w:rsidP="007148E0">
      <w:pPr>
        <w:pStyle w:val="Default"/>
        <w:ind w:firstLine="708"/>
      </w:pPr>
      <w:r w:rsidRPr="00EF34ED">
        <w:t xml:space="preserve">- изучение учебной группы как коллектива; </w:t>
      </w:r>
    </w:p>
    <w:p w:rsidR="007148E0" w:rsidRPr="00EF34ED" w:rsidRDefault="007148E0" w:rsidP="007148E0">
      <w:pPr>
        <w:pStyle w:val="Default"/>
        <w:ind w:left="708"/>
      </w:pPr>
      <w:r w:rsidRPr="00EF34ED">
        <w:t xml:space="preserve">- изучение среды коллектива (семья, школа, внешкольное учреждение) – межличностные отношения в коллективе, деловое взаимодействие, гражданское взаимодействие; </w:t>
      </w:r>
    </w:p>
    <w:p w:rsidR="007148E0" w:rsidRPr="00EF34ED" w:rsidRDefault="007148E0" w:rsidP="007148E0">
      <w:pPr>
        <w:pStyle w:val="Default"/>
        <w:ind w:firstLine="708"/>
      </w:pPr>
      <w:r w:rsidRPr="00EF34ED">
        <w:t>- управление коллективом – изучение тренером личностных свой</w:t>
      </w:r>
      <w:proofErr w:type="gramStart"/>
      <w:r w:rsidRPr="00EF34ED">
        <w:t>ств сп</w:t>
      </w:r>
      <w:proofErr w:type="gramEnd"/>
      <w:r w:rsidRPr="00EF34ED">
        <w:t xml:space="preserve">ортсменов, изучение состояний коллектива, регулирование отношений в коллективе, изучение общения спортсменов. </w:t>
      </w:r>
    </w:p>
    <w:p w:rsidR="007148E0" w:rsidRPr="00EF34ED" w:rsidRDefault="007148E0" w:rsidP="007148E0">
      <w:pPr>
        <w:pStyle w:val="Default"/>
        <w:ind w:firstLine="708"/>
        <w:jc w:val="center"/>
      </w:pPr>
      <w:r w:rsidRPr="00EF34ED">
        <w:rPr>
          <w:b/>
          <w:bCs/>
          <w:i/>
          <w:iCs/>
        </w:rPr>
        <w:t>Средства, методы и формы воспитательной работы</w:t>
      </w:r>
    </w:p>
    <w:p w:rsidR="007148E0" w:rsidRPr="00EF34ED" w:rsidRDefault="007148E0" w:rsidP="007148E0">
      <w:pPr>
        <w:pStyle w:val="Default"/>
        <w:ind w:firstLine="708"/>
      </w:pPr>
      <w:r w:rsidRPr="00EF34ED">
        <w:rPr>
          <w:i/>
          <w:iCs/>
        </w:rPr>
        <w:t xml:space="preserve">Во время активного отдыха: </w:t>
      </w:r>
    </w:p>
    <w:p w:rsidR="007148E0" w:rsidRPr="00EF34ED" w:rsidRDefault="007148E0" w:rsidP="007148E0">
      <w:pPr>
        <w:pStyle w:val="Default"/>
        <w:ind w:firstLine="708"/>
      </w:pPr>
      <w:proofErr w:type="gramStart"/>
      <w:r w:rsidRPr="00EF34ED">
        <w:t xml:space="preserve">Средства: устная и наглядная информация, печать, радио, телевидение, кино, литература, театр, музей. </w:t>
      </w:r>
      <w:proofErr w:type="gramEnd"/>
    </w:p>
    <w:p w:rsidR="007148E0" w:rsidRPr="00EF34ED" w:rsidRDefault="007148E0" w:rsidP="007148E0">
      <w:pPr>
        <w:pStyle w:val="Default"/>
        <w:ind w:firstLine="708"/>
      </w:pPr>
      <w:r w:rsidRPr="00EF34ED">
        <w:t xml:space="preserve">Методы: убеждение, пример, поощрение, требование, принуждение. </w:t>
      </w:r>
    </w:p>
    <w:p w:rsidR="007148E0" w:rsidRPr="00EF34ED" w:rsidRDefault="007148E0" w:rsidP="007148E0">
      <w:pPr>
        <w:pStyle w:val="Default"/>
        <w:ind w:firstLine="708"/>
      </w:pPr>
      <w:r w:rsidRPr="00EF34ED">
        <w:t>Форма организации: совет команды, фот</w:t>
      </w:r>
      <w:proofErr w:type="gramStart"/>
      <w:r w:rsidRPr="00EF34ED">
        <w:t>о-</w:t>
      </w:r>
      <w:proofErr w:type="gramEnd"/>
      <w:r w:rsidRPr="00EF34ED">
        <w:t xml:space="preserve"> и стенгазеты, радиопередачи, совет ветеранов спорта. </w:t>
      </w:r>
    </w:p>
    <w:p w:rsidR="007148E0" w:rsidRPr="00EF34ED" w:rsidRDefault="007148E0" w:rsidP="007148E0">
      <w:pPr>
        <w:pStyle w:val="Default"/>
        <w:ind w:firstLine="708"/>
      </w:pPr>
      <w:r w:rsidRPr="00EF34ED">
        <w:rPr>
          <w:i/>
          <w:iCs/>
        </w:rPr>
        <w:t xml:space="preserve">В процессе учебно-тренировочных занятий: </w:t>
      </w:r>
    </w:p>
    <w:p w:rsidR="007148E0" w:rsidRPr="00EF34ED" w:rsidRDefault="007148E0" w:rsidP="007148E0">
      <w:pPr>
        <w:pStyle w:val="Default"/>
        <w:ind w:firstLine="708"/>
      </w:pPr>
      <w:r w:rsidRPr="00EF34ED">
        <w:t xml:space="preserve">Средства: устная и наглядная информация, печать, радио, телевидение, митинг. </w:t>
      </w:r>
    </w:p>
    <w:p w:rsidR="007148E0" w:rsidRPr="00EF34ED" w:rsidRDefault="007148E0" w:rsidP="007148E0">
      <w:pPr>
        <w:pStyle w:val="Default"/>
        <w:ind w:firstLine="708"/>
      </w:pPr>
      <w:r w:rsidRPr="00EF34ED">
        <w:t xml:space="preserve">Методы организации: совет команды, совет тренеров, совет ветеранов спорта, шефы. </w:t>
      </w:r>
    </w:p>
    <w:p w:rsidR="007148E0" w:rsidRPr="00EF34ED" w:rsidRDefault="007148E0" w:rsidP="007148E0">
      <w:pPr>
        <w:pStyle w:val="Default"/>
        <w:ind w:firstLine="708"/>
      </w:pPr>
      <w:r w:rsidRPr="00EF34ED">
        <w:rPr>
          <w:i/>
          <w:iCs/>
        </w:rPr>
        <w:t xml:space="preserve">В соревновательной обстановке: </w:t>
      </w:r>
    </w:p>
    <w:p w:rsidR="007148E0" w:rsidRPr="00EF34ED" w:rsidRDefault="007148E0" w:rsidP="007148E0">
      <w:pPr>
        <w:pStyle w:val="Default"/>
        <w:ind w:firstLine="708"/>
      </w:pPr>
      <w:r w:rsidRPr="00EF34ED">
        <w:t>Средства: устная и наглядная информация, печать, радио, телевидение, митинг.</w:t>
      </w:r>
      <w:r w:rsidRPr="00EF34ED">
        <w:tab/>
      </w:r>
    </w:p>
    <w:p w:rsidR="007148E0" w:rsidRPr="00EF34ED" w:rsidRDefault="007148E0" w:rsidP="007148E0">
      <w:pPr>
        <w:pStyle w:val="Default"/>
        <w:ind w:firstLine="708"/>
      </w:pPr>
      <w:r w:rsidRPr="00EF34ED">
        <w:t xml:space="preserve">Методы: убеждение, пример, поощрение, требование, принуждение. </w:t>
      </w:r>
    </w:p>
    <w:p w:rsidR="007148E0" w:rsidRPr="00EF34ED" w:rsidRDefault="007148E0" w:rsidP="007148E0">
      <w:pPr>
        <w:pStyle w:val="Default"/>
        <w:ind w:firstLine="708"/>
      </w:pPr>
      <w:r w:rsidRPr="00EF34ED">
        <w:t xml:space="preserve">Формы организации: совет команды, совет ветеранов спорта, шефы. </w:t>
      </w:r>
    </w:p>
    <w:p w:rsidR="007148E0" w:rsidRPr="00EF34ED" w:rsidRDefault="007148E0" w:rsidP="007148E0">
      <w:pPr>
        <w:pStyle w:val="Default"/>
        <w:ind w:firstLine="708"/>
      </w:pPr>
      <w:r w:rsidRPr="00EF34ED">
        <w:rPr>
          <w:b/>
          <w:bCs/>
        </w:rPr>
        <w:t xml:space="preserve">Профессиональная ориентация </w:t>
      </w:r>
      <w:r w:rsidRPr="00EF34ED">
        <w:t>–</w:t>
      </w:r>
      <w:r w:rsidR="00327026">
        <w:t xml:space="preserve"> </w:t>
      </w:r>
      <w:r w:rsidRPr="00EF34ED">
        <w:t xml:space="preserve">это система учебно-воспитательной работы, направленная на усвоение </w:t>
      </w:r>
      <w:proofErr w:type="gramStart"/>
      <w:r w:rsidRPr="00EF34ED">
        <w:t>обучающимися</w:t>
      </w:r>
      <w:proofErr w:type="gramEnd"/>
      <w:r w:rsidRPr="00EF34ED">
        <w:t xml:space="preserve"> необходимого объёма знаний о социально-экономических и психофизических характеристиках профессий. </w:t>
      </w:r>
    </w:p>
    <w:p w:rsidR="007148E0" w:rsidRPr="00EF34ED" w:rsidRDefault="007148E0" w:rsidP="007148E0">
      <w:pPr>
        <w:pStyle w:val="Default"/>
        <w:ind w:firstLine="708"/>
      </w:pPr>
      <w:r w:rsidRPr="00EF34ED">
        <w:t xml:space="preserve">Реализация </w:t>
      </w:r>
      <w:proofErr w:type="spellStart"/>
      <w:r w:rsidRPr="00EF34ED">
        <w:t>профориентационного</w:t>
      </w:r>
      <w:proofErr w:type="spellEnd"/>
      <w:r w:rsidRPr="00EF34ED">
        <w:t xml:space="preserve"> плана предусматривает активное участие тренеров-преподавателей, родителей обучающихся, администрации спортивной школы, сотрудников центра занятости населения и иных заинтересованных лиц в проведении </w:t>
      </w:r>
      <w:proofErr w:type="spellStart"/>
      <w:r w:rsidRPr="00EF34ED">
        <w:t>профориентационных</w:t>
      </w:r>
      <w:proofErr w:type="spellEnd"/>
      <w:r w:rsidRPr="00EF34ED">
        <w:t xml:space="preserve"> мероприятий, направленных на подготовку востребованных в регионе профессиональных кадров. </w:t>
      </w:r>
    </w:p>
    <w:p w:rsidR="007148E0" w:rsidRPr="00EF34ED" w:rsidRDefault="007148E0" w:rsidP="007148E0">
      <w:pPr>
        <w:pStyle w:val="Default"/>
        <w:ind w:firstLine="708"/>
      </w:pPr>
      <w:r w:rsidRPr="00EF34ED">
        <w:rPr>
          <w:b/>
          <w:bCs/>
        </w:rPr>
        <w:t xml:space="preserve">Цели </w:t>
      </w:r>
      <w:proofErr w:type="spellStart"/>
      <w:r w:rsidRPr="00EF34ED">
        <w:rPr>
          <w:b/>
          <w:bCs/>
        </w:rPr>
        <w:t>профориентационной</w:t>
      </w:r>
      <w:proofErr w:type="spellEnd"/>
      <w:r w:rsidRPr="00EF34ED">
        <w:rPr>
          <w:b/>
          <w:bCs/>
        </w:rPr>
        <w:t xml:space="preserve"> работы </w:t>
      </w:r>
    </w:p>
    <w:p w:rsidR="007148E0" w:rsidRPr="00EF34ED" w:rsidRDefault="007148E0" w:rsidP="007148E0">
      <w:pPr>
        <w:pStyle w:val="Default"/>
        <w:ind w:firstLine="708"/>
      </w:pPr>
      <w:r w:rsidRPr="00EF34ED">
        <w:t xml:space="preserve">• оказания </w:t>
      </w:r>
      <w:proofErr w:type="spellStart"/>
      <w:r w:rsidRPr="00EF34ED">
        <w:t>профориентационной</w:t>
      </w:r>
      <w:proofErr w:type="spellEnd"/>
      <w:r w:rsidRPr="00EF34ED">
        <w:t xml:space="preserve"> поддержки обучающимися в процессе выбора профиля обучения и сферы будущей профессиональной деятельности. </w:t>
      </w:r>
    </w:p>
    <w:p w:rsidR="007148E0" w:rsidRPr="00EF34ED" w:rsidRDefault="007148E0" w:rsidP="007148E0">
      <w:pPr>
        <w:pStyle w:val="Default"/>
        <w:ind w:firstLine="708"/>
      </w:pPr>
      <w:r w:rsidRPr="00EF34ED">
        <w:t xml:space="preserve">• выработка у обучающихся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w:t>
      </w:r>
    </w:p>
    <w:p w:rsidR="003D3849" w:rsidRPr="00EF34ED" w:rsidRDefault="003D3849" w:rsidP="007148E0">
      <w:pPr>
        <w:pStyle w:val="Default"/>
        <w:ind w:firstLine="708"/>
        <w:rPr>
          <w:b/>
          <w:bCs/>
        </w:rPr>
      </w:pPr>
    </w:p>
    <w:p w:rsidR="007148E0" w:rsidRPr="00EF34ED" w:rsidRDefault="007148E0" w:rsidP="007148E0">
      <w:pPr>
        <w:pStyle w:val="Default"/>
        <w:ind w:firstLine="708"/>
      </w:pPr>
      <w:r w:rsidRPr="00EF34ED">
        <w:rPr>
          <w:b/>
          <w:bCs/>
        </w:rPr>
        <w:t>Задачи</w:t>
      </w:r>
      <w:r w:rsidRPr="00EF34ED">
        <w:t xml:space="preserve">: </w:t>
      </w:r>
    </w:p>
    <w:p w:rsidR="007148E0" w:rsidRPr="00EF34ED" w:rsidRDefault="007148E0" w:rsidP="007148E0">
      <w:pPr>
        <w:pStyle w:val="Default"/>
        <w:ind w:firstLine="708"/>
      </w:pPr>
      <w:r w:rsidRPr="00EF34ED">
        <w:t xml:space="preserve">• сформировать положительное отношение к труду; </w:t>
      </w:r>
    </w:p>
    <w:p w:rsidR="007148E0" w:rsidRPr="00EF34ED" w:rsidRDefault="007148E0" w:rsidP="007148E0">
      <w:pPr>
        <w:pStyle w:val="Default"/>
        <w:ind w:firstLine="708"/>
      </w:pPr>
      <w:r w:rsidRPr="00EF34ED">
        <w:t xml:space="preserve">• научить разбираться в содержании профессиональной деятельности; </w:t>
      </w:r>
    </w:p>
    <w:p w:rsidR="007148E0" w:rsidRPr="00EF34ED" w:rsidRDefault="007148E0" w:rsidP="007148E0">
      <w:pPr>
        <w:pStyle w:val="Default"/>
        <w:ind w:firstLine="708"/>
      </w:pPr>
      <w:r w:rsidRPr="00EF34ED">
        <w:t xml:space="preserve">• научить соотносить требования, предъявляемые профессией, с индивидуальными качествами; </w:t>
      </w:r>
    </w:p>
    <w:p w:rsidR="007148E0" w:rsidRPr="00EF34ED" w:rsidRDefault="007148E0" w:rsidP="007148E0">
      <w:pPr>
        <w:pStyle w:val="Default"/>
        <w:ind w:firstLine="708"/>
      </w:pPr>
      <w:r w:rsidRPr="00EF34ED">
        <w:t>• научить анализировать свои возможности и способности, (сформировать потребность в осознании и оценке качеств и возможностей своей личности).</w:t>
      </w:r>
    </w:p>
    <w:p w:rsidR="007148E0" w:rsidRPr="00EF34ED" w:rsidRDefault="007148E0" w:rsidP="007148E0">
      <w:pPr>
        <w:pStyle w:val="Default"/>
      </w:pPr>
    </w:p>
    <w:p w:rsidR="00327026" w:rsidRDefault="00327026" w:rsidP="007148E0">
      <w:pPr>
        <w:pStyle w:val="Default"/>
        <w:jc w:val="center"/>
        <w:rPr>
          <w:b/>
          <w:bCs/>
        </w:rPr>
      </w:pPr>
    </w:p>
    <w:p w:rsidR="000E30F8" w:rsidRDefault="000E30F8" w:rsidP="000E30F8">
      <w:pPr>
        <w:pStyle w:val="af2"/>
        <w:spacing w:after="0"/>
        <w:ind w:left="0"/>
        <w:rPr>
          <w:b/>
          <w:szCs w:val="28"/>
        </w:rPr>
      </w:pPr>
    </w:p>
    <w:p w:rsidR="000E30F8" w:rsidRDefault="000E30F8" w:rsidP="000E30F8">
      <w:pPr>
        <w:pStyle w:val="af2"/>
        <w:spacing w:after="0"/>
        <w:ind w:left="0"/>
        <w:rPr>
          <w:b/>
          <w:szCs w:val="28"/>
        </w:rPr>
      </w:pPr>
    </w:p>
    <w:p w:rsidR="000E30F8" w:rsidRPr="00170D9B" w:rsidRDefault="000E30F8" w:rsidP="00170D9B">
      <w:pPr>
        <w:pStyle w:val="af2"/>
        <w:spacing w:after="0"/>
        <w:ind w:left="0"/>
        <w:jc w:val="center"/>
        <w:rPr>
          <w:b/>
        </w:rPr>
      </w:pPr>
      <w:r w:rsidRPr="00170D9B">
        <w:rPr>
          <w:b/>
        </w:rPr>
        <w:lastRenderedPageBreak/>
        <w:t xml:space="preserve">5. МАТЕРИАЛЬНО – ТЕХНИЧЕСКОЕ </w:t>
      </w:r>
      <w:r w:rsidR="00170D9B" w:rsidRPr="00170D9B">
        <w:rPr>
          <w:b/>
        </w:rPr>
        <w:t>ОСНА</w:t>
      </w:r>
      <w:r w:rsidRPr="00170D9B">
        <w:rPr>
          <w:b/>
        </w:rPr>
        <w:t>ЩЕНИЕ</w:t>
      </w:r>
    </w:p>
    <w:p w:rsidR="000E30F8" w:rsidRDefault="000E30F8" w:rsidP="000E30F8">
      <w:pPr>
        <w:pStyle w:val="af2"/>
        <w:spacing w:after="0"/>
        <w:ind w:left="0"/>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14"/>
        <w:gridCol w:w="4394"/>
        <w:gridCol w:w="1700"/>
        <w:gridCol w:w="2841"/>
      </w:tblGrid>
      <w:tr w:rsidR="000E30F8" w:rsidRPr="00D65892" w:rsidTr="00170D9B">
        <w:trPr>
          <w:trHeight w:val="2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w:t>
            </w:r>
          </w:p>
          <w:p w:rsidR="000E30F8" w:rsidRPr="00170D9B" w:rsidRDefault="000E30F8" w:rsidP="001D14B3">
            <w:pPr>
              <w:pStyle w:val="af4"/>
              <w:spacing w:after="0"/>
              <w:jc w:val="center"/>
            </w:pPr>
            <w:proofErr w:type="spellStart"/>
            <w:proofErr w:type="gramStart"/>
            <w:r w:rsidRPr="00170D9B">
              <w:rPr>
                <w:rStyle w:val="11pt"/>
                <w:sz w:val="24"/>
                <w:szCs w:val="24"/>
              </w:rPr>
              <w:t>п</w:t>
            </w:r>
            <w:proofErr w:type="spellEnd"/>
            <w:proofErr w:type="gramEnd"/>
            <w:r w:rsidRPr="00170D9B">
              <w:rPr>
                <w:rStyle w:val="11pt"/>
                <w:sz w:val="24"/>
                <w:szCs w:val="24"/>
              </w:rPr>
              <w:t>/</w:t>
            </w:r>
            <w:proofErr w:type="spellStart"/>
            <w:r w:rsidRPr="00170D9B">
              <w:rPr>
                <w:rStyle w:val="11pt"/>
                <w:sz w:val="24"/>
                <w:szCs w:val="24"/>
              </w:rPr>
              <w:t>п</w:t>
            </w:r>
            <w:proofErr w:type="spellEnd"/>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rPr>
                <w:rStyle w:val="11pt"/>
                <w:sz w:val="24"/>
                <w:szCs w:val="24"/>
              </w:rPr>
            </w:pPr>
            <w:r w:rsidRPr="00170D9B">
              <w:rPr>
                <w:rStyle w:val="11pt"/>
                <w:sz w:val="24"/>
                <w:szCs w:val="24"/>
              </w:rPr>
              <w:t xml:space="preserve">Наименование оборудования, </w:t>
            </w:r>
          </w:p>
          <w:p w:rsidR="000E30F8" w:rsidRPr="00170D9B" w:rsidRDefault="000E30F8" w:rsidP="001D14B3">
            <w:pPr>
              <w:pStyle w:val="af4"/>
              <w:spacing w:after="0"/>
              <w:jc w:val="center"/>
            </w:pPr>
            <w:r w:rsidRPr="00170D9B">
              <w:rPr>
                <w:rStyle w:val="11pt"/>
                <w:sz w:val="24"/>
                <w:szCs w:val="24"/>
              </w:rPr>
              <w:t>спортивного инвентаря</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Единица</w:t>
            </w:r>
          </w:p>
          <w:p w:rsidR="000E30F8" w:rsidRPr="00170D9B" w:rsidRDefault="000E30F8" w:rsidP="001D14B3">
            <w:pPr>
              <w:pStyle w:val="af4"/>
              <w:spacing w:after="0"/>
              <w:jc w:val="center"/>
            </w:pPr>
            <w:r w:rsidRPr="00170D9B">
              <w:rPr>
                <w:rStyle w:val="11pt"/>
                <w:sz w:val="24"/>
                <w:szCs w:val="24"/>
              </w:rPr>
              <w:t>измерения</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Количество</w:t>
            </w:r>
          </w:p>
          <w:p w:rsidR="000E30F8" w:rsidRPr="00170D9B" w:rsidRDefault="000E30F8" w:rsidP="001D14B3">
            <w:pPr>
              <w:pStyle w:val="af4"/>
              <w:spacing w:after="0"/>
              <w:jc w:val="center"/>
            </w:pPr>
            <w:r w:rsidRPr="00170D9B">
              <w:rPr>
                <w:rStyle w:val="11pt"/>
                <w:sz w:val="24"/>
                <w:szCs w:val="24"/>
              </w:rPr>
              <w:t>изделий</w:t>
            </w:r>
          </w:p>
        </w:tc>
      </w:tr>
      <w:tr w:rsidR="000E30F8" w:rsidRPr="00D65892" w:rsidTr="00170D9B">
        <w:trPr>
          <w:trHeight w:val="2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0E30F8" w:rsidRPr="00D65892" w:rsidRDefault="000E30F8"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pPr>
            <w:r w:rsidRPr="00170D9B">
              <w:rPr>
                <w:rStyle w:val="11pt"/>
                <w:sz w:val="24"/>
                <w:szCs w:val="24"/>
              </w:rPr>
              <w:t xml:space="preserve">Кабинет для шашек, подготовленный к учебному процессу в соответствие с требованиями и нормами </w:t>
            </w:r>
            <w:proofErr w:type="spellStart"/>
            <w:r w:rsidRPr="00170D9B">
              <w:rPr>
                <w:rStyle w:val="11pt"/>
                <w:sz w:val="24"/>
                <w:szCs w:val="24"/>
              </w:rPr>
              <w:t>САНПиНа</w:t>
            </w:r>
            <w:proofErr w:type="spellEnd"/>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170D9B" w:rsidP="001D14B3">
            <w:pPr>
              <w:pStyle w:val="af4"/>
              <w:spacing w:after="0"/>
              <w:jc w:val="center"/>
            </w:pPr>
            <w:r w:rsidRPr="00170D9B">
              <w:t>1</w:t>
            </w:r>
          </w:p>
        </w:tc>
      </w:tr>
      <w:tr w:rsidR="000E30F8" w:rsidRPr="00D65892" w:rsidTr="00170D9B">
        <w:trPr>
          <w:trHeight w:val="2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0E30F8" w:rsidRPr="00D65892" w:rsidRDefault="000E30F8"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rPr>
                <w:rStyle w:val="11pt"/>
                <w:sz w:val="24"/>
                <w:szCs w:val="24"/>
              </w:rPr>
            </w:pPr>
            <w:r w:rsidRPr="00170D9B">
              <w:rPr>
                <w:rStyle w:val="11pt"/>
                <w:sz w:val="24"/>
                <w:szCs w:val="24"/>
              </w:rPr>
              <w:t xml:space="preserve">Турнирный зал для проведения соревнований по шашкам, подготовленный к учебному процессу в соответствие с требованиями и нормами </w:t>
            </w:r>
            <w:proofErr w:type="spellStart"/>
            <w:r w:rsidRPr="00170D9B">
              <w:rPr>
                <w:rStyle w:val="11pt"/>
                <w:sz w:val="24"/>
                <w:szCs w:val="24"/>
              </w:rPr>
              <w:t>САНПиН</w:t>
            </w:r>
            <w:proofErr w:type="spellEnd"/>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rPr>
                <w:rStyle w:val="11pt"/>
                <w:sz w:val="24"/>
                <w:szCs w:val="24"/>
              </w:rP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rPr>
                <w:rStyle w:val="11pt"/>
                <w:sz w:val="24"/>
                <w:szCs w:val="24"/>
              </w:rPr>
            </w:pPr>
            <w:r w:rsidRPr="00170D9B">
              <w:rPr>
                <w:rStyle w:val="11pt"/>
                <w:sz w:val="24"/>
                <w:szCs w:val="24"/>
              </w:rPr>
              <w:t>1</w:t>
            </w:r>
          </w:p>
        </w:tc>
      </w:tr>
      <w:tr w:rsidR="000E30F8" w:rsidRPr="00D65892" w:rsidTr="00170D9B">
        <w:trPr>
          <w:trHeight w:val="2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0E30F8" w:rsidRPr="00D65892" w:rsidRDefault="000E30F8"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pPr>
            <w:r w:rsidRPr="00170D9B">
              <w:rPr>
                <w:rStyle w:val="11pt"/>
                <w:sz w:val="24"/>
                <w:szCs w:val="24"/>
              </w:rPr>
              <w:t>Комплекты шашек</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170D9B" w:rsidP="001D14B3">
            <w:pPr>
              <w:pStyle w:val="af4"/>
              <w:spacing w:after="0"/>
              <w:jc w:val="center"/>
            </w:pPr>
            <w:r w:rsidRPr="00170D9B">
              <w:t>20</w:t>
            </w:r>
          </w:p>
        </w:tc>
      </w:tr>
      <w:tr w:rsidR="000E30F8" w:rsidRPr="00D65892" w:rsidTr="00170D9B">
        <w:trPr>
          <w:trHeight w:val="2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0E30F8" w:rsidRPr="00D65892" w:rsidRDefault="000E30F8"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pPr>
            <w:r w:rsidRPr="00170D9B">
              <w:rPr>
                <w:rStyle w:val="11pt"/>
                <w:sz w:val="24"/>
                <w:szCs w:val="24"/>
              </w:rPr>
              <w:t>Стол для руководителя</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7</w:t>
            </w:r>
          </w:p>
        </w:tc>
      </w:tr>
      <w:tr w:rsidR="000E30F8" w:rsidRPr="00D65892" w:rsidTr="00170D9B">
        <w:trPr>
          <w:trHeight w:val="36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0E30F8" w:rsidRPr="00D65892" w:rsidRDefault="000E30F8"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rPr>
                <w:rStyle w:val="11pt"/>
                <w:sz w:val="24"/>
                <w:szCs w:val="24"/>
              </w:rPr>
            </w:pPr>
            <w:r w:rsidRPr="00170D9B">
              <w:rPr>
                <w:rStyle w:val="11pt"/>
                <w:sz w:val="24"/>
                <w:szCs w:val="24"/>
              </w:rPr>
              <w:t>Столы и</w:t>
            </w:r>
            <w:r w:rsidR="00170D9B" w:rsidRPr="00170D9B">
              <w:rPr>
                <w:rStyle w:val="11pt"/>
                <w:sz w:val="24"/>
                <w:szCs w:val="24"/>
              </w:rPr>
              <w:t xml:space="preserve"> </w:t>
            </w:r>
            <w:r w:rsidRPr="00170D9B">
              <w:rPr>
                <w:rStyle w:val="11pt"/>
                <w:sz w:val="24"/>
                <w:szCs w:val="24"/>
              </w:rPr>
              <w:t xml:space="preserve"> стулья для учащихся</w:t>
            </w:r>
          </w:p>
          <w:p w:rsidR="00170D9B" w:rsidRPr="00170D9B" w:rsidRDefault="00170D9B" w:rsidP="001D14B3">
            <w:pPr>
              <w:pStyle w:val="af4"/>
              <w:spacing w:after="0"/>
            </w:pP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170D9B" w:rsidP="001D14B3">
            <w:pPr>
              <w:pStyle w:val="af4"/>
              <w:spacing w:after="0"/>
              <w:jc w:val="center"/>
            </w:pPr>
            <w:r w:rsidRPr="00170D9B">
              <w:t>10 и 20</w:t>
            </w:r>
          </w:p>
        </w:tc>
      </w:tr>
      <w:tr w:rsidR="00170D9B" w:rsidRPr="00D65892" w:rsidTr="00170D9B">
        <w:trPr>
          <w:trHeight w:val="154"/>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170D9B" w:rsidRPr="00D65892" w:rsidRDefault="00170D9B"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70D9B" w:rsidRPr="00170D9B" w:rsidRDefault="00170D9B" w:rsidP="001D14B3">
            <w:pPr>
              <w:pStyle w:val="af4"/>
              <w:spacing w:after="0"/>
              <w:rPr>
                <w:rStyle w:val="11pt"/>
                <w:sz w:val="24"/>
                <w:szCs w:val="24"/>
              </w:rPr>
            </w:pPr>
            <w:r w:rsidRPr="00170D9B">
              <w:rPr>
                <w:rStyle w:val="11pt"/>
                <w:sz w:val="24"/>
                <w:szCs w:val="24"/>
              </w:rPr>
              <w:t xml:space="preserve"> Шахматные часы</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70D9B" w:rsidRPr="00170D9B" w:rsidRDefault="00170D9B" w:rsidP="001D14B3">
            <w:pPr>
              <w:pStyle w:val="af4"/>
              <w:spacing w:after="0"/>
              <w:jc w:val="center"/>
              <w:rPr>
                <w:rStyle w:val="11pt"/>
                <w:sz w:val="24"/>
                <w:szCs w:val="24"/>
              </w:rP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70D9B" w:rsidRPr="00170D9B" w:rsidRDefault="00170D9B" w:rsidP="001D14B3">
            <w:pPr>
              <w:pStyle w:val="af4"/>
              <w:spacing w:after="0"/>
              <w:jc w:val="center"/>
              <w:rPr>
                <w:rStyle w:val="11pt"/>
                <w:sz w:val="24"/>
                <w:szCs w:val="24"/>
              </w:rPr>
            </w:pPr>
            <w:r w:rsidRPr="00170D9B">
              <w:rPr>
                <w:rStyle w:val="11pt"/>
                <w:sz w:val="24"/>
                <w:szCs w:val="24"/>
              </w:rPr>
              <w:t>10</w:t>
            </w:r>
          </w:p>
        </w:tc>
      </w:tr>
      <w:tr w:rsidR="000E30F8" w:rsidRPr="00D65892" w:rsidTr="00170D9B">
        <w:trPr>
          <w:trHeight w:val="20"/>
        </w:trPr>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0E30F8" w:rsidRPr="00D65892" w:rsidRDefault="000E30F8" w:rsidP="000E30F8">
            <w:pPr>
              <w:pStyle w:val="af4"/>
              <w:numPr>
                <w:ilvl w:val="0"/>
                <w:numId w:val="38"/>
              </w:numPr>
              <w:spacing w:after="0"/>
              <w:ind w:left="170" w:firstLine="0"/>
              <w:jc w:val="center"/>
            </w:pPr>
          </w:p>
        </w:tc>
        <w:tc>
          <w:tcPr>
            <w:tcW w:w="22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pPr>
            <w:r w:rsidRPr="00170D9B">
              <w:rPr>
                <w:rStyle w:val="11pt"/>
                <w:sz w:val="24"/>
                <w:szCs w:val="24"/>
              </w:rPr>
              <w:t>Судейские и организационные документы (турнирные таблицы, протоколы, карточки участников)</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штук</w:t>
            </w:r>
          </w:p>
        </w:tc>
        <w:tc>
          <w:tcPr>
            <w:tcW w:w="14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E30F8" w:rsidRPr="00170D9B" w:rsidRDefault="000E30F8" w:rsidP="001D14B3">
            <w:pPr>
              <w:pStyle w:val="af4"/>
              <w:spacing w:after="0"/>
              <w:jc w:val="center"/>
            </w:pPr>
            <w:r w:rsidRPr="00170D9B">
              <w:rPr>
                <w:rStyle w:val="11pt"/>
                <w:sz w:val="24"/>
                <w:szCs w:val="24"/>
              </w:rPr>
              <w:t>В соответствии с проведенными мероприятиями</w:t>
            </w:r>
          </w:p>
        </w:tc>
      </w:tr>
    </w:tbl>
    <w:p w:rsidR="00327026" w:rsidRDefault="00327026" w:rsidP="007148E0">
      <w:pPr>
        <w:pStyle w:val="Default"/>
        <w:jc w:val="center"/>
        <w:rPr>
          <w:b/>
          <w:bCs/>
        </w:rPr>
      </w:pPr>
    </w:p>
    <w:p w:rsidR="00327026" w:rsidRDefault="00327026" w:rsidP="007148E0">
      <w:pPr>
        <w:pStyle w:val="Default"/>
        <w:jc w:val="center"/>
        <w:rPr>
          <w:b/>
          <w:bCs/>
        </w:rPr>
      </w:pPr>
    </w:p>
    <w:p w:rsidR="007148E0" w:rsidRPr="00EF34ED" w:rsidRDefault="00170D9B" w:rsidP="007148E0">
      <w:pPr>
        <w:pStyle w:val="Default"/>
        <w:jc w:val="center"/>
      </w:pPr>
      <w:r>
        <w:rPr>
          <w:b/>
          <w:bCs/>
        </w:rPr>
        <w:t>6</w:t>
      </w:r>
      <w:r w:rsidR="007148E0" w:rsidRPr="00EF34ED">
        <w:rPr>
          <w:b/>
          <w:bCs/>
        </w:rPr>
        <w:t>. СИСТЕМА КОНТРОЛЯ И ЗАЧЕТНЫЕ ТРЕБОВАНИЯ</w:t>
      </w:r>
    </w:p>
    <w:p w:rsidR="007148E0" w:rsidRPr="00EF34ED" w:rsidRDefault="007148E0" w:rsidP="007148E0">
      <w:pPr>
        <w:pStyle w:val="Default"/>
        <w:ind w:firstLine="708"/>
      </w:pPr>
      <w:r w:rsidRPr="00EF34ED">
        <w:t xml:space="preserve">Для оценки эффективности средств и методов тренировки контроль используется в соответствии с контрольными нормативами для выявления динамики спортивной формы и прогнозирования спортивных достижений. </w:t>
      </w:r>
    </w:p>
    <w:p w:rsidR="007148E0" w:rsidRPr="00EF34ED" w:rsidRDefault="007148E0" w:rsidP="007148E0">
      <w:pPr>
        <w:pStyle w:val="Default"/>
      </w:pPr>
      <w:r w:rsidRPr="00EF34ED">
        <w:t>Оценка уровня развития физических качеств</w:t>
      </w:r>
      <w:r w:rsidR="00C87EFB" w:rsidRPr="00EF34ED">
        <w:t>,</w:t>
      </w:r>
      <w:r w:rsidRPr="00EF34ED">
        <w:t xml:space="preserve"> проводится по результатам тестирования на основе комплекса разнообразных упражнений. </w:t>
      </w:r>
    </w:p>
    <w:p w:rsidR="007148E0" w:rsidRPr="00EF34ED" w:rsidRDefault="007148E0" w:rsidP="007148E0">
      <w:pPr>
        <w:pStyle w:val="Default"/>
        <w:ind w:firstLine="708"/>
        <w:rPr>
          <w:color w:val="auto"/>
        </w:rPr>
      </w:pPr>
      <w:r w:rsidRPr="00EF34ED">
        <w:rPr>
          <w:color w:val="auto"/>
        </w:rPr>
        <w:t xml:space="preserve">Система контроля (порядок и формы текущего контроля, формы аттестации) и зачетные требования содержат (приложение  к образовательной программе): </w:t>
      </w:r>
    </w:p>
    <w:p w:rsidR="007148E0" w:rsidRPr="00EF34ED" w:rsidRDefault="007148E0" w:rsidP="007148E0">
      <w:pPr>
        <w:pStyle w:val="Default"/>
        <w:ind w:firstLine="708"/>
        <w:rPr>
          <w:color w:val="auto"/>
        </w:rPr>
      </w:pPr>
      <w:r w:rsidRPr="00EF34ED">
        <w:rPr>
          <w:color w:val="auto"/>
        </w:rPr>
        <w:t xml:space="preserve">- Комплекс контрольных упражнений для оценки результатов освоения образовательной программы; </w:t>
      </w:r>
    </w:p>
    <w:p w:rsidR="007148E0" w:rsidRPr="00EF34ED" w:rsidRDefault="007148E0" w:rsidP="007148E0">
      <w:pPr>
        <w:pStyle w:val="Default"/>
        <w:ind w:firstLine="708"/>
        <w:rPr>
          <w:color w:val="auto"/>
        </w:rPr>
      </w:pPr>
      <w:r w:rsidRPr="00EF34ED">
        <w:rPr>
          <w:color w:val="auto"/>
        </w:rPr>
        <w:t xml:space="preserve">- Перечень тестов и вопросов по текущему контролю, освоения теоретической части образовательной программы; </w:t>
      </w:r>
    </w:p>
    <w:p w:rsidR="007148E0" w:rsidRPr="00EF34ED" w:rsidRDefault="007148E0" w:rsidP="007148E0">
      <w:pPr>
        <w:pStyle w:val="Default"/>
        <w:ind w:firstLine="708"/>
        <w:rPr>
          <w:color w:val="auto"/>
        </w:rPr>
      </w:pPr>
      <w:r w:rsidRPr="00EF34ED">
        <w:rPr>
          <w:color w:val="auto"/>
        </w:rPr>
        <w:t xml:space="preserve">- Методические указания по организации промежуточной (по итогам каждого года обучения) и итоговой аттестации </w:t>
      </w:r>
      <w:proofErr w:type="gramStart"/>
      <w:r w:rsidRPr="00EF34ED">
        <w:rPr>
          <w:color w:val="auto"/>
        </w:rPr>
        <w:t>обучающихся</w:t>
      </w:r>
      <w:proofErr w:type="gramEnd"/>
      <w:r w:rsidRPr="00EF34ED">
        <w:rPr>
          <w:color w:val="auto"/>
        </w:rPr>
        <w:t xml:space="preserve"> (по итогам завершения освоения образовательной программы в полном объеме в соответствии с учебным планом)</w:t>
      </w:r>
      <w:r w:rsidR="001E38D7" w:rsidRPr="00EF34ED">
        <w:rPr>
          <w:color w:val="auto"/>
        </w:rPr>
        <w:t>.</w:t>
      </w:r>
      <w:r w:rsidRPr="00EF34ED">
        <w:rPr>
          <w:color w:val="auto"/>
        </w:rPr>
        <w:t xml:space="preserve"> </w:t>
      </w:r>
    </w:p>
    <w:p w:rsidR="007148E0" w:rsidRPr="00EF34ED" w:rsidRDefault="007148E0" w:rsidP="007148E0">
      <w:pPr>
        <w:pStyle w:val="Default"/>
        <w:ind w:firstLine="708"/>
        <w:rPr>
          <w:color w:val="auto"/>
        </w:rPr>
      </w:pPr>
      <w:r w:rsidRPr="00EF34ED">
        <w:rPr>
          <w:color w:val="auto"/>
        </w:rPr>
        <w:t xml:space="preserve">Критерии оценки реализации Программы спортивной подготовки на каждом из этапов спортивной подготовки. </w:t>
      </w:r>
    </w:p>
    <w:p w:rsidR="007148E0" w:rsidRPr="00EF34ED" w:rsidRDefault="007148E0" w:rsidP="00DF0413">
      <w:pPr>
        <w:pStyle w:val="Default"/>
        <w:ind w:firstLine="708"/>
        <w:rPr>
          <w:color w:val="auto"/>
        </w:rPr>
      </w:pPr>
      <w:r w:rsidRPr="00EF34ED">
        <w:rPr>
          <w:color w:val="auto"/>
        </w:rPr>
        <w:t xml:space="preserve">Результатом реализации Программы является: </w:t>
      </w:r>
    </w:p>
    <w:p w:rsidR="007148E0" w:rsidRPr="00EF34ED" w:rsidRDefault="007148E0" w:rsidP="00DF0413">
      <w:pPr>
        <w:pStyle w:val="Default"/>
        <w:ind w:firstLine="708"/>
        <w:rPr>
          <w:color w:val="auto"/>
        </w:rPr>
      </w:pPr>
      <w:r w:rsidRPr="00EF34ED">
        <w:rPr>
          <w:color w:val="auto"/>
        </w:rPr>
        <w:t xml:space="preserve">На базовом этапе подготовки: </w:t>
      </w:r>
    </w:p>
    <w:p w:rsidR="007148E0" w:rsidRPr="00EF34ED" w:rsidRDefault="007148E0" w:rsidP="00DF0413">
      <w:pPr>
        <w:pStyle w:val="Default"/>
        <w:ind w:firstLine="708"/>
        <w:rPr>
          <w:color w:val="auto"/>
        </w:rPr>
      </w:pPr>
      <w:r w:rsidRPr="00EF34ED">
        <w:rPr>
          <w:color w:val="auto"/>
        </w:rPr>
        <w:t xml:space="preserve">- формирование устойчивого интереса к занятиям спортом; </w:t>
      </w:r>
    </w:p>
    <w:p w:rsidR="007148E0" w:rsidRPr="00EF34ED" w:rsidRDefault="007148E0" w:rsidP="00DF0413">
      <w:pPr>
        <w:pStyle w:val="Default"/>
        <w:ind w:firstLine="708"/>
        <w:rPr>
          <w:color w:val="auto"/>
        </w:rPr>
      </w:pPr>
      <w:r w:rsidRPr="00EF34ED">
        <w:rPr>
          <w:color w:val="auto"/>
        </w:rPr>
        <w:t xml:space="preserve">- формирование широкого круга двигательных умений и навыков; </w:t>
      </w:r>
    </w:p>
    <w:p w:rsidR="007148E0" w:rsidRPr="00EF34ED" w:rsidRDefault="007148E0" w:rsidP="00DF0413">
      <w:pPr>
        <w:pStyle w:val="Default"/>
        <w:ind w:firstLine="708"/>
        <w:rPr>
          <w:color w:val="auto"/>
        </w:rPr>
      </w:pPr>
      <w:r w:rsidRPr="00EF34ED">
        <w:rPr>
          <w:color w:val="auto"/>
        </w:rPr>
        <w:t>- освоение осно</w:t>
      </w:r>
      <w:r w:rsidR="00FE3265" w:rsidRPr="00EF34ED">
        <w:rPr>
          <w:color w:val="auto"/>
        </w:rPr>
        <w:t>в техники по виду спорта шашки</w:t>
      </w:r>
      <w:r w:rsidRPr="00EF34ED">
        <w:rPr>
          <w:color w:val="auto"/>
        </w:rPr>
        <w:t xml:space="preserve">; </w:t>
      </w:r>
    </w:p>
    <w:p w:rsidR="007148E0" w:rsidRPr="00EF34ED" w:rsidRDefault="007148E0" w:rsidP="00DF0413">
      <w:pPr>
        <w:pStyle w:val="Default"/>
        <w:ind w:firstLine="708"/>
        <w:rPr>
          <w:color w:val="auto"/>
        </w:rPr>
      </w:pPr>
      <w:r w:rsidRPr="00EF34ED">
        <w:rPr>
          <w:color w:val="auto"/>
        </w:rPr>
        <w:t xml:space="preserve">- всестороннее гармоничное развитие физических качеств; </w:t>
      </w:r>
    </w:p>
    <w:p w:rsidR="007148E0" w:rsidRPr="00EF34ED" w:rsidRDefault="007148E0" w:rsidP="00DF0413">
      <w:pPr>
        <w:pStyle w:val="Default"/>
        <w:ind w:firstLine="708"/>
        <w:rPr>
          <w:color w:val="auto"/>
        </w:rPr>
      </w:pPr>
      <w:r w:rsidRPr="00EF34ED">
        <w:rPr>
          <w:color w:val="auto"/>
        </w:rPr>
        <w:t xml:space="preserve">- укрепление здоровья спортсменов; </w:t>
      </w:r>
    </w:p>
    <w:p w:rsidR="007148E0" w:rsidRPr="00EF34ED" w:rsidRDefault="007148E0" w:rsidP="00DF0413">
      <w:pPr>
        <w:pStyle w:val="Default"/>
        <w:ind w:firstLine="708"/>
        <w:rPr>
          <w:color w:val="auto"/>
        </w:rPr>
      </w:pPr>
      <w:r w:rsidRPr="00EF34ED">
        <w:rPr>
          <w:color w:val="auto"/>
        </w:rPr>
        <w:t>- отбор перспективных юных спортсменов для дальнейши</w:t>
      </w:r>
      <w:r w:rsidR="00FE3265" w:rsidRPr="00EF34ED">
        <w:rPr>
          <w:color w:val="auto"/>
        </w:rPr>
        <w:t>х занятий по виду спорта шашки</w:t>
      </w:r>
      <w:r w:rsidRPr="00EF34ED">
        <w:rPr>
          <w:color w:val="auto"/>
        </w:rPr>
        <w:t xml:space="preserve">. </w:t>
      </w:r>
    </w:p>
    <w:p w:rsidR="007148E0" w:rsidRPr="00EF34ED" w:rsidRDefault="007148E0" w:rsidP="00DF0413">
      <w:pPr>
        <w:pStyle w:val="Default"/>
        <w:ind w:firstLine="708"/>
        <w:rPr>
          <w:color w:val="auto"/>
        </w:rPr>
      </w:pPr>
      <w:r w:rsidRPr="00EF34ED">
        <w:rPr>
          <w:color w:val="auto"/>
        </w:rPr>
        <w:t xml:space="preserve">На углубленном этапе: </w:t>
      </w:r>
    </w:p>
    <w:p w:rsidR="007148E0" w:rsidRPr="00EF34ED" w:rsidRDefault="007148E0" w:rsidP="00DF0413">
      <w:pPr>
        <w:pStyle w:val="Default"/>
        <w:ind w:firstLine="708"/>
        <w:rPr>
          <w:color w:val="auto"/>
        </w:rPr>
      </w:pPr>
      <w:r w:rsidRPr="00EF34ED">
        <w:rPr>
          <w:color w:val="auto"/>
        </w:rPr>
        <w:t xml:space="preserve">- повышение уровня общей и специальной физической, технической, тактической и психологической подготовки; </w:t>
      </w:r>
    </w:p>
    <w:p w:rsidR="007148E0" w:rsidRPr="00EF34ED" w:rsidRDefault="007148E0" w:rsidP="00DF0413">
      <w:pPr>
        <w:pStyle w:val="Default"/>
        <w:ind w:firstLine="708"/>
        <w:rPr>
          <w:color w:val="auto"/>
        </w:rPr>
      </w:pPr>
      <w:r w:rsidRPr="00EF34ED">
        <w:rPr>
          <w:color w:val="auto"/>
        </w:rPr>
        <w:lastRenderedPageBreak/>
        <w:t>- приобретение опыта и стабильность выступления на официальных спортивных соре</w:t>
      </w:r>
      <w:r w:rsidR="00FE3265" w:rsidRPr="00EF34ED">
        <w:rPr>
          <w:color w:val="auto"/>
        </w:rPr>
        <w:t>внованиях по виду спорта шашки</w:t>
      </w:r>
      <w:r w:rsidRPr="00EF34ED">
        <w:rPr>
          <w:color w:val="auto"/>
        </w:rPr>
        <w:t xml:space="preserve">; </w:t>
      </w:r>
    </w:p>
    <w:p w:rsidR="007148E0" w:rsidRPr="00EF34ED" w:rsidRDefault="007148E0" w:rsidP="00DF0413">
      <w:pPr>
        <w:pStyle w:val="Default"/>
        <w:ind w:firstLine="708"/>
        <w:rPr>
          <w:color w:val="auto"/>
        </w:rPr>
      </w:pPr>
      <w:r w:rsidRPr="00EF34ED">
        <w:rPr>
          <w:color w:val="auto"/>
        </w:rPr>
        <w:t xml:space="preserve">- формирование спортивной мотивации; </w:t>
      </w:r>
    </w:p>
    <w:p w:rsidR="007148E0" w:rsidRPr="00EF34ED" w:rsidRDefault="007148E0" w:rsidP="00DF0413">
      <w:pPr>
        <w:pStyle w:val="Default"/>
        <w:ind w:firstLine="708"/>
        <w:rPr>
          <w:color w:val="auto"/>
        </w:rPr>
      </w:pPr>
      <w:r w:rsidRPr="00EF34ED">
        <w:rPr>
          <w:color w:val="auto"/>
        </w:rPr>
        <w:t xml:space="preserve">- укрепление здоровья спортсменов. </w:t>
      </w:r>
    </w:p>
    <w:p w:rsidR="007148E0" w:rsidRPr="00EF34ED" w:rsidRDefault="007148E0" w:rsidP="007148E0">
      <w:pPr>
        <w:pStyle w:val="Default"/>
        <w:ind w:firstLine="708"/>
        <w:rPr>
          <w:color w:val="auto"/>
        </w:rPr>
      </w:pPr>
      <w:r w:rsidRPr="00EF34ED">
        <w:rPr>
          <w:color w:val="auto"/>
        </w:rPr>
        <w:t>Система спортивного отбора включает:</w:t>
      </w:r>
    </w:p>
    <w:p w:rsidR="00DF0413" w:rsidRPr="00EF34ED" w:rsidRDefault="00DF0413" w:rsidP="00DF0413">
      <w:pPr>
        <w:pStyle w:val="Default"/>
        <w:ind w:firstLine="708"/>
      </w:pPr>
      <w:r w:rsidRPr="00EF34ED">
        <w:t xml:space="preserve">а) массовый просмотр и тестирование юношей и девушек с целью ориентирования их на занятия спортом; </w:t>
      </w:r>
    </w:p>
    <w:p w:rsidR="00DF0413" w:rsidRPr="00EF34ED" w:rsidRDefault="00DF0413" w:rsidP="00DF0413">
      <w:pPr>
        <w:pStyle w:val="Default"/>
        <w:ind w:firstLine="708"/>
      </w:pPr>
      <w:r w:rsidRPr="00EF34ED">
        <w:t>б) отбор перспективных юных спортсменов для комплектования групп спортивной п</w:t>
      </w:r>
      <w:r w:rsidR="00FE3265" w:rsidRPr="00EF34ED">
        <w:t>одготовки по виду спорта шашки</w:t>
      </w:r>
      <w:r w:rsidRPr="00EF34ED">
        <w:t xml:space="preserve">; </w:t>
      </w:r>
    </w:p>
    <w:p w:rsidR="00DF0413" w:rsidRPr="00EF34ED" w:rsidRDefault="00DF0413" w:rsidP="00DF0413">
      <w:pPr>
        <w:pStyle w:val="Default"/>
        <w:ind w:firstLine="708"/>
      </w:pPr>
      <w:r w:rsidRPr="00EF34ED">
        <w:t xml:space="preserve">в) просмотр и отбор перспективных юных спортсменов на тренировочных сборах и соревнованиях. </w:t>
      </w:r>
    </w:p>
    <w:p w:rsidR="00DF0413" w:rsidRPr="00EF34ED" w:rsidRDefault="00DF0413" w:rsidP="00DF0413">
      <w:pPr>
        <w:pStyle w:val="Default"/>
        <w:ind w:firstLine="708"/>
      </w:pPr>
      <w:r w:rsidRPr="00EF34ED">
        <w:t xml:space="preserve">Критерии подготовки на каждом этапе </w:t>
      </w:r>
      <w:r w:rsidR="009C78C1" w:rsidRPr="00EF34ED">
        <w:t>подготовки в виде спорта шашки</w:t>
      </w:r>
      <w:r w:rsidRPr="00EF34ED">
        <w:t xml:space="preserve">. </w:t>
      </w:r>
    </w:p>
    <w:p w:rsidR="009C78C1" w:rsidRPr="00EF34ED" w:rsidRDefault="009C78C1" w:rsidP="00DF0413">
      <w:pPr>
        <w:pStyle w:val="Default"/>
        <w:ind w:firstLine="708"/>
      </w:pPr>
    </w:p>
    <w:p w:rsidR="00DF0413" w:rsidRPr="00EF34ED" w:rsidRDefault="00DF0413" w:rsidP="00DF0413">
      <w:pPr>
        <w:pStyle w:val="Default"/>
        <w:ind w:firstLine="708"/>
        <w:rPr>
          <w:b/>
          <w:sz w:val="28"/>
          <w:szCs w:val="28"/>
        </w:rPr>
      </w:pPr>
      <w:r w:rsidRPr="00EF34ED">
        <w:rPr>
          <w:b/>
          <w:sz w:val="28"/>
          <w:szCs w:val="28"/>
        </w:rPr>
        <w:t xml:space="preserve">Контрольно-переводные нормативы. </w:t>
      </w:r>
    </w:p>
    <w:p w:rsidR="00DF0413" w:rsidRPr="00EF34ED" w:rsidRDefault="00DF0413" w:rsidP="00DF0413">
      <w:pPr>
        <w:pStyle w:val="Default"/>
        <w:ind w:firstLine="708"/>
        <w:rPr>
          <w:i/>
          <w:iCs/>
        </w:rPr>
      </w:pPr>
    </w:p>
    <w:p w:rsidR="00DF0413" w:rsidRPr="00EF34ED" w:rsidRDefault="00DF0413" w:rsidP="006634DE">
      <w:pPr>
        <w:pStyle w:val="Default"/>
        <w:ind w:firstLine="708"/>
        <w:jc w:val="center"/>
        <w:rPr>
          <w:b/>
          <w:iCs/>
        </w:rPr>
      </w:pPr>
      <w:r w:rsidRPr="00EF34ED">
        <w:rPr>
          <w:b/>
          <w:iCs/>
        </w:rPr>
        <w:t>Нормативы общей физической и специальной физической подготовки для зачисления в группы на базовый этап подготовки</w:t>
      </w:r>
    </w:p>
    <w:tbl>
      <w:tblPr>
        <w:tblStyle w:val="a9"/>
        <w:tblW w:w="0" w:type="auto"/>
        <w:tblLook w:val="04A0"/>
      </w:tblPr>
      <w:tblGrid>
        <w:gridCol w:w="3190"/>
        <w:gridCol w:w="3190"/>
        <w:gridCol w:w="3191"/>
      </w:tblGrid>
      <w:tr w:rsidR="00DF0413" w:rsidRPr="00EF34ED" w:rsidTr="006634DE">
        <w:tc>
          <w:tcPr>
            <w:tcW w:w="3190" w:type="dxa"/>
            <w:vMerge w:val="restart"/>
          </w:tcPr>
          <w:p w:rsidR="00DF0413" w:rsidRPr="00EF34ED" w:rsidRDefault="00DF0413" w:rsidP="00DF0413">
            <w:pPr>
              <w:pStyle w:val="Default"/>
              <w:tabs>
                <w:tab w:val="left" w:pos="2043"/>
              </w:tabs>
              <w:jc w:val="center"/>
            </w:pPr>
          </w:p>
          <w:p w:rsidR="00DF0413" w:rsidRPr="00EF34ED" w:rsidRDefault="00DF0413" w:rsidP="00DF0413">
            <w:pPr>
              <w:pStyle w:val="Default"/>
              <w:jc w:val="center"/>
            </w:pPr>
            <w:r w:rsidRPr="00EF34ED">
              <w:t>Развиваемое</w:t>
            </w:r>
          </w:p>
          <w:p w:rsidR="00DF0413" w:rsidRPr="00EF34ED" w:rsidRDefault="00DF0413" w:rsidP="00DF0413">
            <w:pPr>
              <w:pStyle w:val="Default"/>
              <w:tabs>
                <w:tab w:val="left" w:pos="2043"/>
              </w:tabs>
              <w:jc w:val="center"/>
            </w:pPr>
            <w:r w:rsidRPr="00EF34ED">
              <w:t>физическое качество</w:t>
            </w:r>
          </w:p>
        </w:tc>
        <w:tc>
          <w:tcPr>
            <w:tcW w:w="6381" w:type="dxa"/>
            <w:gridSpan w:val="2"/>
          </w:tcPr>
          <w:p w:rsidR="00DF0413" w:rsidRPr="00EF34ED" w:rsidRDefault="00DF0413" w:rsidP="00DF0413">
            <w:pPr>
              <w:pStyle w:val="Default"/>
              <w:jc w:val="center"/>
            </w:pPr>
            <w:r w:rsidRPr="00EF34ED">
              <w:t>Контрольные упражнения (тесты)</w:t>
            </w:r>
          </w:p>
        </w:tc>
      </w:tr>
      <w:tr w:rsidR="00DF0413" w:rsidRPr="00EF34ED" w:rsidTr="00DF0413">
        <w:tc>
          <w:tcPr>
            <w:tcW w:w="3190" w:type="dxa"/>
            <w:vMerge/>
          </w:tcPr>
          <w:p w:rsidR="00DF0413" w:rsidRPr="00EF34ED" w:rsidRDefault="00DF0413" w:rsidP="00DF0413">
            <w:pPr>
              <w:pStyle w:val="Default"/>
              <w:jc w:val="center"/>
            </w:pPr>
          </w:p>
        </w:tc>
        <w:tc>
          <w:tcPr>
            <w:tcW w:w="3190" w:type="dxa"/>
          </w:tcPr>
          <w:p w:rsidR="00DF0413" w:rsidRPr="00EF34ED" w:rsidRDefault="00DF0413" w:rsidP="00DF0413">
            <w:pPr>
              <w:pStyle w:val="Default"/>
              <w:jc w:val="center"/>
            </w:pPr>
            <w:r w:rsidRPr="00EF34ED">
              <w:t>Юноши</w:t>
            </w:r>
          </w:p>
        </w:tc>
        <w:tc>
          <w:tcPr>
            <w:tcW w:w="3191" w:type="dxa"/>
          </w:tcPr>
          <w:p w:rsidR="00DF0413" w:rsidRPr="00EF34ED" w:rsidRDefault="00DF0413" w:rsidP="00DF0413">
            <w:pPr>
              <w:pStyle w:val="Default"/>
              <w:jc w:val="center"/>
            </w:pPr>
            <w:r w:rsidRPr="00EF34ED">
              <w:t>Девушки</w:t>
            </w:r>
          </w:p>
        </w:tc>
      </w:tr>
      <w:tr w:rsidR="00DF0413" w:rsidRPr="00EF34ED" w:rsidTr="00DF0413">
        <w:tc>
          <w:tcPr>
            <w:tcW w:w="3190" w:type="dxa"/>
          </w:tcPr>
          <w:p w:rsidR="00DF0413" w:rsidRPr="00EF34ED" w:rsidRDefault="00DF0413" w:rsidP="00DF0413">
            <w:pPr>
              <w:pStyle w:val="Default"/>
              <w:jc w:val="center"/>
            </w:pPr>
            <w:r w:rsidRPr="00EF34ED">
              <w:t>Скоростные качества</w:t>
            </w:r>
          </w:p>
        </w:tc>
        <w:tc>
          <w:tcPr>
            <w:tcW w:w="3190" w:type="dxa"/>
          </w:tcPr>
          <w:p w:rsidR="00DF0413" w:rsidRPr="00EF34ED" w:rsidRDefault="00DF0413">
            <w:pPr>
              <w:pStyle w:val="Default"/>
            </w:pPr>
            <w:r w:rsidRPr="00EF34ED">
              <w:t>Бег на 30 м</w:t>
            </w:r>
          </w:p>
          <w:p w:rsidR="00DF0413" w:rsidRPr="00EF34ED" w:rsidRDefault="00DF0413" w:rsidP="00427E42">
            <w:pPr>
              <w:pStyle w:val="Default"/>
            </w:pPr>
            <w:r w:rsidRPr="00EF34ED">
              <w:t xml:space="preserve"> (не более</w:t>
            </w:r>
            <w:r w:rsidR="00427E42" w:rsidRPr="00EF34ED">
              <w:t xml:space="preserve"> 7</w:t>
            </w:r>
            <w:r w:rsidRPr="00EF34ED">
              <w:t>,</w:t>
            </w:r>
            <w:r w:rsidR="00427E42" w:rsidRPr="00EF34ED">
              <w:t>0</w:t>
            </w:r>
            <w:r w:rsidRPr="00EF34ED">
              <w:t xml:space="preserve"> с) </w:t>
            </w:r>
          </w:p>
        </w:tc>
        <w:tc>
          <w:tcPr>
            <w:tcW w:w="3191" w:type="dxa"/>
          </w:tcPr>
          <w:p w:rsidR="00DF0413" w:rsidRPr="00EF34ED" w:rsidRDefault="00DF0413">
            <w:pPr>
              <w:pStyle w:val="Default"/>
            </w:pPr>
            <w:r w:rsidRPr="00EF34ED">
              <w:t>Бег на 30 м</w:t>
            </w:r>
          </w:p>
          <w:p w:rsidR="00DF0413" w:rsidRPr="00EF34ED" w:rsidRDefault="00DF0413" w:rsidP="00C61124">
            <w:pPr>
              <w:pStyle w:val="Default"/>
            </w:pPr>
            <w:r w:rsidRPr="00EF34ED">
              <w:t xml:space="preserve"> (не более 7,</w:t>
            </w:r>
            <w:r w:rsidR="00C61124" w:rsidRPr="00EF34ED">
              <w:t>3</w:t>
            </w:r>
            <w:r w:rsidRPr="00EF34ED">
              <w:t xml:space="preserve"> с) </w:t>
            </w:r>
          </w:p>
        </w:tc>
      </w:tr>
      <w:tr w:rsidR="00DF0413" w:rsidRPr="00EF34ED" w:rsidTr="00DF0413">
        <w:tc>
          <w:tcPr>
            <w:tcW w:w="3190" w:type="dxa"/>
          </w:tcPr>
          <w:p w:rsidR="00DF0413" w:rsidRPr="00EF34ED" w:rsidRDefault="00DF0413" w:rsidP="00DF0413">
            <w:pPr>
              <w:pStyle w:val="Default"/>
              <w:jc w:val="center"/>
            </w:pPr>
            <w:r w:rsidRPr="00EF34ED">
              <w:t>Скоростно-силовые качества</w:t>
            </w:r>
          </w:p>
        </w:tc>
        <w:tc>
          <w:tcPr>
            <w:tcW w:w="3190" w:type="dxa"/>
          </w:tcPr>
          <w:p w:rsidR="00DF0413" w:rsidRPr="00EF34ED" w:rsidRDefault="00DF0413">
            <w:pPr>
              <w:pStyle w:val="Default"/>
            </w:pPr>
            <w:r w:rsidRPr="00EF34ED">
              <w:t xml:space="preserve">Прыжок в длину с места </w:t>
            </w:r>
          </w:p>
          <w:p w:rsidR="00DF0413" w:rsidRPr="00EF34ED" w:rsidRDefault="00C61124">
            <w:pPr>
              <w:pStyle w:val="Default"/>
            </w:pPr>
            <w:r w:rsidRPr="00EF34ED">
              <w:t>(не менее 10</w:t>
            </w:r>
            <w:r w:rsidR="00DF0413" w:rsidRPr="00EF34ED">
              <w:t xml:space="preserve">5 см) </w:t>
            </w:r>
          </w:p>
        </w:tc>
        <w:tc>
          <w:tcPr>
            <w:tcW w:w="3191" w:type="dxa"/>
          </w:tcPr>
          <w:p w:rsidR="00DF0413" w:rsidRPr="00EF34ED" w:rsidRDefault="00DF0413">
            <w:pPr>
              <w:pStyle w:val="Default"/>
            </w:pPr>
            <w:r w:rsidRPr="00EF34ED">
              <w:t xml:space="preserve">Прыжок в длину с места </w:t>
            </w:r>
          </w:p>
          <w:p w:rsidR="00DF0413" w:rsidRPr="00EF34ED" w:rsidRDefault="00C61124">
            <w:pPr>
              <w:pStyle w:val="Default"/>
            </w:pPr>
            <w:r w:rsidRPr="00EF34ED">
              <w:t>(не менее 10</w:t>
            </w:r>
            <w:r w:rsidR="00DF0413" w:rsidRPr="00EF34ED">
              <w:t xml:space="preserve">0 см) </w:t>
            </w:r>
          </w:p>
        </w:tc>
      </w:tr>
      <w:tr w:rsidR="00DF0413" w:rsidRPr="00EF34ED" w:rsidTr="00DF0413">
        <w:trPr>
          <w:trHeight w:val="382"/>
        </w:trPr>
        <w:tc>
          <w:tcPr>
            <w:tcW w:w="3190" w:type="dxa"/>
          </w:tcPr>
          <w:p w:rsidR="00DF0413" w:rsidRPr="00EF34ED" w:rsidRDefault="00DF0413" w:rsidP="00DF0413">
            <w:pPr>
              <w:pStyle w:val="Default"/>
              <w:jc w:val="center"/>
            </w:pPr>
            <w:r w:rsidRPr="00EF34ED">
              <w:t>Выносливость</w:t>
            </w:r>
          </w:p>
        </w:tc>
        <w:tc>
          <w:tcPr>
            <w:tcW w:w="3190" w:type="dxa"/>
          </w:tcPr>
          <w:p w:rsidR="00DF0413" w:rsidRPr="00EF34ED" w:rsidRDefault="00DF0413">
            <w:pPr>
              <w:pStyle w:val="Default"/>
            </w:pPr>
            <w:r w:rsidRPr="00EF34ED">
              <w:t xml:space="preserve">Приседание без остановки </w:t>
            </w:r>
          </w:p>
          <w:p w:rsidR="00DF0413" w:rsidRPr="00EF34ED" w:rsidRDefault="00DF0413">
            <w:pPr>
              <w:pStyle w:val="Default"/>
            </w:pPr>
            <w:r w:rsidRPr="00EF34ED">
              <w:t xml:space="preserve">(не менее 6 раз) </w:t>
            </w:r>
          </w:p>
        </w:tc>
        <w:tc>
          <w:tcPr>
            <w:tcW w:w="3191" w:type="dxa"/>
          </w:tcPr>
          <w:p w:rsidR="00DF0413" w:rsidRPr="00EF34ED" w:rsidRDefault="00DF0413">
            <w:pPr>
              <w:pStyle w:val="Default"/>
            </w:pPr>
            <w:r w:rsidRPr="00EF34ED">
              <w:t xml:space="preserve">Приседание без остановки </w:t>
            </w:r>
          </w:p>
          <w:p w:rsidR="00DF0413" w:rsidRPr="00EF34ED" w:rsidRDefault="00DF0413">
            <w:pPr>
              <w:pStyle w:val="Default"/>
            </w:pPr>
            <w:r w:rsidRPr="00EF34ED">
              <w:t xml:space="preserve">(не менее 6 раз) </w:t>
            </w:r>
          </w:p>
        </w:tc>
      </w:tr>
      <w:tr w:rsidR="00DF0413" w:rsidRPr="00EF34ED" w:rsidTr="00DF0413">
        <w:trPr>
          <w:trHeight w:val="382"/>
        </w:trPr>
        <w:tc>
          <w:tcPr>
            <w:tcW w:w="3190" w:type="dxa"/>
            <w:vMerge w:val="restart"/>
          </w:tcPr>
          <w:p w:rsidR="00DF0413" w:rsidRPr="00EF34ED" w:rsidRDefault="00DF0413" w:rsidP="00DF0413">
            <w:pPr>
              <w:pStyle w:val="Default"/>
              <w:jc w:val="center"/>
            </w:pPr>
          </w:p>
          <w:p w:rsidR="00DF0413" w:rsidRPr="00EF34ED" w:rsidRDefault="00DF0413" w:rsidP="00DF0413">
            <w:pPr>
              <w:pStyle w:val="Default"/>
              <w:jc w:val="center"/>
            </w:pPr>
          </w:p>
          <w:p w:rsidR="00DF0413" w:rsidRPr="00EF34ED" w:rsidRDefault="00DF0413" w:rsidP="00DF0413">
            <w:pPr>
              <w:pStyle w:val="Default"/>
              <w:jc w:val="center"/>
            </w:pPr>
          </w:p>
          <w:p w:rsidR="00DF0413" w:rsidRPr="00EF34ED" w:rsidRDefault="00DF0413" w:rsidP="00DF0413">
            <w:pPr>
              <w:pStyle w:val="Default"/>
              <w:jc w:val="center"/>
            </w:pPr>
            <w:r w:rsidRPr="00EF34ED">
              <w:t>Сила</w:t>
            </w:r>
          </w:p>
        </w:tc>
        <w:tc>
          <w:tcPr>
            <w:tcW w:w="3190" w:type="dxa"/>
          </w:tcPr>
          <w:p w:rsidR="00DF0413" w:rsidRPr="00EF34ED" w:rsidRDefault="00DF0413">
            <w:pPr>
              <w:pStyle w:val="Default"/>
            </w:pPr>
            <w:r w:rsidRPr="00EF34ED">
              <w:t xml:space="preserve">Сгибание и разгибание рук в упоре лежа на полу </w:t>
            </w:r>
          </w:p>
          <w:p w:rsidR="00DF0413" w:rsidRPr="00EF34ED" w:rsidRDefault="00DF0413" w:rsidP="00C61124">
            <w:pPr>
              <w:pStyle w:val="Default"/>
            </w:pPr>
            <w:r w:rsidRPr="00EF34ED">
              <w:t xml:space="preserve">(не менее </w:t>
            </w:r>
            <w:r w:rsidR="00C61124" w:rsidRPr="00EF34ED">
              <w:t>6</w:t>
            </w:r>
            <w:r w:rsidRPr="00EF34ED">
              <w:t xml:space="preserve"> раз) </w:t>
            </w:r>
          </w:p>
        </w:tc>
        <w:tc>
          <w:tcPr>
            <w:tcW w:w="3191" w:type="dxa"/>
          </w:tcPr>
          <w:p w:rsidR="00DF0413" w:rsidRPr="00EF34ED" w:rsidRDefault="00DF0413">
            <w:pPr>
              <w:pStyle w:val="Default"/>
            </w:pPr>
            <w:r w:rsidRPr="00EF34ED">
              <w:t xml:space="preserve">Сгибание и разгибание рук в упоре лежа на полу </w:t>
            </w:r>
          </w:p>
          <w:p w:rsidR="00DF0413" w:rsidRPr="00EF34ED" w:rsidRDefault="00C61124">
            <w:pPr>
              <w:pStyle w:val="Default"/>
            </w:pPr>
            <w:r w:rsidRPr="00EF34ED">
              <w:t>(не менее 3</w:t>
            </w:r>
            <w:r w:rsidR="00DF0413" w:rsidRPr="00EF34ED">
              <w:t xml:space="preserve"> раз) </w:t>
            </w:r>
          </w:p>
        </w:tc>
      </w:tr>
      <w:tr w:rsidR="006634DE" w:rsidRPr="00EF34ED" w:rsidTr="006634DE">
        <w:trPr>
          <w:trHeight w:val="986"/>
        </w:trPr>
        <w:tc>
          <w:tcPr>
            <w:tcW w:w="3190" w:type="dxa"/>
            <w:vMerge/>
          </w:tcPr>
          <w:p w:rsidR="006634DE" w:rsidRPr="00EF34ED" w:rsidRDefault="006634DE">
            <w:pPr>
              <w:pStyle w:val="Default"/>
            </w:pPr>
          </w:p>
        </w:tc>
        <w:tc>
          <w:tcPr>
            <w:tcW w:w="3190" w:type="dxa"/>
          </w:tcPr>
          <w:p w:rsidR="006634DE" w:rsidRPr="00EF34ED" w:rsidRDefault="006634DE">
            <w:pPr>
              <w:pStyle w:val="Default"/>
            </w:pPr>
            <w:r w:rsidRPr="00EF34ED">
              <w:t xml:space="preserve">Подъем </w:t>
            </w:r>
            <w:proofErr w:type="gramStart"/>
            <w:r w:rsidRPr="00EF34ED">
              <w:t>туловища</w:t>
            </w:r>
            <w:proofErr w:type="gramEnd"/>
            <w:r w:rsidRPr="00EF34ED">
              <w:t xml:space="preserve"> лежа на спине </w:t>
            </w:r>
          </w:p>
          <w:p w:rsidR="006634DE" w:rsidRPr="00EF34ED" w:rsidRDefault="006634DE">
            <w:pPr>
              <w:pStyle w:val="Default"/>
            </w:pPr>
            <w:r w:rsidRPr="00EF34ED">
              <w:t xml:space="preserve">(не менее 8 раз) </w:t>
            </w:r>
          </w:p>
          <w:p w:rsidR="006634DE" w:rsidRPr="00EF34ED" w:rsidRDefault="006634DE" w:rsidP="006634DE">
            <w:pPr>
              <w:pStyle w:val="Default"/>
            </w:pPr>
          </w:p>
        </w:tc>
        <w:tc>
          <w:tcPr>
            <w:tcW w:w="3191" w:type="dxa"/>
          </w:tcPr>
          <w:p w:rsidR="006634DE" w:rsidRPr="00EF34ED" w:rsidRDefault="006634DE">
            <w:pPr>
              <w:pStyle w:val="Default"/>
            </w:pPr>
            <w:r w:rsidRPr="00EF34ED">
              <w:t xml:space="preserve">Подъем </w:t>
            </w:r>
            <w:proofErr w:type="gramStart"/>
            <w:r w:rsidRPr="00EF34ED">
              <w:t>туловища</w:t>
            </w:r>
            <w:proofErr w:type="gramEnd"/>
            <w:r w:rsidRPr="00EF34ED">
              <w:t xml:space="preserve"> лежа на спине </w:t>
            </w:r>
          </w:p>
          <w:p w:rsidR="006634DE" w:rsidRPr="00EF34ED" w:rsidRDefault="006634DE">
            <w:pPr>
              <w:pStyle w:val="Default"/>
            </w:pPr>
            <w:r w:rsidRPr="00EF34ED">
              <w:t xml:space="preserve">(не менее 5 раз) </w:t>
            </w:r>
          </w:p>
          <w:p w:rsidR="006634DE" w:rsidRPr="00EF34ED" w:rsidRDefault="006634DE" w:rsidP="006634DE">
            <w:pPr>
              <w:pStyle w:val="Default"/>
            </w:pPr>
          </w:p>
        </w:tc>
      </w:tr>
      <w:tr w:rsidR="00DF0413" w:rsidRPr="00EF34ED" w:rsidTr="00DF0413">
        <w:trPr>
          <w:trHeight w:val="382"/>
        </w:trPr>
        <w:tc>
          <w:tcPr>
            <w:tcW w:w="3190" w:type="dxa"/>
          </w:tcPr>
          <w:p w:rsidR="00DF0413" w:rsidRPr="00EF34ED" w:rsidRDefault="00DF0413" w:rsidP="00DF0413">
            <w:pPr>
              <w:pStyle w:val="Default"/>
              <w:jc w:val="center"/>
            </w:pPr>
            <w:r w:rsidRPr="00EF34ED">
              <w:t>Координация</w:t>
            </w:r>
          </w:p>
        </w:tc>
        <w:tc>
          <w:tcPr>
            <w:tcW w:w="3190" w:type="dxa"/>
          </w:tcPr>
          <w:p w:rsidR="00DF0413" w:rsidRPr="00EF34ED" w:rsidRDefault="00DF0413">
            <w:pPr>
              <w:pStyle w:val="Default"/>
            </w:pPr>
            <w:r w:rsidRPr="00EF34ED">
              <w:t xml:space="preserve">Челночный бег 3 </w:t>
            </w:r>
            <w:proofErr w:type="spellStart"/>
            <w:r w:rsidRPr="00EF34ED">
              <w:t>x</w:t>
            </w:r>
            <w:proofErr w:type="spellEnd"/>
            <w:r w:rsidRPr="00EF34ED">
              <w:t xml:space="preserve"> 10 м </w:t>
            </w:r>
          </w:p>
          <w:p w:rsidR="00DF0413" w:rsidRPr="00EF34ED" w:rsidRDefault="00DF0413">
            <w:pPr>
              <w:pStyle w:val="Default"/>
            </w:pPr>
            <w:r w:rsidRPr="00EF34ED">
              <w:t xml:space="preserve">(не более 10,4 с) </w:t>
            </w:r>
          </w:p>
        </w:tc>
        <w:tc>
          <w:tcPr>
            <w:tcW w:w="3191" w:type="dxa"/>
          </w:tcPr>
          <w:p w:rsidR="00DF0413" w:rsidRPr="00EF34ED" w:rsidRDefault="00DF0413">
            <w:pPr>
              <w:pStyle w:val="Default"/>
            </w:pPr>
            <w:r w:rsidRPr="00EF34ED">
              <w:t xml:space="preserve">Челночный бег 3 </w:t>
            </w:r>
            <w:proofErr w:type="spellStart"/>
            <w:r w:rsidRPr="00EF34ED">
              <w:t>x</w:t>
            </w:r>
            <w:proofErr w:type="spellEnd"/>
            <w:r w:rsidRPr="00EF34ED">
              <w:t xml:space="preserve"> 10 м </w:t>
            </w:r>
          </w:p>
          <w:p w:rsidR="00DF0413" w:rsidRPr="00EF34ED" w:rsidRDefault="00DF0413">
            <w:pPr>
              <w:pStyle w:val="Default"/>
            </w:pPr>
            <w:r w:rsidRPr="00EF34ED">
              <w:t xml:space="preserve">(не более 10,9 с) </w:t>
            </w:r>
          </w:p>
        </w:tc>
      </w:tr>
      <w:tr w:rsidR="00DF0413" w:rsidRPr="00EF34ED" w:rsidTr="006634DE">
        <w:trPr>
          <w:trHeight w:val="382"/>
        </w:trPr>
        <w:tc>
          <w:tcPr>
            <w:tcW w:w="3190" w:type="dxa"/>
          </w:tcPr>
          <w:p w:rsidR="00DF0413" w:rsidRPr="00EF34ED" w:rsidRDefault="00DF0413" w:rsidP="00DF0413">
            <w:pPr>
              <w:pStyle w:val="Default"/>
              <w:jc w:val="center"/>
            </w:pPr>
            <w:r w:rsidRPr="00EF34ED">
              <w:t>Гибкость</w:t>
            </w:r>
          </w:p>
        </w:tc>
        <w:tc>
          <w:tcPr>
            <w:tcW w:w="6381" w:type="dxa"/>
            <w:gridSpan w:val="2"/>
          </w:tcPr>
          <w:p w:rsidR="00DF0413" w:rsidRPr="00EF34ED" w:rsidRDefault="00DF0413" w:rsidP="00DF0413">
            <w:pPr>
              <w:pStyle w:val="Default"/>
              <w:jc w:val="center"/>
            </w:pPr>
            <w:r w:rsidRPr="00EF34ED">
              <w:t xml:space="preserve">Наклон вперед из </w:t>
            </w:r>
            <w:proofErr w:type="gramStart"/>
            <w:r w:rsidRPr="00EF34ED">
              <w:t>положения</w:t>
            </w:r>
            <w:proofErr w:type="gramEnd"/>
            <w:r w:rsidRPr="00EF34ED">
              <w:t xml:space="preserve"> стоя с </w:t>
            </w:r>
            <w:r w:rsidR="00387DF3" w:rsidRPr="00EF34ED">
              <w:t>выпрямленными ногами</w:t>
            </w:r>
          </w:p>
          <w:p w:rsidR="00DF0413" w:rsidRPr="00EF34ED" w:rsidRDefault="00DF0413" w:rsidP="00764AC5">
            <w:pPr>
              <w:pStyle w:val="Default"/>
              <w:jc w:val="center"/>
            </w:pPr>
            <w:r w:rsidRPr="00EF34ED">
              <w:t>(пальцами рук коснуться пола</w:t>
            </w:r>
            <w:r w:rsidR="00764AC5" w:rsidRPr="00EF34ED">
              <w:t xml:space="preserve"> не менее 2 раз) </w:t>
            </w:r>
          </w:p>
        </w:tc>
      </w:tr>
    </w:tbl>
    <w:p w:rsidR="00DF0413" w:rsidRPr="00EF34ED" w:rsidRDefault="00DF0413" w:rsidP="00DF0413">
      <w:pPr>
        <w:pStyle w:val="Default"/>
        <w:ind w:firstLine="708"/>
      </w:pPr>
    </w:p>
    <w:p w:rsidR="00DF0413" w:rsidRPr="00170D9B" w:rsidRDefault="00DF0413" w:rsidP="006634DE">
      <w:pPr>
        <w:pStyle w:val="Default"/>
        <w:ind w:firstLine="708"/>
        <w:jc w:val="center"/>
        <w:rPr>
          <w:iCs/>
        </w:rPr>
      </w:pPr>
      <w:r w:rsidRPr="00170D9B">
        <w:rPr>
          <w:iCs/>
        </w:rPr>
        <w:t>Нормативы общей физической и специальной физической подготовки для промежуточной аттестации</w:t>
      </w:r>
    </w:p>
    <w:tbl>
      <w:tblPr>
        <w:tblStyle w:val="a9"/>
        <w:tblW w:w="0" w:type="auto"/>
        <w:tblLook w:val="04A0"/>
      </w:tblPr>
      <w:tblGrid>
        <w:gridCol w:w="3190"/>
        <w:gridCol w:w="3190"/>
        <w:gridCol w:w="3191"/>
      </w:tblGrid>
      <w:tr w:rsidR="006634DE" w:rsidRPr="00EF34ED" w:rsidTr="006634DE">
        <w:tc>
          <w:tcPr>
            <w:tcW w:w="3190" w:type="dxa"/>
            <w:vMerge w:val="restart"/>
          </w:tcPr>
          <w:p w:rsidR="006634DE" w:rsidRPr="00EF34ED" w:rsidRDefault="006634DE" w:rsidP="006634DE">
            <w:pPr>
              <w:pStyle w:val="Default"/>
              <w:tabs>
                <w:tab w:val="left" w:pos="2043"/>
              </w:tabs>
              <w:jc w:val="center"/>
            </w:pPr>
          </w:p>
          <w:p w:rsidR="006634DE" w:rsidRPr="00EF34ED" w:rsidRDefault="006634DE" w:rsidP="006634DE">
            <w:pPr>
              <w:pStyle w:val="Default"/>
              <w:jc w:val="center"/>
            </w:pPr>
            <w:r w:rsidRPr="00EF34ED">
              <w:t>Развиваемое</w:t>
            </w:r>
          </w:p>
          <w:p w:rsidR="006634DE" w:rsidRPr="00EF34ED" w:rsidRDefault="006634DE" w:rsidP="006634DE">
            <w:pPr>
              <w:pStyle w:val="Default"/>
              <w:tabs>
                <w:tab w:val="left" w:pos="2043"/>
              </w:tabs>
              <w:jc w:val="center"/>
            </w:pPr>
            <w:r w:rsidRPr="00EF34ED">
              <w:t>физическое качество</w:t>
            </w:r>
          </w:p>
        </w:tc>
        <w:tc>
          <w:tcPr>
            <w:tcW w:w="6381" w:type="dxa"/>
            <w:gridSpan w:val="2"/>
          </w:tcPr>
          <w:p w:rsidR="006634DE" w:rsidRPr="00EF34ED" w:rsidRDefault="006634DE" w:rsidP="006634DE">
            <w:pPr>
              <w:pStyle w:val="Default"/>
              <w:jc w:val="center"/>
            </w:pPr>
            <w:r w:rsidRPr="00EF34ED">
              <w:t>Контрольные упражнения (тесты)</w:t>
            </w:r>
          </w:p>
        </w:tc>
      </w:tr>
      <w:tr w:rsidR="006634DE" w:rsidRPr="00EF34ED" w:rsidTr="006634DE">
        <w:tc>
          <w:tcPr>
            <w:tcW w:w="3190" w:type="dxa"/>
            <w:vMerge/>
          </w:tcPr>
          <w:p w:rsidR="006634DE" w:rsidRPr="00EF34ED" w:rsidRDefault="006634DE" w:rsidP="006634DE">
            <w:pPr>
              <w:pStyle w:val="Default"/>
              <w:jc w:val="center"/>
            </w:pPr>
          </w:p>
        </w:tc>
        <w:tc>
          <w:tcPr>
            <w:tcW w:w="3190" w:type="dxa"/>
          </w:tcPr>
          <w:p w:rsidR="006634DE" w:rsidRPr="00EF34ED" w:rsidRDefault="006634DE" w:rsidP="006634DE">
            <w:pPr>
              <w:pStyle w:val="Default"/>
              <w:jc w:val="center"/>
            </w:pPr>
            <w:r w:rsidRPr="00EF34ED">
              <w:t>Юноши</w:t>
            </w:r>
          </w:p>
        </w:tc>
        <w:tc>
          <w:tcPr>
            <w:tcW w:w="3191" w:type="dxa"/>
          </w:tcPr>
          <w:p w:rsidR="006634DE" w:rsidRPr="00EF34ED" w:rsidRDefault="006634DE" w:rsidP="006634DE">
            <w:pPr>
              <w:pStyle w:val="Default"/>
              <w:jc w:val="center"/>
            </w:pPr>
            <w:r w:rsidRPr="00EF34ED">
              <w:t>Девушки</w:t>
            </w:r>
          </w:p>
        </w:tc>
      </w:tr>
      <w:tr w:rsidR="006634DE" w:rsidRPr="00EF34ED" w:rsidTr="006634DE">
        <w:tc>
          <w:tcPr>
            <w:tcW w:w="3190" w:type="dxa"/>
          </w:tcPr>
          <w:p w:rsidR="006634DE" w:rsidRPr="00EF34ED" w:rsidRDefault="006634DE" w:rsidP="006634DE">
            <w:pPr>
              <w:pStyle w:val="Default"/>
              <w:jc w:val="center"/>
            </w:pPr>
            <w:r w:rsidRPr="00EF34ED">
              <w:t>Скоростные качества</w:t>
            </w:r>
          </w:p>
        </w:tc>
        <w:tc>
          <w:tcPr>
            <w:tcW w:w="3190" w:type="dxa"/>
          </w:tcPr>
          <w:p w:rsidR="006634DE" w:rsidRPr="00EF34ED" w:rsidRDefault="006634DE" w:rsidP="006634DE">
            <w:pPr>
              <w:pStyle w:val="Default"/>
            </w:pPr>
            <w:r w:rsidRPr="00EF34ED">
              <w:t>Бег на 30 м</w:t>
            </w:r>
          </w:p>
          <w:p w:rsidR="006634DE" w:rsidRPr="00EF34ED" w:rsidRDefault="006634DE" w:rsidP="006634DE">
            <w:pPr>
              <w:pStyle w:val="Default"/>
            </w:pPr>
            <w:r w:rsidRPr="00EF34ED">
              <w:t xml:space="preserve"> (не более 6,7 с) </w:t>
            </w:r>
          </w:p>
        </w:tc>
        <w:tc>
          <w:tcPr>
            <w:tcW w:w="3191" w:type="dxa"/>
          </w:tcPr>
          <w:p w:rsidR="006634DE" w:rsidRPr="00EF34ED" w:rsidRDefault="006634DE" w:rsidP="006634DE">
            <w:pPr>
              <w:pStyle w:val="Default"/>
            </w:pPr>
            <w:r w:rsidRPr="00EF34ED">
              <w:t>Бег на 30 м</w:t>
            </w:r>
          </w:p>
          <w:p w:rsidR="006634DE" w:rsidRPr="00EF34ED" w:rsidRDefault="006634DE" w:rsidP="006634DE">
            <w:pPr>
              <w:pStyle w:val="Default"/>
            </w:pPr>
            <w:r w:rsidRPr="00EF34ED">
              <w:t xml:space="preserve"> (не более 7 с) </w:t>
            </w:r>
          </w:p>
        </w:tc>
      </w:tr>
      <w:tr w:rsidR="006634DE" w:rsidRPr="00EF34ED" w:rsidTr="006634DE">
        <w:tc>
          <w:tcPr>
            <w:tcW w:w="3190" w:type="dxa"/>
          </w:tcPr>
          <w:p w:rsidR="006634DE" w:rsidRPr="00EF34ED" w:rsidRDefault="006634DE" w:rsidP="006634DE">
            <w:pPr>
              <w:pStyle w:val="Default"/>
              <w:jc w:val="center"/>
            </w:pPr>
            <w:r w:rsidRPr="00EF34ED">
              <w:t>Скоростно-силовые качества</w:t>
            </w:r>
          </w:p>
        </w:tc>
        <w:tc>
          <w:tcPr>
            <w:tcW w:w="3190" w:type="dxa"/>
          </w:tcPr>
          <w:p w:rsidR="006634DE" w:rsidRPr="00EF34ED" w:rsidRDefault="006634DE" w:rsidP="006634DE">
            <w:pPr>
              <w:pStyle w:val="Default"/>
            </w:pPr>
            <w:r w:rsidRPr="00EF34ED">
              <w:t xml:space="preserve">Прыжок в длину с места </w:t>
            </w:r>
          </w:p>
          <w:p w:rsidR="006634DE" w:rsidRPr="00EF34ED" w:rsidRDefault="006634DE" w:rsidP="006634DE">
            <w:pPr>
              <w:pStyle w:val="Default"/>
            </w:pPr>
            <w:r w:rsidRPr="00EF34ED">
              <w:t xml:space="preserve">(не менее 120 см) </w:t>
            </w:r>
          </w:p>
        </w:tc>
        <w:tc>
          <w:tcPr>
            <w:tcW w:w="3191" w:type="dxa"/>
          </w:tcPr>
          <w:p w:rsidR="006634DE" w:rsidRPr="00EF34ED" w:rsidRDefault="006634DE" w:rsidP="006634DE">
            <w:pPr>
              <w:pStyle w:val="Default"/>
            </w:pPr>
            <w:r w:rsidRPr="00EF34ED">
              <w:t xml:space="preserve">Прыжок в длину с места </w:t>
            </w:r>
          </w:p>
          <w:p w:rsidR="006634DE" w:rsidRPr="00EF34ED" w:rsidRDefault="006634DE" w:rsidP="006634DE">
            <w:pPr>
              <w:pStyle w:val="Default"/>
            </w:pPr>
            <w:r w:rsidRPr="00EF34ED">
              <w:t xml:space="preserve">(не менее 115 см) </w:t>
            </w:r>
          </w:p>
        </w:tc>
      </w:tr>
      <w:tr w:rsidR="006634DE" w:rsidRPr="00EF34ED" w:rsidTr="006634DE">
        <w:trPr>
          <w:trHeight w:val="382"/>
        </w:trPr>
        <w:tc>
          <w:tcPr>
            <w:tcW w:w="3190" w:type="dxa"/>
          </w:tcPr>
          <w:p w:rsidR="006634DE" w:rsidRPr="00EF34ED" w:rsidRDefault="006634DE" w:rsidP="006634DE">
            <w:pPr>
              <w:pStyle w:val="Default"/>
              <w:jc w:val="center"/>
            </w:pPr>
            <w:r w:rsidRPr="00EF34ED">
              <w:t>Выносливость</w:t>
            </w:r>
          </w:p>
        </w:tc>
        <w:tc>
          <w:tcPr>
            <w:tcW w:w="3190" w:type="dxa"/>
          </w:tcPr>
          <w:p w:rsidR="006634DE" w:rsidRPr="00EF34ED" w:rsidRDefault="006634DE" w:rsidP="006634DE">
            <w:pPr>
              <w:pStyle w:val="Default"/>
            </w:pPr>
            <w:r w:rsidRPr="00EF34ED">
              <w:t xml:space="preserve">Приседание без остановки </w:t>
            </w:r>
          </w:p>
          <w:p w:rsidR="006634DE" w:rsidRPr="00EF34ED" w:rsidRDefault="006634DE" w:rsidP="006634DE">
            <w:pPr>
              <w:pStyle w:val="Default"/>
            </w:pPr>
            <w:r w:rsidRPr="00EF34ED">
              <w:t xml:space="preserve">(не менее 10 раз) </w:t>
            </w:r>
          </w:p>
        </w:tc>
        <w:tc>
          <w:tcPr>
            <w:tcW w:w="3191" w:type="dxa"/>
          </w:tcPr>
          <w:p w:rsidR="006634DE" w:rsidRPr="00EF34ED" w:rsidRDefault="006634DE" w:rsidP="006634DE">
            <w:pPr>
              <w:pStyle w:val="Default"/>
            </w:pPr>
            <w:r w:rsidRPr="00EF34ED">
              <w:t xml:space="preserve">Приседание без остановки </w:t>
            </w:r>
          </w:p>
          <w:p w:rsidR="006634DE" w:rsidRPr="00EF34ED" w:rsidRDefault="006634DE" w:rsidP="006634DE">
            <w:pPr>
              <w:pStyle w:val="Default"/>
            </w:pPr>
            <w:r w:rsidRPr="00EF34ED">
              <w:t xml:space="preserve">(не менее 8 раз) </w:t>
            </w:r>
          </w:p>
        </w:tc>
      </w:tr>
      <w:tr w:rsidR="006634DE" w:rsidRPr="00EF34ED" w:rsidTr="006634DE">
        <w:trPr>
          <w:trHeight w:val="382"/>
        </w:trPr>
        <w:tc>
          <w:tcPr>
            <w:tcW w:w="3190" w:type="dxa"/>
            <w:vMerge w:val="restart"/>
          </w:tcPr>
          <w:p w:rsidR="006634DE" w:rsidRPr="00EF34ED" w:rsidRDefault="006634DE" w:rsidP="006634DE">
            <w:pPr>
              <w:pStyle w:val="Default"/>
              <w:jc w:val="center"/>
            </w:pPr>
          </w:p>
          <w:p w:rsidR="006634DE" w:rsidRPr="00EF34ED" w:rsidRDefault="006634DE" w:rsidP="006634DE">
            <w:pPr>
              <w:pStyle w:val="Default"/>
              <w:jc w:val="center"/>
            </w:pPr>
          </w:p>
          <w:p w:rsidR="006634DE" w:rsidRPr="00EF34ED" w:rsidRDefault="006634DE" w:rsidP="006634DE">
            <w:pPr>
              <w:pStyle w:val="Default"/>
              <w:jc w:val="center"/>
            </w:pPr>
          </w:p>
          <w:p w:rsidR="006634DE" w:rsidRPr="00EF34ED" w:rsidRDefault="006634DE" w:rsidP="006634DE">
            <w:pPr>
              <w:pStyle w:val="Default"/>
              <w:jc w:val="center"/>
            </w:pPr>
            <w:r w:rsidRPr="00EF34ED">
              <w:t>Сила</w:t>
            </w:r>
          </w:p>
        </w:tc>
        <w:tc>
          <w:tcPr>
            <w:tcW w:w="3190" w:type="dxa"/>
          </w:tcPr>
          <w:p w:rsidR="006634DE" w:rsidRPr="00EF34ED" w:rsidRDefault="006634DE" w:rsidP="006634DE">
            <w:pPr>
              <w:pStyle w:val="Default"/>
            </w:pPr>
            <w:r w:rsidRPr="00EF34ED">
              <w:lastRenderedPageBreak/>
              <w:t xml:space="preserve">Сгибание и разгибание рук в упоре лежа на полу </w:t>
            </w:r>
          </w:p>
          <w:p w:rsidR="006634DE" w:rsidRPr="00EF34ED" w:rsidRDefault="006634DE" w:rsidP="006634DE">
            <w:pPr>
              <w:pStyle w:val="Default"/>
            </w:pPr>
            <w:r w:rsidRPr="00EF34ED">
              <w:lastRenderedPageBreak/>
              <w:t xml:space="preserve">(не менее 9 раз) </w:t>
            </w:r>
          </w:p>
        </w:tc>
        <w:tc>
          <w:tcPr>
            <w:tcW w:w="3191" w:type="dxa"/>
          </w:tcPr>
          <w:p w:rsidR="006634DE" w:rsidRPr="00EF34ED" w:rsidRDefault="006634DE" w:rsidP="006634DE">
            <w:pPr>
              <w:pStyle w:val="Default"/>
            </w:pPr>
            <w:r w:rsidRPr="00EF34ED">
              <w:lastRenderedPageBreak/>
              <w:t xml:space="preserve">Сгибание и разгибание рук в упоре лежа на полу </w:t>
            </w:r>
          </w:p>
          <w:p w:rsidR="006634DE" w:rsidRPr="00EF34ED" w:rsidRDefault="006634DE" w:rsidP="006634DE">
            <w:pPr>
              <w:pStyle w:val="Default"/>
            </w:pPr>
            <w:r w:rsidRPr="00EF34ED">
              <w:lastRenderedPageBreak/>
              <w:t xml:space="preserve">(не менее 5 раз) </w:t>
            </w:r>
          </w:p>
        </w:tc>
      </w:tr>
      <w:tr w:rsidR="006634DE" w:rsidRPr="00EF34ED" w:rsidTr="006634DE">
        <w:trPr>
          <w:trHeight w:val="971"/>
        </w:trPr>
        <w:tc>
          <w:tcPr>
            <w:tcW w:w="3190" w:type="dxa"/>
            <w:vMerge/>
          </w:tcPr>
          <w:p w:rsidR="006634DE" w:rsidRPr="00EF34ED" w:rsidRDefault="006634DE" w:rsidP="006634DE">
            <w:pPr>
              <w:pStyle w:val="Default"/>
            </w:pPr>
          </w:p>
        </w:tc>
        <w:tc>
          <w:tcPr>
            <w:tcW w:w="3190" w:type="dxa"/>
          </w:tcPr>
          <w:p w:rsidR="006634DE" w:rsidRPr="00EF34ED" w:rsidRDefault="006634DE" w:rsidP="006634DE">
            <w:pPr>
              <w:pStyle w:val="Default"/>
            </w:pPr>
            <w:r w:rsidRPr="00EF34ED">
              <w:t xml:space="preserve">Подъем </w:t>
            </w:r>
            <w:proofErr w:type="gramStart"/>
            <w:r w:rsidRPr="00EF34ED">
              <w:t>туловища</w:t>
            </w:r>
            <w:proofErr w:type="gramEnd"/>
            <w:r w:rsidRPr="00EF34ED">
              <w:t xml:space="preserve"> лежа на спине </w:t>
            </w:r>
          </w:p>
          <w:p w:rsidR="006634DE" w:rsidRPr="00EF34ED" w:rsidRDefault="006634DE" w:rsidP="006634DE">
            <w:pPr>
              <w:pStyle w:val="Default"/>
            </w:pPr>
            <w:r w:rsidRPr="00EF34ED">
              <w:t xml:space="preserve">(не менее 11 раз) </w:t>
            </w:r>
          </w:p>
        </w:tc>
        <w:tc>
          <w:tcPr>
            <w:tcW w:w="3191" w:type="dxa"/>
          </w:tcPr>
          <w:p w:rsidR="006634DE" w:rsidRPr="00EF34ED" w:rsidRDefault="006634DE" w:rsidP="006634DE">
            <w:pPr>
              <w:pStyle w:val="Default"/>
            </w:pPr>
            <w:r w:rsidRPr="00EF34ED">
              <w:t xml:space="preserve">Подъем </w:t>
            </w:r>
            <w:proofErr w:type="gramStart"/>
            <w:r w:rsidRPr="00EF34ED">
              <w:t>туловища</w:t>
            </w:r>
            <w:proofErr w:type="gramEnd"/>
            <w:r w:rsidRPr="00EF34ED">
              <w:t xml:space="preserve"> лежа на спине </w:t>
            </w:r>
          </w:p>
          <w:p w:rsidR="006634DE" w:rsidRPr="00EF34ED" w:rsidRDefault="006634DE" w:rsidP="006634DE">
            <w:pPr>
              <w:pStyle w:val="Default"/>
            </w:pPr>
            <w:r w:rsidRPr="00EF34ED">
              <w:t xml:space="preserve">(не менее 8 раз) </w:t>
            </w:r>
          </w:p>
        </w:tc>
      </w:tr>
      <w:tr w:rsidR="006634DE" w:rsidRPr="00EF34ED" w:rsidTr="006634DE">
        <w:trPr>
          <w:trHeight w:val="382"/>
        </w:trPr>
        <w:tc>
          <w:tcPr>
            <w:tcW w:w="3190" w:type="dxa"/>
          </w:tcPr>
          <w:p w:rsidR="006634DE" w:rsidRPr="00EF34ED" w:rsidRDefault="006634DE" w:rsidP="006634DE">
            <w:pPr>
              <w:pStyle w:val="Default"/>
              <w:jc w:val="center"/>
            </w:pPr>
            <w:r w:rsidRPr="00EF34ED">
              <w:t>Координация</w:t>
            </w:r>
          </w:p>
        </w:tc>
        <w:tc>
          <w:tcPr>
            <w:tcW w:w="3190" w:type="dxa"/>
          </w:tcPr>
          <w:p w:rsidR="006634DE" w:rsidRPr="00EF34ED" w:rsidRDefault="006634DE" w:rsidP="006634DE">
            <w:pPr>
              <w:pStyle w:val="Default"/>
            </w:pPr>
            <w:r w:rsidRPr="00EF34ED">
              <w:t xml:space="preserve">Челночный бег 3 </w:t>
            </w:r>
            <w:proofErr w:type="spellStart"/>
            <w:r w:rsidRPr="00EF34ED">
              <w:t>x</w:t>
            </w:r>
            <w:proofErr w:type="spellEnd"/>
            <w:r w:rsidRPr="00EF34ED">
              <w:t xml:space="preserve"> 10 м </w:t>
            </w:r>
          </w:p>
          <w:p w:rsidR="006634DE" w:rsidRPr="00EF34ED" w:rsidRDefault="006634DE" w:rsidP="006634DE">
            <w:pPr>
              <w:pStyle w:val="Default"/>
            </w:pPr>
            <w:r w:rsidRPr="00EF34ED">
              <w:t xml:space="preserve">(не более 10,4 с) </w:t>
            </w:r>
          </w:p>
        </w:tc>
        <w:tc>
          <w:tcPr>
            <w:tcW w:w="3191" w:type="dxa"/>
          </w:tcPr>
          <w:p w:rsidR="006634DE" w:rsidRPr="00EF34ED" w:rsidRDefault="006634DE" w:rsidP="006634DE">
            <w:pPr>
              <w:pStyle w:val="Default"/>
            </w:pPr>
            <w:r w:rsidRPr="00EF34ED">
              <w:t xml:space="preserve">Челночный бег 3 </w:t>
            </w:r>
            <w:proofErr w:type="spellStart"/>
            <w:r w:rsidRPr="00EF34ED">
              <w:t>x</w:t>
            </w:r>
            <w:proofErr w:type="spellEnd"/>
            <w:r w:rsidRPr="00EF34ED">
              <w:t xml:space="preserve"> 10 м </w:t>
            </w:r>
          </w:p>
          <w:p w:rsidR="006634DE" w:rsidRPr="00EF34ED" w:rsidRDefault="006634DE" w:rsidP="006634DE">
            <w:pPr>
              <w:pStyle w:val="Default"/>
            </w:pPr>
            <w:r w:rsidRPr="00EF34ED">
              <w:t xml:space="preserve">(не более 10,9 с) </w:t>
            </w:r>
          </w:p>
        </w:tc>
      </w:tr>
      <w:tr w:rsidR="006634DE" w:rsidRPr="00EF34ED" w:rsidTr="006634DE">
        <w:trPr>
          <w:trHeight w:val="382"/>
        </w:trPr>
        <w:tc>
          <w:tcPr>
            <w:tcW w:w="3190" w:type="dxa"/>
          </w:tcPr>
          <w:p w:rsidR="006634DE" w:rsidRPr="00EF34ED" w:rsidRDefault="006634DE" w:rsidP="006634DE">
            <w:pPr>
              <w:pStyle w:val="Default"/>
              <w:jc w:val="center"/>
            </w:pPr>
            <w:r w:rsidRPr="00EF34ED">
              <w:t>Гибкость</w:t>
            </w:r>
          </w:p>
        </w:tc>
        <w:tc>
          <w:tcPr>
            <w:tcW w:w="6381" w:type="dxa"/>
            <w:gridSpan w:val="2"/>
          </w:tcPr>
          <w:p w:rsidR="006634DE" w:rsidRPr="00EF34ED" w:rsidRDefault="006634DE" w:rsidP="006634DE">
            <w:pPr>
              <w:pStyle w:val="Default"/>
              <w:jc w:val="center"/>
            </w:pPr>
            <w:r w:rsidRPr="00EF34ED">
              <w:t xml:space="preserve">Наклон вперед из </w:t>
            </w:r>
            <w:proofErr w:type="gramStart"/>
            <w:r w:rsidRPr="00EF34ED">
              <w:t>положения</w:t>
            </w:r>
            <w:proofErr w:type="gramEnd"/>
            <w:r w:rsidRPr="00EF34ED">
              <w:t xml:space="preserve"> стоя с выпрямленными  ногами</w:t>
            </w:r>
          </w:p>
          <w:p w:rsidR="006634DE" w:rsidRPr="00EF34ED" w:rsidRDefault="006634DE" w:rsidP="00764AC5">
            <w:pPr>
              <w:pStyle w:val="Default"/>
              <w:jc w:val="center"/>
            </w:pPr>
            <w:r w:rsidRPr="00EF34ED">
              <w:t>(пальцами рук коснуться пола</w:t>
            </w:r>
            <w:r w:rsidR="00764AC5" w:rsidRPr="00EF34ED">
              <w:t xml:space="preserve">, не менее 2 раз) </w:t>
            </w:r>
          </w:p>
        </w:tc>
      </w:tr>
      <w:tr w:rsidR="006634DE" w:rsidRPr="00EF34ED" w:rsidTr="006634DE">
        <w:trPr>
          <w:trHeight w:val="382"/>
        </w:trPr>
        <w:tc>
          <w:tcPr>
            <w:tcW w:w="3190" w:type="dxa"/>
          </w:tcPr>
          <w:p w:rsidR="006634DE" w:rsidRPr="00EF34ED" w:rsidRDefault="006634DE" w:rsidP="006634DE">
            <w:pPr>
              <w:pStyle w:val="Default"/>
              <w:jc w:val="center"/>
            </w:pPr>
            <w:r w:rsidRPr="00EF34ED">
              <w:t>Техническое</w:t>
            </w:r>
          </w:p>
          <w:p w:rsidR="006634DE" w:rsidRPr="00EF34ED" w:rsidRDefault="006634DE" w:rsidP="006634DE">
            <w:pPr>
              <w:pStyle w:val="Default"/>
              <w:jc w:val="center"/>
            </w:pPr>
            <w:r w:rsidRPr="00EF34ED">
              <w:t>мастерство</w:t>
            </w:r>
          </w:p>
        </w:tc>
        <w:tc>
          <w:tcPr>
            <w:tcW w:w="6381" w:type="dxa"/>
            <w:gridSpan w:val="2"/>
          </w:tcPr>
          <w:p w:rsidR="006634DE" w:rsidRPr="00EF34ED" w:rsidRDefault="006634DE" w:rsidP="006634DE">
            <w:pPr>
              <w:pStyle w:val="Default"/>
              <w:jc w:val="center"/>
            </w:pPr>
            <w:r w:rsidRPr="00EF34ED">
              <w:t>Обязательная техническая программа</w:t>
            </w:r>
          </w:p>
        </w:tc>
      </w:tr>
    </w:tbl>
    <w:p w:rsidR="006634DE" w:rsidRPr="00EF34ED" w:rsidRDefault="006634DE" w:rsidP="00DF0413">
      <w:pPr>
        <w:pStyle w:val="Default"/>
        <w:ind w:firstLine="708"/>
      </w:pPr>
    </w:p>
    <w:p w:rsidR="006634DE" w:rsidRPr="00EF34ED" w:rsidRDefault="006634DE" w:rsidP="00DF0413">
      <w:pPr>
        <w:pStyle w:val="Default"/>
        <w:ind w:firstLine="708"/>
        <w:rPr>
          <w:iCs/>
        </w:rPr>
      </w:pPr>
      <w:r w:rsidRPr="00EF34ED">
        <w:rPr>
          <w:iCs/>
        </w:rPr>
        <w:t>Нормативы общей физической и специальной физической подготовки для зачисления в группы на углубленный этап подготовки</w:t>
      </w:r>
    </w:p>
    <w:tbl>
      <w:tblPr>
        <w:tblStyle w:val="a9"/>
        <w:tblW w:w="0" w:type="auto"/>
        <w:tblLook w:val="04A0"/>
      </w:tblPr>
      <w:tblGrid>
        <w:gridCol w:w="3190"/>
        <w:gridCol w:w="3190"/>
        <w:gridCol w:w="3191"/>
      </w:tblGrid>
      <w:tr w:rsidR="006634DE" w:rsidRPr="00EF34ED" w:rsidTr="006634DE">
        <w:tc>
          <w:tcPr>
            <w:tcW w:w="3190" w:type="dxa"/>
            <w:vMerge w:val="restart"/>
          </w:tcPr>
          <w:p w:rsidR="006634DE" w:rsidRPr="00EF34ED" w:rsidRDefault="006634DE" w:rsidP="006634DE">
            <w:pPr>
              <w:pStyle w:val="Default"/>
              <w:tabs>
                <w:tab w:val="left" w:pos="2043"/>
              </w:tabs>
              <w:jc w:val="center"/>
            </w:pPr>
          </w:p>
          <w:p w:rsidR="006634DE" w:rsidRPr="00EF34ED" w:rsidRDefault="006634DE" w:rsidP="006634DE">
            <w:pPr>
              <w:pStyle w:val="Default"/>
              <w:jc w:val="center"/>
            </w:pPr>
            <w:r w:rsidRPr="00EF34ED">
              <w:t>Развиваемое</w:t>
            </w:r>
          </w:p>
          <w:p w:rsidR="006634DE" w:rsidRPr="00EF34ED" w:rsidRDefault="006634DE" w:rsidP="006634DE">
            <w:pPr>
              <w:pStyle w:val="Default"/>
              <w:tabs>
                <w:tab w:val="left" w:pos="2043"/>
              </w:tabs>
              <w:jc w:val="center"/>
            </w:pPr>
            <w:r w:rsidRPr="00EF34ED">
              <w:t>физическое качество</w:t>
            </w:r>
          </w:p>
        </w:tc>
        <w:tc>
          <w:tcPr>
            <w:tcW w:w="6381" w:type="dxa"/>
            <w:gridSpan w:val="2"/>
          </w:tcPr>
          <w:p w:rsidR="006634DE" w:rsidRPr="00EF34ED" w:rsidRDefault="006634DE" w:rsidP="006634DE">
            <w:pPr>
              <w:pStyle w:val="Default"/>
              <w:jc w:val="center"/>
            </w:pPr>
            <w:r w:rsidRPr="00EF34ED">
              <w:t>Контрольные упражнения (тесты)</w:t>
            </w:r>
          </w:p>
        </w:tc>
      </w:tr>
      <w:tr w:rsidR="006634DE" w:rsidRPr="00EF34ED" w:rsidTr="006634DE">
        <w:tc>
          <w:tcPr>
            <w:tcW w:w="3190" w:type="dxa"/>
            <w:vMerge/>
          </w:tcPr>
          <w:p w:rsidR="006634DE" w:rsidRPr="00EF34ED" w:rsidRDefault="006634DE" w:rsidP="006634DE">
            <w:pPr>
              <w:pStyle w:val="Default"/>
              <w:jc w:val="center"/>
            </w:pPr>
          </w:p>
        </w:tc>
        <w:tc>
          <w:tcPr>
            <w:tcW w:w="3190" w:type="dxa"/>
          </w:tcPr>
          <w:p w:rsidR="006634DE" w:rsidRPr="00EF34ED" w:rsidRDefault="006634DE" w:rsidP="006634DE">
            <w:pPr>
              <w:pStyle w:val="Default"/>
              <w:jc w:val="center"/>
            </w:pPr>
            <w:r w:rsidRPr="00EF34ED">
              <w:t>Юноши</w:t>
            </w:r>
          </w:p>
        </w:tc>
        <w:tc>
          <w:tcPr>
            <w:tcW w:w="3191" w:type="dxa"/>
          </w:tcPr>
          <w:p w:rsidR="006634DE" w:rsidRPr="00EF34ED" w:rsidRDefault="006634DE" w:rsidP="006634DE">
            <w:pPr>
              <w:pStyle w:val="Default"/>
              <w:jc w:val="center"/>
            </w:pPr>
            <w:r w:rsidRPr="00EF34ED">
              <w:t>Девушки</w:t>
            </w:r>
          </w:p>
        </w:tc>
      </w:tr>
      <w:tr w:rsidR="006634DE" w:rsidRPr="00EF34ED" w:rsidTr="006634DE">
        <w:tc>
          <w:tcPr>
            <w:tcW w:w="3190" w:type="dxa"/>
          </w:tcPr>
          <w:p w:rsidR="006634DE" w:rsidRPr="00EF34ED" w:rsidRDefault="006634DE" w:rsidP="006634DE">
            <w:pPr>
              <w:pStyle w:val="Default"/>
              <w:jc w:val="center"/>
            </w:pPr>
            <w:r w:rsidRPr="00EF34ED">
              <w:t>Скоростные качества</w:t>
            </w:r>
          </w:p>
        </w:tc>
        <w:tc>
          <w:tcPr>
            <w:tcW w:w="3190" w:type="dxa"/>
          </w:tcPr>
          <w:p w:rsidR="006634DE" w:rsidRPr="00EF34ED" w:rsidRDefault="006634DE" w:rsidP="006634DE">
            <w:pPr>
              <w:pStyle w:val="Default"/>
            </w:pPr>
            <w:r w:rsidRPr="00EF34ED">
              <w:t>Бег на 60 м</w:t>
            </w:r>
          </w:p>
          <w:p w:rsidR="006634DE" w:rsidRPr="00EF34ED" w:rsidRDefault="006634DE" w:rsidP="006634DE">
            <w:pPr>
              <w:pStyle w:val="Default"/>
            </w:pPr>
            <w:r w:rsidRPr="00EF34ED">
              <w:t xml:space="preserve"> (не более 10,5 с) </w:t>
            </w:r>
          </w:p>
        </w:tc>
        <w:tc>
          <w:tcPr>
            <w:tcW w:w="3191" w:type="dxa"/>
          </w:tcPr>
          <w:p w:rsidR="006634DE" w:rsidRPr="00EF34ED" w:rsidRDefault="006634DE" w:rsidP="006634DE">
            <w:pPr>
              <w:pStyle w:val="Default"/>
            </w:pPr>
            <w:r w:rsidRPr="00EF34ED">
              <w:t>Бег на 60 м</w:t>
            </w:r>
          </w:p>
          <w:p w:rsidR="006634DE" w:rsidRPr="00EF34ED" w:rsidRDefault="006634DE" w:rsidP="006634DE">
            <w:pPr>
              <w:pStyle w:val="Default"/>
            </w:pPr>
            <w:r w:rsidRPr="00EF34ED">
              <w:t xml:space="preserve"> (не более 11 с) </w:t>
            </w:r>
          </w:p>
        </w:tc>
      </w:tr>
      <w:tr w:rsidR="006634DE" w:rsidRPr="00EF34ED" w:rsidTr="006634DE">
        <w:tc>
          <w:tcPr>
            <w:tcW w:w="3190" w:type="dxa"/>
          </w:tcPr>
          <w:p w:rsidR="006634DE" w:rsidRPr="00EF34ED" w:rsidRDefault="006634DE" w:rsidP="006634DE">
            <w:pPr>
              <w:pStyle w:val="Default"/>
              <w:jc w:val="center"/>
            </w:pPr>
            <w:r w:rsidRPr="00EF34ED">
              <w:t>Скоростно-силовые качества</w:t>
            </w:r>
          </w:p>
        </w:tc>
        <w:tc>
          <w:tcPr>
            <w:tcW w:w="3190" w:type="dxa"/>
          </w:tcPr>
          <w:p w:rsidR="006634DE" w:rsidRPr="00EF34ED" w:rsidRDefault="006634DE" w:rsidP="006634DE">
            <w:pPr>
              <w:pStyle w:val="Default"/>
            </w:pPr>
            <w:r w:rsidRPr="00EF34ED">
              <w:t xml:space="preserve">Прыжок в длину с места </w:t>
            </w:r>
          </w:p>
          <w:p w:rsidR="006634DE" w:rsidRPr="00EF34ED" w:rsidRDefault="006634DE" w:rsidP="006634DE">
            <w:pPr>
              <w:pStyle w:val="Default"/>
            </w:pPr>
            <w:r w:rsidRPr="00EF34ED">
              <w:t xml:space="preserve">(не менее 160 см) </w:t>
            </w:r>
          </w:p>
        </w:tc>
        <w:tc>
          <w:tcPr>
            <w:tcW w:w="3191" w:type="dxa"/>
          </w:tcPr>
          <w:p w:rsidR="006634DE" w:rsidRPr="00EF34ED" w:rsidRDefault="006634DE" w:rsidP="006634DE">
            <w:pPr>
              <w:pStyle w:val="Default"/>
            </w:pPr>
            <w:r w:rsidRPr="00EF34ED">
              <w:t xml:space="preserve">Прыжок в длину с места </w:t>
            </w:r>
          </w:p>
          <w:p w:rsidR="006634DE" w:rsidRPr="00EF34ED" w:rsidRDefault="006634DE" w:rsidP="006634DE">
            <w:pPr>
              <w:pStyle w:val="Default"/>
            </w:pPr>
            <w:r w:rsidRPr="00EF34ED">
              <w:t xml:space="preserve">(не менее 150 см) </w:t>
            </w:r>
          </w:p>
        </w:tc>
      </w:tr>
      <w:tr w:rsidR="006634DE" w:rsidRPr="00EF34ED" w:rsidTr="006634DE">
        <w:trPr>
          <w:trHeight w:val="382"/>
        </w:trPr>
        <w:tc>
          <w:tcPr>
            <w:tcW w:w="3190" w:type="dxa"/>
          </w:tcPr>
          <w:p w:rsidR="006634DE" w:rsidRPr="00EF34ED" w:rsidRDefault="006634DE" w:rsidP="006634DE">
            <w:pPr>
              <w:pStyle w:val="Default"/>
              <w:jc w:val="center"/>
            </w:pPr>
            <w:r w:rsidRPr="00EF34ED">
              <w:t>Выносливость</w:t>
            </w:r>
          </w:p>
        </w:tc>
        <w:tc>
          <w:tcPr>
            <w:tcW w:w="3190" w:type="dxa"/>
          </w:tcPr>
          <w:p w:rsidR="006634DE" w:rsidRPr="00EF34ED" w:rsidRDefault="006634DE" w:rsidP="006634DE">
            <w:pPr>
              <w:pStyle w:val="Default"/>
            </w:pPr>
            <w:r w:rsidRPr="00EF34ED">
              <w:t xml:space="preserve">Приседание без остановки </w:t>
            </w:r>
          </w:p>
          <w:p w:rsidR="006634DE" w:rsidRPr="00EF34ED" w:rsidRDefault="006634DE" w:rsidP="006634DE">
            <w:pPr>
              <w:pStyle w:val="Default"/>
            </w:pPr>
            <w:r w:rsidRPr="00EF34ED">
              <w:t xml:space="preserve">(не менее 10 раз) </w:t>
            </w:r>
          </w:p>
        </w:tc>
        <w:tc>
          <w:tcPr>
            <w:tcW w:w="3191" w:type="dxa"/>
          </w:tcPr>
          <w:p w:rsidR="006634DE" w:rsidRPr="00EF34ED" w:rsidRDefault="006634DE" w:rsidP="006634DE">
            <w:pPr>
              <w:pStyle w:val="Default"/>
            </w:pPr>
            <w:r w:rsidRPr="00EF34ED">
              <w:t xml:space="preserve">Приседание без остановки </w:t>
            </w:r>
          </w:p>
          <w:p w:rsidR="006634DE" w:rsidRPr="00EF34ED" w:rsidRDefault="006634DE" w:rsidP="006634DE">
            <w:pPr>
              <w:pStyle w:val="Default"/>
            </w:pPr>
            <w:r w:rsidRPr="00EF34ED">
              <w:t xml:space="preserve">(не менее 8 раз) </w:t>
            </w:r>
          </w:p>
        </w:tc>
      </w:tr>
      <w:tr w:rsidR="006634DE" w:rsidRPr="00EF34ED" w:rsidTr="006634DE">
        <w:trPr>
          <w:trHeight w:val="382"/>
        </w:trPr>
        <w:tc>
          <w:tcPr>
            <w:tcW w:w="3190" w:type="dxa"/>
            <w:vMerge w:val="restart"/>
          </w:tcPr>
          <w:p w:rsidR="006634DE" w:rsidRPr="00EF34ED" w:rsidRDefault="006634DE" w:rsidP="006634DE">
            <w:pPr>
              <w:pStyle w:val="Default"/>
              <w:jc w:val="center"/>
            </w:pPr>
          </w:p>
          <w:p w:rsidR="006634DE" w:rsidRPr="00EF34ED" w:rsidRDefault="006634DE" w:rsidP="006634DE">
            <w:pPr>
              <w:pStyle w:val="Default"/>
              <w:jc w:val="center"/>
            </w:pPr>
          </w:p>
          <w:p w:rsidR="006634DE" w:rsidRPr="00EF34ED" w:rsidRDefault="006634DE" w:rsidP="006634DE">
            <w:pPr>
              <w:pStyle w:val="Default"/>
              <w:jc w:val="center"/>
            </w:pPr>
          </w:p>
          <w:p w:rsidR="006634DE" w:rsidRPr="00EF34ED" w:rsidRDefault="006634DE" w:rsidP="006634DE">
            <w:pPr>
              <w:pStyle w:val="Default"/>
              <w:jc w:val="center"/>
            </w:pPr>
            <w:r w:rsidRPr="00EF34ED">
              <w:t>Сила</w:t>
            </w:r>
          </w:p>
        </w:tc>
        <w:tc>
          <w:tcPr>
            <w:tcW w:w="3190" w:type="dxa"/>
          </w:tcPr>
          <w:p w:rsidR="006634DE" w:rsidRPr="00EF34ED" w:rsidRDefault="006634DE" w:rsidP="006634DE">
            <w:pPr>
              <w:pStyle w:val="Default"/>
            </w:pPr>
            <w:r w:rsidRPr="00EF34ED">
              <w:t xml:space="preserve">Сгибание и разгибание рук в упоре лежа на полу </w:t>
            </w:r>
          </w:p>
          <w:p w:rsidR="006634DE" w:rsidRPr="00EF34ED" w:rsidRDefault="006634DE" w:rsidP="006634DE">
            <w:pPr>
              <w:pStyle w:val="Default"/>
            </w:pPr>
            <w:r w:rsidRPr="00EF34ED">
              <w:t xml:space="preserve">(не менее 16 раз) </w:t>
            </w:r>
          </w:p>
        </w:tc>
        <w:tc>
          <w:tcPr>
            <w:tcW w:w="3191" w:type="dxa"/>
          </w:tcPr>
          <w:p w:rsidR="006634DE" w:rsidRPr="00EF34ED" w:rsidRDefault="006634DE" w:rsidP="006634DE">
            <w:pPr>
              <w:pStyle w:val="Default"/>
            </w:pPr>
            <w:r w:rsidRPr="00EF34ED">
              <w:t xml:space="preserve">Сгибание и разгибание рук в упоре лежа на полу </w:t>
            </w:r>
          </w:p>
          <w:p w:rsidR="006634DE" w:rsidRPr="00EF34ED" w:rsidRDefault="006634DE" w:rsidP="006634DE">
            <w:pPr>
              <w:pStyle w:val="Default"/>
            </w:pPr>
            <w:r w:rsidRPr="00EF34ED">
              <w:t xml:space="preserve">(не менее 12 раз) </w:t>
            </w:r>
          </w:p>
        </w:tc>
      </w:tr>
      <w:tr w:rsidR="006634DE" w:rsidRPr="00EF34ED" w:rsidTr="00C40D4C">
        <w:trPr>
          <w:trHeight w:val="719"/>
        </w:trPr>
        <w:tc>
          <w:tcPr>
            <w:tcW w:w="3190" w:type="dxa"/>
            <w:vMerge/>
          </w:tcPr>
          <w:p w:rsidR="006634DE" w:rsidRPr="00EF34ED" w:rsidRDefault="006634DE" w:rsidP="006634DE">
            <w:pPr>
              <w:pStyle w:val="Default"/>
            </w:pPr>
          </w:p>
        </w:tc>
        <w:tc>
          <w:tcPr>
            <w:tcW w:w="3190" w:type="dxa"/>
          </w:tcPr>
          <w:p w:rsidR="006634DE" w:rsidRPr="00EF34ED" w:rsidRDefault="006634DE" w:rsidP="00C40D4C">
            <w:pPr>
              <w:pStyle w:val="Default"/>
            </w:pPr>
            <w:r w:rsidRPr="00EF34ED">
              <w:t xml:space="preserve">Подъем </w:t>
            </w:r>
            <w:proofErr w:type="gramStart"/>
            <w:r w:rsidRPr="00EF34ED">
              <w:t>туловища</w:t>
            </w:r>
            <w:proofErr w:type="gramEnd"/>
            <w:r w:rsidRPr="00EF34ED">
              <w:t xml:space="preserve"> лежа на спине (не менее 16 раз) </w:t>
            </w:r>
          </w:p>
        </w:tc>
        <w:tc>
          <w:tcPr>
            <w:tcW w:w="3191" w:type="dxa"/>
          </w:tcPr>
          <w:p w:rsidR="006634DE" w:rsidRPr="00EF34ED" w:rsidRDefault="006634DE" w:rsidP="00C40D4C">
            <w:pPr>
              <w:pStyle w:val="Default"/>
            </w:pPr>
            <w:r w:rsidRPr="00EF34ED">
              <w:t xml:space="preserve">Подъем </w:t>
            </w:r>
            <w:proofErr w:type="gramStart"/>
            <w:r w:rsidRPr="00EF34ED">
              <w:t>туловища</w:t>
            </w:r>
            <w:proofErr w:type="gramEnd"/>
            <w:r w:rsidRPr="00EF34ED">
              <w:t xml:space="preserve"> лежа на спине (не менее 12 раз) </w:t>
            </w:r>
          </w:p>
        </w:tc>
      </w:tr>
      <w:tr w:rsidR="006634DE" w:rsidRPr="00EF34ED" w:rsidTr="006634DE">
        <w:trPr>
          <w:trHeight w:val="382"/>
        </w:trPr>
        <w:tc>
          <w:tcPr>
            <w:tcW w:w="3190" w:type="dxa"/>
          </w:tcPr>
          <w:p w:rsidR="006634DE" w:rsidRPr="00EF34ED" w:rsidRDefault="006634DE" w:rsidP="006634DE">
            <w:pPr>
              <w:pStyle w:val="Default"/>
              <w:jc w:val="center"/>
            </w:pPr>
            <w:r w:rsidRPr="00EF34ED">
              <w:t>Координация</w:t>
            </w:r>
          </w:p>
        </w:tc>
        <w:tc>
          <w:tcPr>
            <w:tcW w:w="3190" w:type="dxa"/>
          </w:tcPr>
          <w:p w:rsidR="006634DE" w:rsidRPr="00EF34ED" w:rsidRDefault="006634DE" w:rsidP="006634DE">
            <w:pPr>
              <w:pStyle w:val="Default"/>
            </w:pPr>
            <w:r w:rsidRPr="00EF34ED">
              <w:t xml:space="preserve">Челночный бег 3 </w:t>
            </w:r>
            <w:proofErr w:type="spellStart"/>
            <w:r w:rsidRPr="00EF34ED">
              <w:t>x</w:t>
            </w:r>
            <w:proofErr w:type="spellEnd"/>
            <w:r w:rsidRPr="00EF34ED">
              <w:t xml:space="preserve"> 10 м </w:t>
            </w:r>
          </w:p>
          <w:p w:rsidR="006634DE" w:rsidRPr="00EF34ED" w:rsidRDefault="006634DE" w:rsidP="006634DE">
            <w:pPr>
              <w:pStyle w:val="Default"/>
            </w:pPr>
            <w:r w:rsidRPr="00EF34ED">
              <w:t xml:space="preserve">(не более 10,4 с) </w:t>
            </w:r>
          </w:p>
        </w:tc>
        <w:tc>
          <w:tcPr>
            <w:tcW w:w="3191" w:type="dxa"/>
          </w:tcPr>
          <w:p w:rsidR="006634DE" w:rsidRPr="00EF34ED" w:rsidRDefault="006634DE" w:rsidP="006634DE">
            <w:pPr>
              <w:pStyle w:val="Default"/>
            </w:pPr>
            <w:r w:rsidRPr="00EF34ED">
              <w:t xml:space="preserve">Челночный бег 3 </w:t>
            </w:r>
            <w:proofErr w:type="spellStart"/>
            <w:r w:rsidRPr="00EF34ED">
              <w:t>x</w:t>
            </w:r>
            <w:proofErr w:type="spellEnd"/>
            <w:r w:rsidRPr="00EF34ED">
              <w:t xml:space="preserve"> 10 м </w:t>
            </w:r>
          </w:p>
          <w:p w:rsidR="006634DE" w:rsidRPr="00EF34ED" w:rsidRDefault="006634DE" w:rsidP="006634DE">
            <w:pPr>
              <w:pStyle w:val="Default"/>
            </w:pPr>
            <w:r w:rsidRPr="00EF34ED">
              <w:t xml:space="preserve">(не более 10,9 с) </w:t>
            </w:r>
          </w:p>
        </w:tc>
      </w:tr>
      <w:tr w:rsidR="006634DE" w:rsidRPr="00EF34ED" w:rsidTr="006634DE">
        <w:trPr>
          <w:trHeight w:val="382"/>
        </w:trPr>
        <w:tc>
          <w:tcPr>
            <w:tcW w:w="3190" w:type="dxa"/>
          </w:tcPr>
          <w:p w:rsidR="006634DE" w:rsidRPr="00EF34ED" w:rsidRDefault="006634DE" w:rsidP="006634DE">
            <w:pPr>
              <w:pStyle w:val="Default"/>
              <w:jc w:val="center"/>
            </w:pPr>
            <w:r w:rsidRPr="00EF34ED">
              <w:t>Гибкость</w:t>
            </w:r>
          </w:p>
        </w:tc>
        <w:tc>
          <w:tcPr>
            <w:tcW w:w="6381" w:type="dxa"/>
            <w:gridSpan w:val="2"/>
          </w:tcPr>
          <w:p w:rsidR="006634DE" w:rsidRPr="00EF34ED" w:rsidRDefault="006634DE" w:rsidP="006634DE">
            <w:pPr>
              <w:pStyle w:val="Default"/>
              <w:jc w:val="center"/>
            </w:pPr>
            <w:r w:rsidRPr="00EF34ED">
              <w:t xml:space="preserve">Наклон вперед из </w:t>
            </w:r>
            <w:proofErr w:type="gramStart"/>
            <w:r w:rsidRPr="00EF34ED">
              <w:t>положения</w:t>
            </w:r>
            <w:proofErr w:type="gramEnd"/>
            <w:r w:rsidRPr="00EF34ED">
              <w:t xml:space="preserve"> стоя с выпрямленными  ногами</w:t>
            </w:r>
          </w:p>
          <w:p w:rsidR="006634DE" w:rsidRPr="00EF34ED" w:rsidRDefault="006634DE" w:rsidP="00764AC5">
            <w:pPr>
              <w:pStyle w:val="Default"/>
              <w:jc w:val="center"/>
            </w:pPr>
            <w:r w:rsidRPr="00EF34ED">
              <w:t xml:space="preserve">(пальцами рук коснуться </w:t>
            </w:r>
            <w:proofErr w:type="spellStart"/>
            <w:r w:rsidRPr="00EF34ED">
              <w:t>пола</w:t>
            </w:r>
            <w:proofErr w:type="gramStart"/>
            <w:r w:rsidR="00764AC5" w:rsidRPr="00EF34ED">
              <w:t>,н</w:t>
            </w:r>
            <w:proofErr w:type="gramEnd"/>
            <w:r w:rsidR="00764AC5" w:rsidRPr="00EF34ED">
              <w:t>е</w:t>
            </w:r>
            <w:proofErr w:type="spellEnd"/>
            <w:r w:rsidR="00764AC5" w:rsidRPr="00EF34ED">
              <w:t xml:space="preserve"> менее 5 раз) </w:t>
            </w:r>
          </w:p>
        </w:tc>
      </w:tr>
      <w:tr w:rsidR="006634DE" w:rsidRPr="00EF34ED" w:rsidTr="006634DE">
        <w:trPr>
          <w:trHeight w:val="382"/>
        </w:trPr>
        <w:tc>
          <w:tcPr>
            <w:tcW w:w="3190" w:type="dxa"/>
          </w:tcPr>
          <w:p w:rsidR="006634DE" w:rsidRPr="00EF34ED" w:rsidRDefault="006634DE" w:rsidP="006634DE">
            <w:pPr>
              <w:pStyle w:val="Default"/>
              <w:jc w:val="center"/>
            </w:pPr>
            <w:r w:rsidRPr="00EF34ED">
              <w:t>Техническое</w:t>
            </w:r>
          </w:p>
          <w:p w:rsidR="006634DE" w:rsidRPr="00EF34ED" w:rsidRDefault="006634DE" w:rsidP="006634DE">
            <w:pPr>
              <w:pStyle w:val="Default"/>
              <w:jc w:val="center"/>
            </w:pPr>
            <w:r w:rsidRPr="00EF34ED">
              <w:t>мастерство</w:t>
            </w:r>
          </w:p>
        </w:tc>
        <w:tc>
          <w:tcPr>
            <w:tcW w:w="6381" w:type="dxa"/>
            <w:gridSpan w:val="2"/>
          </w:tcPr>
          <w:p w:rsidR="006634DE" w:rsidRPr="00EF34ED" w:rsidRDefault="006634DE" w:rsidP="006634DE">
            <w:pPr>
              <w:pStyle w:val="Default"/>
              <w:jc w:val="center"/>
            </w:pPr>
            <w:r w:rsidRPr="00EF34ED">
              <w:t>Обязательная техническая программа</w:t>
            </w:r>
          </w:p>
          <w:p w:rsidR="00764AC5" w:rsidRPr="00EF34ED" w:rsidRDefault="00764AC5" w:rsidP="006634DE">
            <w:pPr>
              <w:pStyle w:val="Default"/>
              <w:jc w:val="center"/>
            </w:pPr>
          </w:p>
        </w:tc>
      </w:tr>
      <w:tr w:rsidR="00764AC5" w:rsidRPr="00EF34ED" w:rsidTr="006634DE">
        <w:trPr>
          <w:trHeight w:val="382"/>
        </w:trPr>
        <w:tc>
          <w:tcPr>
            <w:tcW w:w="3190" w:type="dxa"/>
          </w:tcPr>
          <w:p w:rsidR="00764AC5" w:rsidRPr="00EF34ED" w:rsidRDefault="00764AC5" w:rsidP="00764AC5">
            <w:pPr>
              <w:pStyle w:val="Default"/>
              <w:jc w:val="center"/>
            </w:pPr>
            <w:r w:rsidRPr="00EF34ED">
              <w:t>Спортивный разряд</w:t>
            </w:r>
          </w:p>
        </w:tc>
        <w:tc>
          <w:tcPr>
            <w:tcW w:w="6381" w:type="dxa"/>
            <w:gridSpan w:val="2"/>
          </w:tcPr>
          <w:p w:rsidR="00764AC5" w:rsidRPr="00EF34ED" w:rsidRDefault="00764AC5" w:rsidP="00764AC5">
            <w:pPr>
              <w:pStyle w:val="Default"/>
              <w:jc w:val="center"/>
            </w:pPr>
            <w:r w:rsidRPr="00EF34ED">
              <w:t xml:space="preserve">Взрослые разряды, Кандидат в мастера спорта, Мастер спорта </w:t>
            </w:r>
          </w:p>
        </w:tc>
      </w:tr>
    </w:tbl>
    <w:p w:rsidR="00E36A91" w:rsidRPr="00EF34ED" w:rsidRDefault="00E36A91" w:rsidP="00EF34ED">
      <w:pPr>
        <w:tabs>
          <w:tab w:val="left" w:pos="2899"/>
        </w:tabs>
        <w:jc w:val="center"/>
        <w:rPr>
          <w:rFonts w:ascii="Times New Roman" w:eastAsia="Times New Roman" w:hAnsi="Times New Roman" w:cs="Times New Roman"/>
          <w:b/>
        </w:rPr>
      </w:pPr>
    </w:p>
    <w:p w:rsidR="009C78C1" w:rsidRPr="00EF34ED" w:rsidRDefault="00E36A91" w:rsidP="00EF34ED">
      <w:pPr>
        <w:tabs>
          <w:tab w:val="left" w:pos="2899"/>
        </w:tabs>
        <w:jc w:val="center"/>
        <w:rPr>
          <w:rFonts w:ascii="Times New Roman" w:eastAsia="Times New Roman" w:hAnsi="Times New Roman" w:cs="Times New Roman"/>
          <w:b/>
        </w:rPr>
      </w:pPr>
      <w:r w:rsidRPr="00EF34ED">
        <w:rPr>
          <w:rFonts w:ascii="Times New Roman" w:eastAsia="Times New Roman" w:hAnsi="Times New Roman" w:cs="Times New Roman"/>
          <w:b/>
        </w:rPr>
        <w:t xml:space="preserve">Нормативные требования по переводу </w:t>
      </w:r>
      <w:r w:rsidR="009C78C1" w:rsidRPr="00EF34ED">
        <w:rPr>
          <w:rFonts w:ascii="Times New Roman" w:eastAsia="Times New Roman" w:hAnsi="Times New Roman" w:cs="Times New Roman"/>
          <w:b/>
        </w:rPr>
        <w:t>–</w:t>
      </w:r>
      <w:r w:rsidR="001E38D7" w:rsidRPr="00EF34ED">
        <w:rPr>
          <w:rFonts w:ascii="Times New Roman" w:eastAsia="Times New Roman" w:hAnsi="Times New Roman" w:cs="Times New Roman"/>
          <w:b/>
        </w:rPr>
        <w:t xml:space="preserve"> </w:t>
      </w:r>
      <w:r w:rsidRPr="00EF34ED">
        <w:rPr>
          <w:rFonts w:ascii="Times New Roman" w:eastAsia="Times New Roman" w:hAnsi="Times New Roman" w:cs="Times New Roman"/>
          <w:b/>
        </w:rPr>
        <w:t>теория</w:t>
      </w:r>
    </w:p>
    <w:tbl>
      <w:tblPr>
        <w:tblpPr w:leftFromText="180" w:rightFromText="180" w:vertAnchor="text" w:horzAnchor="margin" w:tblpY="8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8"/>
        <w:gridCol w:w="1861"/>
        <w:gridCol w:w="1851"/>
      </w:tblGrid>
      <w:tr w:rsidR="009C78C1" w:rsidRPr="009C78C1" w:rsidTr="009C78C1">
        <w:tc>
          <w:tcPr>
            <w:tcW w:w="5468" w:type="dxa"/>
            <w:vMerge w:val="restart"/>
            <w:shd w:val="clear" w:color="auto" w:fill="auto"/>
          </w:tcPr>
          <w:p w:rsidR="009C78C1" w:rsidRPr="009C78C1" w:rsidRDefault="009C78C1" w:rsidP="00EF34ED">
            <w:pPr>
              <w:pStyle w:val="3"/>
              <w:spacing w:before="0"/>
              <w:jc w:val="both"/>
              <w:rPr>
                <w:rFonts w:ascii="Times New Roman" w:hAnsi="Times New Roman" w:cs="Times New Roman"/>
                <w:color w:val="auto"/>
              </w:rPr>
            </w:pPr>
            <w:r w:rsidRPr="009C78C1">
              <w:rPr>
                <w:rFonts w:ascii="Times New Roman" w:hAnsi="Times New Roman" w:cs="Times New Roman"/>
                <w:color w:val="auto"/>
              </w:rPr>
              <w:t>Развиваемое качество</w:t>
            </w:r>
          </w:p>
        </w:tc>
        <w:tc>
          <w:tcPr>
            <w:tcW w:w="3712" w:type="dxa"/>
            <w:gridSpan w:val="2"/>
            <w:shd w:val="clear" w:color="auto" w:fill="auto"/>
          </w:tcPr>
          <w:p w:rsidR="009C78C1" w:rsidRPr="009C78C1" w:rsidRDefault="009C78C1" w:rsidP="00EF34ED">
            <w:pPr>
              <w:pStyle w:val="3"/>
              <w:spacing w:before="0"/>
              <w:jc w:val="both"/>
              <w:rPr>
                <w:rFonts w:ascii="Times New Roman" w:hAnsi="Times New Roman" w:cs="Times New Roman"/>
                <w:color w:val="auto"/>
              </w:rPr>
            </w:pPr>
            <w:r w:rsidRPr="009C78C1">
              <w:rPr>
                <w:rFonts w:ascii="Times New Roman" w:hAnsi="Times New Roman" w:cs="Times New Roman"/>
                <w:color w:val="auto"/>
              </w:rPr>
              <w:t>Контрольные упражнения (тесты)</w:t>
            </w:r>
          </w:p>
        </w:tc>
      </w:tr>
      <w:tr w:rsidR="009C78C1" w:rsidRPr="009C78C1" w:rsidTr="009C78C1">
        <w:tc>
          <w:tcPr>
            <w:tcW w:w="5468" w:type="dxa"/>
            <w:vMerge/>
            <w:shd w:val="clear" w:color="auto" w:fill="auto"/>
          </w:tcPr>
          <w:p w:rsidR="009C78C1" w:rsidRPr="009C78C1" w:rsidRDefault="009C78C1" w:rsidP="009C78C1">
            <w:pPr>
              <w:pStyle w:val="3"/>
              <w:spacing w:before="0" w:line="360" w:lineRule="auto"/>
              <w:jc w:val="both"/>
              <w:rPr>
                <w:rFonts w:ascii="Times New Roman" w:hAnsi="Times New Roman" w:cs="Times New Roman"/>
                <w:b w:val="0"/>
                <w:color w:val="auto"/>
              </w:rPr>
            </w:pPr>
          </w:p>
        </w:tc>
        <w:tc>
          <w:tcPr>
            <w:tcW w:w="1861" w:type="dxa"/>
            <w:shd w:val="clear" w:color="auto" w:fill="auto"/>
          </w:tcPr>
          <w:p w:rsidR="009C78C1" w:rsidRPr="009C78C1" w:rsidRDefault="009C78C1" w:rsidP="009C78C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Юноши</w:t>
            </w:r>
          </w:p>
        </w:tc>
        <w:tc>
          <w:tcPr>
            <w:tcW w:w="1851" w:type="dxa"/>
            <w:shd w:val="clear" w:color="auto" w:fill="auto"/>
          </w:tcPr>
          <w:p w:rsidR="009C78C1" w:rsidRPr="009C78C1" w:rsidRDefault="009C78C1" w:rsidP="009C78C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Девушки</w:t>
            </w:r>
          </w:p>
        </w:tc>
      </w:tr>
      <w:tr w:rsidR="009C78C1" w:rsidRPr="009C78C1" w:rsidTr="009C78C1">
        <w:tc>
          <w:tcPr>
            <w:tcW w:w="5468" w:type="dxa"/>
            <w:shd w:val="clear" w:color="auto" w:fill="auto"/>
          </w:tcPr>
          <w:p w:rsidR="009C78C1" w:rsidRPr="009C78C1" w:rsidRDefault="009C78C1" w:rsidP="00EF34ED">
            <w:pPr>
              <w:pStyle w:val="3"/>
              <w:spacing w:before="0" w:line="276" w:lineRule="auto"/>
              <w:jc w:val="both"/>
              <w:rPr>
                <w:rFonts w:ascii="Times New Roman" w:hAnsi="Times New Roman" w:cs="Times New Roman"/>
                <w:b w:val="0"/>
                <w:color w:val="auto"/>
              </w:rPr>
            </w:pPr>
            <w:r w:rsidRPr="009C78C1">
              <w:rPr>
                <w:rFonts w:ascii="Times New Roman" w:hAnsi="Times New Roman" w:cs="Times New Roman"/>
                <w:b w:val="0"/>
                <w:color w:val="auto"/>
              </w:rPr>
              <w:t>Знание основных стратегических идей игры в дебюте</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Знания об особенностях игры в простейших окончаниях</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lastRenderedPageBreak/>
              <w:t>Умение оценивать простейшие позиции и реализовывать материальное преимущество</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EF34ED">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Способность реализовывать позиционное преимущество в  окончаниях</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EF34ED">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 xml:space="preserve">Представление о последовательности приемов построения  </w:t>
            </w:r>
            <w:r w:rsidR="00EF34ED">
              <w:rPr>
                <w:rFonts w:ascii="Times New Roman" w:hAnsi="Times New Roman" w:cs="Times New Roman"/>
                <w:b w:val="0"/>
                <w:color w:val="auto"/>
              </w:rPr>
              <w:t>ударов</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EF34ED">
        <w:trPr>
          <w:trHeight w:val="234"/>
        </w:trPr>
        <w:tc>
          <w:tcPr>
            <w:tcW w:w="5468" w:type="dxa"/>
            <w:shd w:val="clear" w:color="auto" w:fill="auto"/>
          </w:tcPr>
          <w:p w:rsidR="009C78C1" w:rsidRPr="009C78C1" w:rsidRDefault="009C78C1" w:rsidP="009C78C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Знание основных тактических ударов и приемов</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Умение применять в игре простейшие тактические приемы: двойной удар, связка, прорыв и др.</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Умение вводить варианты определенных дебютов и схем в компьютер</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EF34ED">
        <w:trPr>
          <w:trHeight w:val="242"/>
        </w:trPr>
        <w:tc>
          <w:tcPr>
            <w:tcW w:w="5468" w:type="dxa"/>
            <w:shd w:val="clear" w:color="auto" w:fill="auto"/>
          </w:tcPr>
          <w:p w:rsidR="009C78C1" w:rsidRPr="009C78C1" w:rsidRDefault="009C78C1" w:rsidP="00EF34ED">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Навыки самостоятельной работы над ша</w:t>
            </w:r>
            <w:r w:rsidR="00EF34ED">
              <w:rPr>
                <w:rFonts w:ascii="Times New Roman" w:hAnsi="Times New Roman" w:cs="Times New Roman"/>
                <w:b w:val="0"/>
                <w:color w:val="auto"/>
              </w:rPr>
              <w:t>шка</w:t>
            </w:r>
            <w:r w:rsidRPr="009C78C1">
              <w:rPr>
                <w:rFonts w:ascii="Times New Roman" w:hAnsi="Times New Roman" w:cs="Times New Roman"/>
                <w:b w:val="0"/>
                <w:color w:val="auto"/>
              </w:rPr>
              <w:t xml:space="preserve">ми </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Первичные навыки по анализу собственных партий</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Знание основных видов соревнований</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9C78C1" w:rsidRPr="009C78C1" w:rsidTr="009C78C1">
        <w:tc>
          <w:tcPr>
            <w:tcW w:w="5468" w:type="dxa"/>
            <w:shd w:val="clear" w:color="auto" w:fill="auto"/>
          </w:tcPr>
          <w:p w:rsidR="009C78C1" w:rsidRPr="009C78C1" w:rsidRDefault="009C78C1" w:rsidP="009C78C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Способность производить расчет вариантов</w:t>
            </w:r>
          </w:p>
        </w:tc>
        <w:tc>
          <w:tcPr>
            <w:tcW w:w="186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1" w:type="dxa"/>
            <w:shd w:val="clear" w:color="auto" w:fill="auto"/>
          </w:tcPr>
          <w:p w:rsidR="009C78C1" w:rsidRPr="009C78C1" w:rsidRDefault="009C78C1" w:rsidP="009C78C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bl>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E4095E" w:rsidRDefault="00E4095E" w:rsidP="00BE73C5">
      <w:pPr>
        <w:jc w:val="center"/>
        <w:rPr>
          <w:rFonts w:ascii="Times New Roman" w:hAnsi="Times New Roman" w:cs="Times New Roman"/>
          <w:b/>
          <w:sz w:val="28"/>
          <w:szCs w:val="28"/>
        </w:rPr>
      </w:pPr>
    </w:p>
    <w:p w:rsidR="005D29DE" w:rsidRDefault="005D29DE" w:rsidP="00BE73C5">
      <w:pPr>
        <w:jc w:val="center"/>
        <w:rPr>
          <w:rFonts w:ascii="Times New Roman" w:hAnsi="Times New Roman" w:cs="Times New Roman"/>
          <w:b/>
        </w:rPr>
      </w:pPr>
    </w:p>
    <w:p w:rsidR="005D29DE" w:rsidRDefault="005D29DE" w:rsidP="00BE73C5">
      <w:pPr>
        <w:jc w:val="center"/>
        <w:rPr>
          <w:rFonts w:ascii="Times New Roman" w:hAnsi="Times New Roman" w:cs="Times New Roman"/>
          <w:b/>
        </w:rPr>
      </w:pPr>
    </w:p>
    <w:p w:rsidR="00BE73C5" w:rsidRPr="00C40D4C" w:rsidRDefault="00BE73C5" w:rsidP="00BE73C5">
      <w:pPr>
        <w:jc w:val="center"/>
        <w:rPr>
          <w:rFonts w:ascii="Times New Roman" w:hAnsi="Times New Roman" w:cs="Times New Roman"/>
          <w:b/>
        </w:rPr>
      </w:pPr>
      <w:r w:rsidRPr="00C40D4C">
        <w:rPr>
          <w:rFonts w:ascii="Times New Roman" w:hAnsi="Times New Roman" w:cs="Times New Roman"/>
          <w:b/>
        </w:rPr>
        <w:t>Требования к результатам освоения Программы, выполнение</w:t>
      </w:r>
    </w:p>
    <w:p w:rsidR="00BE73C5" w:rsidRPr="00C40D4C" w:rsidRDefault="001E38D7" w:rsidP="00BE73C5">
      <w:pPr>
        <w:jc w:val="center"/>
        <w:rPr>
          <w:rFonts w:ascii="Times New Roman" w:hAnsi="Times New Roman" w:cs="Times New Roman"/>
          <w:b/>
        </w:rPr>
      </w:pPr>
      <w:proofErr w:type="gramStart"/>
      <w:r w:rsidRPr="00C40D4C">
        <w:rPr>
          <w:rFonts w:ascii="Times New Roman" w:hAnsi="Times New Roman" w:cs="Times New Roman"/>
          <w:b/>
        </w:rPr>
        <w:t>к</w:t>
      </w:r>
      <w:r w:rsidR="00BE73C5" w:rsidRPr="00C40D4C">
        <w:rPr>
          <w:rFonts w:ascii="Times New Roman" w:hAnsi="Times New Roman" w:cs="Times New Roman"/>
          <w:b/>
        </w:rPr>
        <w:t>оторых</w:t>
      </w:r>
      <w:proofErr w:type="gramEnd"/>
      <w:r w:rsidR="00BE73C5" w:rsidRPr="00C40D4C">
        <w:rPr>
          <w:rFonts w:ascii="Times New Roman" w:hAnsi="Times New Roman" w:cs="Times New Roman"/>
          <w:b/>
        </w:rPr>
        <w:t xml:space="preserve"> дает основания для перевода или зачисления обучающегося</w:t>
      </w:r>
    </w:p>
    <w:p w:rsidR="00BE73C5" w:rsidRDefault="00BE73C5" w:rsidP="00BE73C5">
      <w:pPr>
        <w:jc w:val="center"/>
        <w:rPr>
          <w:rFonts w:ascii="Times New Roman" w:hAnsi="Times New Roman" w:cs="Times New Roman"/>
          <w:b/>
        </w:rPr>
      </w:pPr>
      <w:r w:rsidRPr="00C40D4C">
        <w:rPr>
          <w:rFonts w:ascii="Times New Roman" w:hAnsi="Times New Roman" w:cs="Times New Roman"/>
          <w:b/>
        </w:rPr>
        <w:t>на следующий этап подготовки</w:t>
      </w:r>
    </w:p>
    <w:p w:rsidR="00B21B01" w:rsidRPr="00C40D4C" w:rsidRDefault="00B21B01" w:rsidP="00BE73C5">
      <w:pPr>
        <w:jc w:val="center"/>
        <w:rPr>
          <w:rFonts w:ascii="Times New Roman" w:hAnsi="Times New Roman" w:cs="Times New Roman"/>
          <w:b/>
        </w:rPr>
      </w:pPr>
    </w:p>
    <w:p w:rsidR="00BE73C5" w:rsidRPr="00C40D4C" w:rsidRDefault="00BE73C5" w:rsidP="00E4095E">
      <w:pPr>
        <w:ind w:firstLine="708"/>
        <w:rPr>
          <w:rFonts w:ascii="Times New Roman" w:hAnsi="Times New Roman" w:cs="Times New Roman"/>
          <w:b/>
        </w:rPr>
      </w:pPr>
      <w:r w:rsidRPr="00C40D4C">
        <w:rPr>
          <w:rFonts w:ascii="Times New Roman" w:hAnsi="Times New Roman" w:cs="Times New Roman"/>
          <w:b/>
        </w:rPr>
        <w:t>Требования для перевод</w:t>
      </w:r>
      <w:r w:rsidR="00D50718" w:rsidRPr="00C40D4C">
        <w:rPr>
          <w:rFonts w:ascii="Times New Roman" w:hAnsi="Times New Roman" w:cs="Times New Roman"/>
          <w:b/>
        </w:rPr>
        <w:t xml:space="preserve">а  на базовый уровень </w:t>
      </w:r>
      <w:r w:rsidRPr="00C40D4C">
        <w:rPr>
          <w:rFonts w:ascii="Times New Roman" w:hAnsi="Times New Roman" w:cs="Times New Roman"/>
          <w:b/>
        </w:rPr>
        <w:t>2 года</w:t>
      </w:r>
      <w:r w:rsidR="00E4095E" w:rsidRPr="00C40D4C">
        <w:rPr>
          <w:rFonts w:ascii="Times New Roman" w:hAnsi="Times New Roman" w:cs="Times New Roman"/>
          <w:b/>
        </w:rPr>
        <w:t xml:space="preserve"> </w:t>
      </w:r>
      <w:r w:rsidRPr="00C40D4C">
        <w:rPr>
          <w:rFonts w:ascii="Times New Roman" w:hAnsi="Times New Roman" w:cs="Times New Roman"/>
          <w:b/>
        </w:rPr>
        <w:t>обучения:</w:t>
      </w:r>
    </w:p>
    <w:p w:rsidR="00BE73C5" w:rsidRPr="00C40D4C" w:rsidRDefault="00BE73C5" w:rsidP="00BE73C5">
      <w:pPr>
        <w:rPr>
          <w:rFonts w:ascii="Times New Roman" w:hAnsi="Times New Roman" w:cs="Times New Roman"/>
        </w:rPr>
      </w:pPr>
      <w:r w:rsidRPr="00C40D4C">
        <w:rPr>
          <w:rFonts w:ascii="Times New Roman" w:hAnsi="Times New Roman" w:cs="Times New Roman"/>
        </w:rPr>
        <w:t>1. Записывать партию</w:t>
      </w:r>
    </w:p>
    <w:p w:rsidR="00BE73C5" w:rsidRPr="00C40D4C" w:rsidRDefault="00BE73C5" w:rsidP="00BE73C5">
      <w:pPr>
        <w:rPr>
          <w:rFonts w:ascii="Times New Roman" w:hAnsi="Times New Roman" w:cs="Times New Roman"/>
        </w:rPr>
      </w:pPr>
      <w:r w:rsidRPr="00C40D4C">
        <w:rPr>
          <w:rFonts w:ascii="Times New Roman" w:hAnsi="Times New Roman" w:cs="Times New Roman"/>
        </w:rPr>
        <w:t>2. Пользоваться часами</w:t>
      </w:r>
    </w:p>
    <w:p w:rsidR="00BE73C5" w:rsidRPr="00C40D4C" w:rsidRDefault="00BE73C5" w:rsidP="00BE73C5">
      <w:pPr>
        <w:rPr>
          <w:rFonts w:ascii="Times New Roman" w:hAnsi="Times New Roman" w:cs="Times New Roman"/>
        </w:rPr>
      </w:pPr>
      <w:r w:rsidRPr="00C40D4C">
        <w:rPr>
          <w:rFonts w:ascii="Times New Roman" w:hAnsi="Times New Roman" w:cs="Times New Roman"/>
        </w:rPr>
        <w:t>3. Разыгрывать несложные дебютные варианты</w:t>
      </w:r>
    </w:p>
    <w:p w:rsidR="00BE73C5" w:rsidRPr="00C40D4C" w:rsidRDefault="00BE73C5" w:rsidP="00BE73C5">
      <w:pPr>
        <w:rPr>
          <w:rFonts w:ascii="Times New Roman" w:hAnsi="Times New Roman" w:cs="Times New Roman"/>
        </w:rPr>
      </w:pPr>
      <w:r w:rsidRPr="00C40D4C">
        <w:rPr>
          <w:rFonts w:ascii="Times New Roman" w:hAnsi="Times New Roman" w:cs="Times New Roman"/>
        </w:rPr>
        <w:t>4. Играть простые окончания</w:t>
      </w:r>
    </w:p>
    <w:p w:rsidR="00BE73C5" w:rsidRPr="00C40D4C" w:rsidRDefault="00BE73C5" w:rsidP="00BE73C5">
      <w:pPr>
        <w:rPr>
          <w:rFonts w:ascii="Times New Roman" w:hAnsi="Times New Roman" w:cs="Times New Roman"/>
        </w:rPr>
      </w:pPr>
      <w:r w:rsidRPr="00C40D4C">
        <w:rPr>
          <w:rFonts w:ascii="Times New Roman" w:hAnsi="Times New Roman" w:cs="Times New Roman"/>
        </w:rPr>
        <w:t>5. Строить петлю</w:t>
      </w:r>
    </w:p>
    <w:p w:rsidR="00BE73C5" w:rsidRPr="00C40D4C" w:rsidRDefault="00BE73C5" w:rsidP="00BE73C5">
      <w:pPr>
        <w:rPr>
          <w:rFonts w:ascii="Times New Roman" w:hAnsi="Times New Roman" w:cs="Times New Roman"/>
        </w:rPr>
      </w:pPr>
      <w:r w:rsidRPr="00C40D4C">
        <w:rPr>
          <w:rFonts w:ascii="Times New Roman" w:hAnsi="Times New Roman" w:cs="Times New Roman"/>
        </w:rPr>
        <w:t>6. Вести борьбу за центральные поля</w:t>
      </w:r>
    </w:p>
    <w:p w:rsidR="00BE73C5" w:rsidRPr="00C40D4C" w:rsidRDefault="00BE73C5" w:rsidP="00BE73C5">
      <w:pPr>
        <w:rPr>
          <w:rFonts w:ascii="Times New Roman" w:hAnsi="Times New Roman" w:cs="Times New Roman"/>
        </w:rPr>
      </w:pPr>
    </w:p>
    <w:p w:rsidR="00BE73C5" w:rsidRPr="00C40D4C" w:rsidRDefault="00BE73C5" w:rsidP="00BE73C5">
      <w:pPr>
        <w:ind w:firstLine="708"/>
        <w:rPr>
          <w:rFonts w:ascii="Times New Roman" w:hAnsi="Times New Roman" w:cs="Times New Roman"/>
          <w:b/>
        </w:rPr>
      </w:pPr>
      <w:r w:rsidRPr="00C40D4C">
        <w:rPr>
          <w:rFonts w:ascii="Times New Roman" w:hAnsi="Times New Roman" w:cs="Times New Roman"/>
          <w:b/>
        </w:rPr>
        <w:t>Требования для перевода или зачисления</w:t>
      </w:r>
      <w:r w:rsidR="00D50718" w:rsidRPr="00C40D4C">
        <w:rPr>
          <w:rFonts w:ascii="Times New Roman" w:hAnsi="Times New Roman" w:cs="Times New Roman"/>
          <w:b/>
        </w:rPr>
        <w:t xml:space="preserve"> на базовый уровень 3 </w:t>
      </w:r>
      <w:r w:rsidRPr="00C40D4C">
        <w:rPr>
          <w:rFonts w:ascii="Times New Roman" w:hAnsi="Times New Roman" w:cs="Times New Roman"/>
          <w:b/>
        </w:rPr>
        <w:t>года обучения:</w:t>
      </w:r>
    </w:p>
    <w:p w:rsidR="00BE73C5" w:rsidRPr="00C40D4C" w:rsidRDefault="00BE73C5" w:rsidP="00BE73C5">
      <w:pPr>
        <w:rPr>
          <w:rFonts w:ascii="Times New Roman" w:hAnsi="Times New Roman" w:cs="Times New Roman"/>
        </w:rPr>
      </w:pPr>
      <w:r w:rsidRPr="00C40D4C">
        <w:rPr>
          <w:rFonts w:ascii="Times New Roman" w:hAnsi="Times New Roman" w:cs="Times New Roman"/>
        </w:rPr>
        <w:t>1. Знать основы шашечного кодекса, уметь записывать партию.</w:t>
      </w:r>
    </w:p>
    <w:p w:rsidR="00BE73C5" w:rsidRPr="00C40D4C" w:rsidRDefault="00BE73C5" w:rsidP="00BE73C5">
      <w:pPr>
        <w:rPr>
          <w:rFonts w:ascii="Times New Roman" w:hAnsi="Times New Roman" w:cs="Times New Roman"/>
        </w:rPr>
      </w:pPr>
      <w:r w:rsidRPr="00C40D4C">
        <w:rPr>
          <w:rFonts w:ascii="Times New Roman" w:hAnsi="Times New Roman" w:cs="Times New Roman"/>
        </w:rPr>
        <w:t>Определять цвет полей шашечной доски по названным координатам</w:t>
      </w:r>
    </w:p>
    <w:p w:rsidR="00BE73C5" w:rsidRPr="00C40D4C" w:rsidRDefault="00BE73C5" w:rsidP="00BE73C5">
      <w:pPr>
        <w:rPr>
          <w:rFonts w:ascii="Times New Roman" w:hAnsi="Times New Roman" w:cs="Times New Roman"/>
        </w:rPr>
      </w:pPr>
      <w:r w:rsidRPr="00C40D4C">
        <w:rPr>
          <w:rFonts w:ascii="Times New Roman" w:hAnsi="Times New Roman" w:cs="Times New Roman"/>
        </w:rPr>
        <w:t>«вслепую». Знать правила игры с использованием шашек.</w:t>
      </w:r>
    </w:p>
    <w:p w:rsidR="00BE73C5" w:rsidRPr="00C40D4C" w:rsidRDefault="00BE73C5" w:rsidP="00BE73C5">
      <w:pPr>
        <w:rPr>
          <w:rFonts w:ascii="Times New Roman" w:hAnsi="Times New Roman" w:cs="Times New Roman"/>
        </w:rPr>
      </w:pPr>
      <w:r w:rsidRPr="00C40D4C">
        <w:rPr>
          <w:rFonts w:ascii="Times New Roman" w:hAnsi="Times New Roman" w:cs="Times New Roman"/>
        </w:rPr>
        <w:t>2. Знать историю вопроса о происхождении шашек и</w:t>
      </w:r>
    </w:p>
    <w:p w:rsidR="00BE73C5" w:rsidRPr="00C40D4C" w:rsidRDefault="00BE73C5" w:rsidP="00BE73C5">
      <w:pPr>
        <w:rPr>
          <w:rFonts w:ascii="Times New Roman" w:hAnsi="Times New Roman" w:cs="Times New Roman"/>
        </w:rPr>
      </w:pPr>
      <w:r w:rsidRPr="00C40D4C">
        <w:rPr>
          <w:rFonts w:ascii="Times New Roman" w:hAnsi="Times New Roman" w:cs="Times New Roman"/>
        </w:rPr>
        <w:t>распространения их на Востоке, в Европе, история шашек.</w:t>
      </w:r>
    </w:p>
    <w:p w:rsidR="00BE73C5" w:rsidRPr="00C40D4C" w:rsidRDefault="00BE73C5" w:rsidP="00BE73C5">
      <w:pPr>
        <w:rPr>
          <w:rFonts w:ascii="Times New Roman" w:hAnsi="Times New Roman" w:cs="Times New Roman"/>
        </w:rPr>
      </w:pPr>
      <w:r w:rsidRPr="00C40D4C">
        <w:rPr>
          <w:rFonts w:ascii="Times New Roman" w:hAnsi="Times New Roman" w:cs="Times New Roman"/>
        </w:rPr>
        <w:t>3. Владеть основными принципами разыгрывания дебюта.</w:t>
      </w:r>
    </w:p>
    <w:p w:rsidR="00BE73C5" w:rsidRPr="00C40D4C" w:rsidRDefault="00BE73C5" w:rsidP="00BE73C5">
      <w:pPr>
        <w:rPr>
          <w:rFonts w:ascii="Times New Roman" w:hAnsi="Times New Roman" w:cs="Times New Roman"/>
        </w:rPr>
      </w:pPr>
      <w:r w:rsidRPr="00C40D4C">
        <w:rPr>
          <w:rFonts w:ascii="Times New Roman" w:hAnsi="Times New Roman" w:cs="Times New Roman"/>
        </w:rPr>
        <w:t>4. Показать умение осуществлять простые шашечные приемы</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(комбинации) в пределах двух-трех ходов, составлять простейший план </w:t>
      </w:r>
    </w:p>
    <w:p w:rsidR="00BE73C5" w:rsidRPr="00C40D4C" w:rsidRDefault="00BE73C5" w:rsidP="00BE73C5">
      <w:pPr>
        <w:rPr>
          <w:rFonts w:ascii="Times New Roman" w:hAnsi="Times New Roman" w:cs="Times New Roman"/>
        </w:rPr>
      </w:pPr>
      <w:r w:rsidRPr="00C40D4C">
        <w:rPr>
          <w:rFonts w:ascii="Times New Roman" w:hAnsi="Times New Roman" w:cs="Times New Roman"/>
        </w:rPr>
        <w:t>игры, давать оценку позиции.</w:t>
      </w:r>
    </w:p>
    <w:p w:rsidR="00BE73C5" w:rsidRPr="00C40D4C" w:rsidRDefault="00BE73C5" w:rsidP="00BE73C5">
      <w:pPr>
        <w:rPr>
          <w:rFonts w:ascii="Times New Roman" w:hAnsi="Times New Roman" w:cs="Times New Roman"/>
        </w:rPr>
      </w:pPr>
      <w:r w:rsidRPr="00C40D4C">
        <w:rPr>
          <w:rFonts w:ascii="Times New Roman" w:hAnsi="Times New Roman" w:cs="Times New Roman"/>
        </w:rPr>
        <w:t>5. Владеть основами эндшпиля. Знать окончания «</w:t>
      </w:r>
      <w:r w:rsidR="001E38D7" w:rsidRPr="00C40D4C">
        <w:rPr>
          <w:rFonts w:ascii="Times New Roman" w:hAnsi="Times New Roman" w:cs="Times New Roman"/>
        </w:rPr>
        <w:t>одна дамка против трёх</w:t>
      </w:r>
      <w:r w:rsidRPr="00C40D4C">
        <w:rPr>
          <w:rFonts w:ascii="Times New Roman" w:hAnsi="Times New Roman" w:cs="Times New Roman"/>
        </w:rPr>
        <w:t>».</w:t>
      </w:r>
    </w:p>
    <w:p w:rsidR="00BE73C5" w:rsidRPr="00C40D4C" w:rsidRDefault="00BE73C5" w:rsidP="00BE73C5">
      <w:pPr>
        <w:rPr>
          <w:rFonts w:ascii="Times New Roman" w:hAnsi="Times New Roman" w:cs="Times New Roman"/>
        </w:rPr>
      </w:pPr>
      <w:r w:rsidRPr="00C40D4C">
        <w:rPr>
          <w:rFonts w:ascii="Times New Roman" w:hAnsi="Times New Roman" w:cs="Times New Roman"/>
        </w:rPr>
        <w:t>6. Участвовать в квалификационных турнирах.</w:t>
      </w:r>
    </w:p>
    <w:p w:rsidR="00BE73C5" w:rsidRPr="00C40D4C" w:rsidRDefault="00BE73C5" w:rsidP="00BE73C5">
      <w:pPr>
        <w:rPr>
          <w:rFonts w:ascii="Times New Roman" w:hAnsi="Times New Roman" w:cs="Times New Roman"/>
        </w:rPr>
      </w:pPr>
      <w:r w:rsidRPr="00C40D4C">
        <w:rPr>
          <w:rFonts w:ascii="Times New Roman" w:hAnsi="Times New Roman" w:cs="Times New Roman"/>
        </w:rPr>
        <w:t>7. Выполнить норматив 3 юношеского разряда.</w:t>
      </w:r>
    </w:p>
    <w:p w:rsidR="00BE73C5" w:rsidRPr="00C40D4C" w:rsidRDefault="00BE73C5" w:rsidP="00BE73C5">
      <w:pPr>
        <w:ind w:firstLine="708"/>
        <w:rPr>
          <w:rFonts w:ascii="Times New Roman" w:hAnsi="Times New Roman" w:cs="Times New Roman"/>
          <w:b/>
        </w:rPr>
      </w:pPr>
      <w:r w:rsidRPr="00C40D4C">
        <w:rPr>
          <w:rFonts w:ascii="Times New Roman" w:hAnsi="Times New Roman" w:cs="Times New Roman"/>
          <w:b/>
        </w:rPr>
        <w:t xml:space="preserve">Требования для перевода или зачисления </w:t>
      </w:r>
      <w:r w:rsidR="00D50718" w:rsidRPr="00C40D4C">
        <w:rPr>
          <w:rFonts w:ascii="Times New Roman" w:hAnsi="Times New Roman" w:cs="Times New Roman"/>
          <w:b/>
        </w:rPr>
        <w:t>на базовый уровень 4</w:t>
      </w:r>
      <w:r w:rsidRPr="00C40D4C">
        <w:rPr>
          <w:rFonts w:ascii="Times New Roman" w:hAnsi="Times New Roman" w:cs="Times New Roman"/>
          <w:b/>
        </w:rPr>
        <w:t xml:space="preserve"> года обучения:</w:t>
      </w:r>
    </w:p>
    <w:p w:rsidR="00BE73C5" w:rsidRPr="00C40D4C" w:rsidRDefault="00BE73C5" w:rsidP="00BE73C5">
      <w:pPr>
        <w:rPr>
          <w:rFonts w:ascii="Times New Roman" w:hAnsi="Times New Roman" w:cs="Times New Roman"/>
        </w:rPr>
      </w:pPr>
      <w:r w:rsidRPr="00C40D4C">
        <w:rPr>
          <w:rFonts w:ascii="Times New Roman" w:hAnsi="Times New Roman" w:cs="Times New Roman"/>
        </w:rPr>
        <w:t>1. Знать категории соревнований.</w:t>
      </w:r>
    </w:p>
    <w:p w:rsidR="00BE73C5" w:rsidRPr="00C40D4C" w:rsidRDefault="00BE73C5" w:rsidP="00BE73C5">
      <w:pPr>
        <w:rPr>
          <w:rFonts w:ascii="Times New Roman" w:hAnsi="Times New Roman" w:cs="Times New Roman"/>
        </w:rPr>
      </w:pPr>
      <w:r w:rsidRPr="00C40D4C">
        <w:rPr>
          <w:rFonts w:ascii="Times New Roman" w:hAnsi="Times New Roman" w:cs="Times New Roman"/>
        </w:rPr>
        <w:t>2. Знание основ шашечного кодекса.</w:t>
      </w:r>
    </w:p>
    <w:p w:rsidR="00BE73C5" w:rsidRPr="00C40D4C" w:rsidRDefault="00BE73C5" w:rsidP="00BE73C5">
      <w:pPr>
        <w:rPr>
          <w:rFonts w:ascii="Times New Roman" w:hAnsi="Times New Roman" w:cs="Times New Roman"/>
        </w:rPr>
      </w:pPr>
      <w:r w:rsidRPr="00C40D4C">
        <w:rPr>
          <w:rFonts w:ascii="Times New Roman" w:hAnsi="Times New Roman" w:cs="Times New Roman"/>
        </w:rPr>
        <w:t>2. Уметь составить план и дать оценку позиции в дебюте.</w:t>
      </w:r>
    </w:p>
    <w:p w:rsidR="00BE73C5" w:rsidRPr="00C40D4C" w:rsidRDefault="00BE73C5" w:rsidP="00BE73C5">
      <w:pPr>
        <w:rPr>
          <w:rFonts w:ascii="Times New Roman" w:hAnsi="Times New Roman" w:cs="Times New Roman"/>
        </w:rPr>
      </w:pPr>
      <w:r w:rsidRPr="00C40D4C">
        <w:rPr>
          <w:rFonts w:ascii="Times New Roman" w:hAnsi="Times New Roman" w:cs="Times New Roman"/>
        </w:rPr>
        <w:t>8. Знать основные положения личной гигиены шашиста.</w:t>
      </w:r>
    </w:p>
    <w:p w:rsidR="00BE73C5" w:rsidRPr="00C40D4C" w:rsidRDefault="00BE73C5" w:rsidP="00BE73C5">
      <w:pPr>
        <w:rPr>
          <w:rFonts w:ascii="Times New Roman" w:hAnsi="Times New Roman" w:cs="Times New Roman"/>
        </w:rPr>
      </w:pPr>
      <w:r w:rsidRPr="00C40D4C">
        <w:rPr>
          <w:rFonts w:ascii="Times New Roman" w:hAnsi="Times New Roman" w:cs="Times New Roman"/>
        </w:rPr>
        <w:t>9. Участвовать в квалификационных и отборочных турнирах.</w:t>
      </w:r>
    </w:p>
    <w:p w:rsidR="00BE73C5" w:rsidRPr="00C40D4C" w:rsidRDefault="00BE73C5" w:rsidP="00BE73C5">
      <w:pPr>
        <w:rPr>
          <w:rFonts w:ascii="Times New Roman" w:hAnsi="Times New Roman" w:cs="Times New Roman"/>
        </w:rPr>
      </w:pPr>
      <w:r w:rsidRPr="00C40D4C">
        <w:rPr>
          <w:rFonts w:ascii="Times New Roman" w:hAnsi="Times New Roman" w:cs="Times New Roman"/>
        </w:rPr>
        <w:t>10. Выполнить норматив 2 юношеского разряда.</w:t>
      </w:r>
    </w:p>
    <w:p w:rsidR="00BE73C5" w:rsidRPr="00C40D4C" w:rsidRDefault="00BE73C5" w:rsidP="00BE73C5">
      <w:pPr>
        <w:ind w:firstLine="708"/>
        <w:rPr>
          <w:rFonts w:ascii="Times New Roman" w:hAnsi="Times New Roman" w:cs="Times New Roman"/>
          <w:b/>
        </w:rPr>
      </w:pPr>
      <w:r w:rsidRPr="00C40D4C">
        <w:rPr>
          <w:rFonts w:ascii="Times New Roman" w:hAnsi="Times New Roman" w:cs="Times New Roman"/>
          <w:b/>
        </w:rPr>
        <w:lastRenderedPageBreak/>
        <w:t xml:space="preserve">Требования для перевода или зачисления </w:t>
      </w:r>
      <w:r w:rsidR="00D50718" w:rsidRPr="00C40D4C">
        <w:rPr>
          <w:rFonts w:ascii="Times New Roman" w:hAnsi="Times New Roman" w:cs="Times New Roman"/>
          <w:b/>
        </w:rPr>
        <w:t>на базовый уровень 5</w:t>
      </w:r>
      <w:r w:rsidRPr="00C40D4C">
        <w:rPr>
          <w:rFonts w:ascii="Times New Roman" w:hAnsi="Times New Roman" w:cs="Times New Roman"/>
          <w:b/>
        </w:rPr>
        <w:t xml:space="preserve"> года обучения:</w:t>
      </w:r>
    </w:p>
    <w:p w:rsidR="00BE73C5" w:rsidRPr="00C40D4C" w:rsidRDefault="00BE73C5" w:rsidP="00BE73C5">
      <w:pPr>
        <w:rPr>
          <w:rFonts w:ascii="Times New Roman" w:hAnsi="Times New Roman" w:cs="Times New Roman"/>
        </w:rPr>
      </w:pPr>
      <w:r w:rsidRPr="00C40D4C">
        <w:rPr>
          <w:rFonts w:ascii="Times New Roman" w:hAnsi="Times New Roman" w:cs="Times New Roman"/>
        </w:rPr>
        <w:t>1. Знать разрядные нормы и требования по шашкам.</w:t>
      </w:r>
    </w:p>
    <w:p w:rsidR="00BE73C5" w:rsidRPr="00C40D4C" w:rsidRDefault="00BE73C5" w:rsidP="00BE73C5">
      <w:pPr>
        <w:rPr>
          <w:rFonts w:ascii="Times New Roman" w:hAnsi="Times New Roman" w:cs="Times New Roman"/>
        </w:rPr>
      </w:pPr>
      <w:r w:rsidRPr="00C40D4C">
        <w:rPr>
          <w:rFonts w:ascii="Times New Roman" w:hAnsi="Times New Roman" w:cs="Times New Roman"/>
        </w:rPr>
        <w:t>2. Знать системы соревнований по шашкам, уметь пользоваться</w:t>
      </w:r>
    </w:p>
    <w:p w:rsidR="00BE73C5" w:rsidRPr="00C40D4C" w:rsidRDefault="00BE73C5" w:rsidP="00BE73C5">
      <w:pPr>
        <w:rPr>
          <w:rFonts w:ascii="Times New Roman" w:hAnsi="Times New Roman" w:cs="Times New Roman"/>
        </w:rPr>
      </w:pPr>
      <w:r w:rsidRPr="00C40D4C">
        <w:rPr>
          <w:rFonts w:ascii="Times New Roman" w:hAnsi="Times New Roman" w:cs="Times New Roman"/>
        </w:rPr>
        <w:t>таблицей очередности игры.</w:t>
      </w:r>
    </w:p>
    <w:p w:rsidR="00BE73C5" w:rsidRPr="00C40D4C" w:rsidRDefault="00BE73C5" w:rsidP="00BE73C5">
      <w:pPr>
        <w:rPr>
          <w:rFonts w:ascii="Times New Roman" w:hAnsi="Times New Roman" w:cs="Times New Roman"/>
        </w:rPr>
      </w:pPr>
      <w:r w:rsidRPr="00C40D4C">
        <w:rPr>
          <w:rFonts w:ascii="Times New Roman" w:hAnsi="Times New Roman" w:cs="Times New Roman"/>
        </w:rPr>
        <w:t>3. Знание правил ходов и взятий.</w:t>
      </w:r>
    </w:p>
    <w:p w:rsidR="00BE73C5" w:rsidRPr="00C40D4C" w:rsidRDefault="00BE73C5" w:rsidP="00BE73C5">
      <w:pPr>
        <w:rPr>
          <w:rFonts w:ascii="Times New Roman" w:hAnsi="Times New Roman" w:cs="Times New Roman"/>
        </w:rPr>
      </w:pPr>
      <w:r w:rsidRPr="00C40D4C">
        <w:rPr>
          <w:rFonts w:ascii="Times New Roman" w:hAnsi="Times New Roman" w:cs="Times New Roman"/>
        </w:rPr>
        <w:t>4. Иметь понятие о тренировке шашиста.</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5. Понимать необходимость изучения шашечной литературы </w:t>
      </w:r>
      <w:proofErr w:type="gramStart"/>
      <w:r w:rsidRPr="00C40D4C">
        <w:rPr>
          <w:rFonts w:ascii="Times New Roman" w:hAnsi="Times New Roman" w:cs="Times New Roman"/>
        </w:rPr>
        <w:t>для</w:t>
      </w:r>
      <w:proofErr w:type="gramEnd"/>
    </w:p>
    <w:p w:rsidR="00BE73C5" w:rsidRPr="00C40D4C" w:rsidRDefault="00BE73C5" w:rsidP="00BE73C5">
      <w:pPr>
        <w:rPr>
          <w:rFonts w:ascii="Times New Roman" w:hAnsi="Times New Roman" w:cs="Times New Roman"/>
        </w:rPr>
      </w:pPr>
      <w:r w:rsidRPr="00C40D4C">
        <w:rPr>
          <w:rFonts w:ascii="Times New Roman" w:hAnsi="Times New Roman" w:cs="Times New Roman"/>
        </w:rPr>
        <w:t>совершенствования знаний.</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6. Участвовать в квалификационных, отборочных и </w:t>
      </w:r>
      <w:r w:rsidR="001E38D7" w:rsidRPr="00C40D4C">
        <w:rPr>
          <w:rFonts w:ascii="Times New Roman" w:hAnsi="Times New Roman" w:cs="Times New Roman"/>
        </w:rPr>
        <w:t>районных</w:t>
      </w:r>
    </w:p>
    <w:p w:rsidR="00BE73C5" w:rsidRPr="00C40D4C" w:rsidRDefault="00BE73C5" w:rsidP="00BE73C5">
      <w:pPr>
        <w:rPr>
          <w:rFonts w:ascii="Times New Roman" w:hAnsi="Times New Roman" w:cs="Times New Roman"/>
        </w:rPr>
      </w:pPr>
      <w:proofErr w:type="gramStart"/>
      <w:r w:rsidRPr="00C40D4C">
        <w:rPr>
          <w:rFonts w:ascii="Times New Roman" w:hAnsi="Times New Roman" w:cs="Times New Roman"/>
        </w:rPr>
        <w:t>турнирах</w:t>
      </w:r>
      <w:proofErr w:type="gramEnd"/>
      <w:r w:rsidRPr="00C40D4C">
        <w:rPr>
          <w:rFonts w:ascii="Times New Roman" w:hAnsi="Times New Roman" w:cs="Times New Roman"/>
        </w:rPr>
        <w:t>.</w:t>
      </w:r>
    </w:p>
    <w:p w:rsidR="00BE73C5" w:rsidRPr="00C40D4C" w:rsidRDefault="00BE73C5" w:rsidP="00BE73C5">
      <w:pPr>
        <w:rPr>
          <w:rFonts w:ascii="Times New Roman" w:hAnsi="Times New Roman" w:cs="Times New Roman"/>
        </w:rPr>
      </w:pPr>
      <w:r w:rsidRPr="00C40D4C">
        <w:rPr>
          <w:rFonts w:ascii="Times New Roman" w:hAnsi="Times New Roman" w:cs="Times New Roman"/>
        </w:rPr>
        <w:t>7. Выполнить норматив 1 юношеского разряда.</w:t>
      </w:r>
    </w:p>
    <w:p w:rsidR="00BE73C5" w:rsidRPr="00C40D4C" w:rsidRDefault="00BE73C5" w:rsidP="00BE73C5">
      <w:pPr>
        <w:ind w:firstLine="708"/>
        <w:rPr>
          <w:rFonts w:ascii="Times New Roman" w:hAnsi="Times New Roman" w:cs="Times New Roman"/>
          <w:b/>
        </w:rPr>
      </w:pPr>
      <w:r w:rsidRPr="00C40D4C">
        <w:rPr>
          <w:rFonts w:ascii="Times New Roman" w:hAnsi="Times New Roman" w:cs="Times New Roman"/>
          <w:b/>
        </w:rPr>
        <w:t>Требования для перевода или зачисления</w:t>
      </w:r>
      <w:r w:rsidR="001E38D7" w:rsidRPr="00C40D4C">
        <w:rPr>
          <w:rFonts w:ascii="Times New Roman" w:hAnsi="Times New Roman" w:cs="Times New Roman"/>
          <w:b/>
        </w:rPr>
        <w:t xml:space="preserve"> </w:t>
      </w:r>
      <w:r w:rsidR="00D50718" w:rsidRPr="00C40D4C">
        <w:rPr>
          <w:rFonts w:ascii="Times New Roman" w:hAnsi="Times New Roman" w:cs="Times New Roman"/>
          <w:b/>
        </w:rPr>
        <w:t>на базовый уровень 6</w:t>
      </w:r>
      <w:r w:rsidRPr="00C40D4C">
        <w:rPr>
          <w:rFonts w:ascii="Times New Roman" w:hAnsi="Times New Roman" w:cs="Times New Roman"/>
          <w:b/>
        </w:rPr>
        <w:t xml:space="preserve"> года обучения:</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 Иметь представление о роли </w:t>
      </w:r>
      <w:proofErr w:type="gramStart"/>
      <w:r w:rsidRPr="00C40D4C">
        <w:rPr>
          <w:rFonts w:ascii="Times New Roman" w:hAnsi="Times New Roman" w:cs="Times New Roman"/>
        </w:rPr>
        <w:t>детско-юношеских</w:t>
      </w:r>
      <w:proofErr w:type="gramEnd"/>
      <w:r w:rsidRPr="00C40D4C">
        <w:rPr>
          <w:rFonts w:ascii="Times New Roman" w:hAnsi="Times New Roman" w:cs="Times New Roman"/>
        </w:rPr>
        <w:t xml:space="preserve"> спортивных</w:t>
      </w:r>
    </w:p>
    <w:p w:rsidR="00BE73C5" w:rsidRPr="00C40D4C" w:rsidRDefault="00BE73C5" w:rsidP="00BE73C5">
      <w:pPr>
        <w:rPr>
          <w:rFonts w:ascii="Times New Roman" w:hAnsi="Times New Roman" w:cs="Times New Roman"/>
        </w:rPr>
      </w:pPr>
      <w:r w:rsidRPr="00C40D4C">
        <w:rPr>
          <w:rFonts w:ascii="Times New Roman" w:hAnsi="Times New Roman" w:cs="Times New Roman"/>
        </w:rPr>
        <w:t>школ в развитии спорта в нашей стране.</w:t>
      </w:r>
    </w:p>
    <w:p w:rsidR="00BE73C5" w:rsidRPr="00C40D4C" w:rsidRDefault="00BE73C5" w:rsidP="00BE73C5">
      <w:pPr>
        <w:rPr>
          <w:rFonts w:ascii="Times New Roman" w:hAnsi="Times New Roman" w:cs="Times New Roman"/>
        </w:rPr>
      </w:pPr>
      <w:r w:rsidRPr="00C40D4C">
        <w:rPr>
          <w:rFonts w:ascii="Times New Roman" w:hAnsi="Times New Roman" w:cs="Times New Roman"/>
        </w:rPr>
        <w:t>2. Дать исторический обзор развития шашек в России.</w:t>
      </w:r>
    </w:p>
    <w:p w:rsidR="00BE73C5" w:rsidRPr="00C40D4C" w:rsidRDefault="00BE73C5" w:rsidP="00BE73C5">
      <w:pPr>
        <w:rPr>
          <w:rFonts w:ascii="Times New Roman" w:hAnsi="Times New Roman" w:cs="Times New Roman"/>
        </w:rPr>
      </w:pPr>
      <w:r w:rsidRPr="00C40D4C">
        <w:rPr>
          <w:rFonts w:ascii="Times New Roman" w:hAnsi="Times New Roman" w:cs="Times New Roman"/>
        </w:rPr>
        <w:t>3. Показать знание основных этапов подготовки шашиста.</w:t>
      </w:r>
    </w:p>
    <w:p w:rsidR="00BE73C5" w:rsidRPr="00C40D4C" w:rsidRDefault="00BE73C5" w:rsidP="00BE73C5">
      <w:pPr>
        <w:rPr>
          <w:rFonts w:ascii="Times New Roman" w:hAnsi="Times New Roman" w:cs="Times New Roman"/>
        </w:rPr>
      </w:pPr>
      <w:r w:rsidRPr="00C40D4C">
        <w:rPr>
          <w:rFonts w:ascii="Times New Roman" w:hAnsi="Times New Roman" w:cs="Times New Roman"/>
        </w:rPr>
        <w:t>4. Знать достижения сильнейших мастеров России С. А. Воронцова, Ф. А.</w:t>
      </w:r>
    </w:p>
    <w:p w:rsidR="00BE73C5" w:rsidRPr="00C40D4C" w:rsidRDefault="00BE73C5" w:rsidP="00BE73C5">
      <w:pPr>
        <w:rPr>
          <w:rFonts w:ascii="Times New Roman" w:hAnsi="Times New Roman" w:cs="Times New Roman"/>
        </w:rPr>
      </w:pPr>
      <w:proofErr w:type="spellStart"/>
      <w:r w:rsidRPr="00C40D4C">
        <w:rPr>
          <w:rFonts w:ascii="Times New Roman" w:hAnsi="Times New Roman" w:cs="Times New Roman"/>
        </w:rPr>
        <w:t>Каулена</w:t>
      </w:r>
      <w:proofErr w:type="spellEnd"/>
      <w:r w:rsidRPr="00C40D4C">
        <w:rPr>
          <w:rFonts w:ascii="Times New Roman" w:hAnsi="Times New Roman" w:cs="Times New Roman"/>
        </w:rPr>
        <w:t>, А. И. Шошина</w:t>
      </w:r>
    </w:p>
    <w:p w:rsidR="00BE73C5" w:rsidRPr="00C40D4C" w:rsidRDefault="00BE73C5" w:rsidP="00BE73C5">
      <w:pPr>
        <w:rPr>
          <w:rFonts w:ascii="Times New Roman" w:hAnsi="Times New Roman" w:cs="Times New Roman"/>
        </w:rPr>
      </w:pPr>
      <w:r w:rsidRPr="00C40D4C">
        <w:rPr>
          <w:rFonts w:ascii="Times New Roman" w:hAnsi="Times New Roman" w:cs="Times New Roman"/>
        </w:rPr>
        <w:t>6. Знать вопросы проведения и организации соревнований.</w:t>
      </w:r>
    </w:p>
    <w:p w:rsidR="00170D9B" w:rsidRDefault="00BE73C5" w:rsidP="00BE73C5">
      <w:pPr>
        <w:rPr>
          <w:rFonts w:ascii="Times New Roman" w:hAnsi="Times New Roman" w:cs="Times New Roman"/>
        </w:rPr>
      </w:pPr>
      <w:r w:rsidRPr="00C40D4C">
        <w:rPr>
          <w:rFonts w:ascii="Times New Roman" w:hAnsi="Times New Roman" w:cs="Times New Roman"/>
        </w:rPr>
        <w:t>7. Выполнить норматив 3</w:t>
      </w:r>
      <w:r w:rsidR="000C0F7F" w:rsidRPr="00C40D4C">
        <w:rPr>
          <w:rFonts w:ascii="Times New Roman" w:hAnsi="Times New Roman" w:cs="Times New Roman"/>
        </w:rPr>
        <w:t xml:space="preserve">или 2 </w:t>
      </w:r>
      <w:r w:rsidRPr="00C40D4C">
        <w:rPr>
          <w:rFonts w:ascii="Times New Roman" w:hAnsi="Times New Roman" w:cs="Times New Roman"/>
        </w:rPr>
        <w:t xml:space="preserve"> </w:t>
      </w:r>
      <w:r w:rsidR="000C0F7F" w:rsidRPr="00C40D4C">
        <w:rPr>
          <w:rFonts w:ascii="Times New Roman" w:hAnsi="Times New Roman" w:cs="Times New Roman"/>
        </w:rPr>
        <w:t xml:space="preserve">спортивного </w:t>
      </w:r>
      <w:r w:rsidRPr="00C40D4C">
        <w:rPr>
          <w:rFonts w:ascii="Times New Roman" w:hAnsi="Times New Roman" w:cs="Times New Roman"/>
        </w:rPr>
        <w:t>разряда.</w:t>
      </w:r>
    </w:p>
    <w:p w:rsidR="00D50718" w:rsidRPr="005D29DE" w:rsidRDefault="00D50718" w:rsidP="00D50718">
      <w:pPr>
        <w:pStyle w:val="3"/>
        <w:spacing w:before="0"/>
        <w:ind w:left="567" w:firstLine="567"/>
        <w:jc w:val="center"/>
        <w:rPr>
          <w:rFonts w:ascii="Times New Roman" w:hAnsi="Times New Roman" w:cs="Times New Roman"/>
          <w:color w:val="auto"/>
        </w:rPr>
      </w:pPr>
      <w:r w:rsidRPr="005D29DE">
        <w:rPr>
          <w:rFonts w:ascii="Times New Roman" w:hAnsi="Times New Roman" w:cs="Times New Roman"/>
          <w:color w:val="auto"/>
        </w:rPr>
        <w:lastRenderedPageBreak/>
        <w:t xml:space="preserve">Нормативы для зачисления </w:t>
      </w:r>
      <w:proofErr w:type="gramStart"/>
      <w:r w:rsidRPr="005D29DE">
        <w:rPr>
          <w:rFonts w:ascii="Times New Roman" w:hAnsi="Times New Roman" w:cs="Times New Roman"/>
          <w:color w:val="auto"/>
        </w:rPr>
        <w:t>в</w:t>
      </w:r>
      <w:proofErr w:type="gramEnd"/>
      <w:r w:rsidRPr="005D29DE">
        <w:rPr>
          <w:rFonts w:ascii="Times New Roman" w:hAnsi="Times New Roman" w:cs="Times New Roman"/>
          <w:color w:val="auto"/>
        </w:rPr>
        <w:t xml:space="preserve"> </w:t>
      </w:r>
    </w:p>
    <w:p w:rsidR="00D50718" w:rsidRPr="005D29DE" w:rsidRDefault="00D50718" w:rsidP="00D50718">
      <w:pPr>
        <w:pStyle w:val="3"/>
        <w:spacing w:before="0"/>
        <w:ind w:left="567" w:firstLine="567"/>
        <w:jc w:val="center"/>
        <w:rPr>
          <w:rStyle w:val="apple-style-span"/>
          <w:rFonts w:ascii="Times New Roman" w:hAnsi="Times New Roman" w:cs="Times New Roman"/>
          <w:color w:val="auto"/>
        </w:rPr>
      </w:pPr>
      <w:r w:rsidRPr="005D29DE">
        <w:rPr>
          <w:rFonts w:ascii="Times New Roman" w:hAnsi="Times New Roman" w:cs="Times New Roman"/>
          <w:color w:val="auto"/>
        </w:rPr>
        <w:t>Углубленный уровень  специализации 1 г.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3"/>
        <w:gridCol w:w="1872"/>
        <w:gridCol w:w="1855"/>
      </w:tblGrid>
      <w:tr w:rsidR="00D50718" w:rsidRPr="009C78C1" w:rsidTr="00D65831">
        <w:tc>
          <w:tcPr>
            <w:tcW w:w="5453" w:type="dxa"/>
            <w:vMerge w:val="restart"/>
            <w:shd w:val="clear" w:color="auto" w:fill="auto"/>
          </w:tcPr>
          <w:p w:rsidR="00D50718" w:rsidRPr="009C78C1" w:rsidRDefault="00D50718" w:rsidP="00D65831">
            <w:pPr>
              <w:pStyle w:val="3"/>
              <w:spacing w:before="0" w:line="360" w:lineRule="auto"/>
              <w:jc w:val="both"/>
              <w:rPr>
                <w:rFonts w:ascii="Times New Roman" w:hAnsi="Times New Roman" w:cs="Times New Roman"/>
                <w:color w:val="auto"/>
              </w:rPr>
            </w:pPr>
            <w:r w:rsidRPr="009C78C1">
              <w:rPr>
                <w:rFonts w:ascii="Times New Roman" w:hAnsi="Times New Roman" w:cs="Times New Roman"/>
                <w:color w:val="auto"/>
              </w:rPr>
              <w:t>Развиваемое качество</w:t>
            </w:r>
          </w:p>
        </w:tc>
        <w:tc>
          <w:tcPr>
            <w:tcW w:w="3727" w:type="dxa"/>
            <w:gridSpan w:val="2"/>
            <w:shd w:val="clear" w:color="auto" w:fill="auto"/>
          </w:tcPr>
          <w:p w:rsidR="00D50718" w:rsidRPr="009C78C1" w:rsidRDefault="00D50718" w:rsidP="00C40D4C">
            <w:pPr>
              <w:pStyle w:val="3"/>
              <w:spacing w:before="0"/>
              <w:jc w:val="both"/>
              <w:rPr>
                <w:rFonts w:ascii="Times New Roman" w:hAnsi="Times New Roman" w:cs="Times New Roman"/>
                <w:color w:val="auto"/>
              </w:rPr>
            </w:pPr>
            <w:r w:rsidRPr="009C78C1">
              <w:rPr>
                <w:rFonts w:ascii="Times New Roman" w:hAnsi="Times New Roman" w:cs="Times New Roman"/>
                <w:color w:val="auto"/>
              </w:rPr>
              <w:t>Контрольные упражнения (тесты)</w:t>
            </w:r>
          </w:p>
        </w:tc>
      </w:tr>
      <w:tr w:rsidR="00D50718" w:rsidRPr="009C78C1" w:rsidTr="00D65831">
        <w:tc>
          <w:tcPr>
            <w:tcW w:w="5453" w:type="dxa"/>
            <w:vMerge/>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p>
        </w:tc>
        <w:tc>
          <w:tcPr>
            <w:tcW w:w="1872"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Юноши</w:t>
            </w:r>
          </w:p>
        </w:tc>
        <w:tc>
          <w:tcPr>
            <w:tcW w:w="1855"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Девушки</w:t>
            </w:r>
          </w:p>
        </w:tc>
      </w:tr>
      <w:tr w:rsidR="00D50718" w:rsidRPr="009C78C1" w:rsidTr="00D65831">
        <w:tc>
          <w:tcPr>
            <w:tcW w:w="5453" w:type="dxa"/>
            <w:shd w:val="clear" w:color="auto" w:fill="auto"/>
          </w:tcPr>
          <w:p w:rsidR="00D50718" w:rsidRPr="009C78C1" w:rsidRDefault="00D50718" w:rsidP="00387DF3">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Знание приемов тактической, стратегической атаки в ша</w:t>
            </w:r>
            <w:r w:rsidR="00387DF3">
              <w:rPr>
                <w:rFonts w:ascii="Times New Roman" w:hAnsi="Times New Roman" w:cs="Times New Roman"/>
                <w:b w:val="0"/>
                <w:color w:val="auto"/>
              </w:rPr>
              <w:t>шеч</w:t>
            </w:r>
            <w:r w:rsidRPr="009C78C1">
              <w:rPr>
                <w:rFonts w:ascii="Times New Roman" w:hAnsi="Times New Roman" w:cs="Times New Roman"/>
                <w:b w:val="0"/>
                <w:color w:val="auto"/>
              </w:rPr>
              <w:t>ной партии</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6602D6">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Знание выдающихся ша</w:t>
            </w:r>
            <w:r w:rsidR="006602D6">
              <w:rPr>
                <w:rFonts w:ascii="Times New Roman" w:hAnsi="Times New Roman" w:cs="Times New Roman"/>
                <w:b w:val="0"/>
                <w:color w:val="auto"/>
              </w:rPr>
              <w:t>ш</w:t>
            </w:r>
            <w:r w:rsidRPr="009C78C1">
              <w:rPr>
                <w:rFonts w:ascii="Times New Roman" w:hAnsi="Times New Roman" w:cs="Times New Roman"/>
                <w:b w:val="0"/>
                <w:color w:val="auto"/>
              </w:rPr>
              <w:t>истов мира</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Развитое комбинационное и позиционное «зрение»</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Знание технических приемов разыгрывания окончаний</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Способность анализа ситуации</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Понимание причинно-следственных связей</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Умение анализировать и комментировать собственные партии</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Способность анализировать и обобщать имеющийся материал</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6602D6">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Навыки самостоятельной работы над ша</w:t>
            </w:r>
            <w:r w:rsidR="006602D6">
              <w:rPr>
                <w:rFonts w:ascii="Times New Roman" w:hAnsi="Times New Roman" w:cs="Times New Roman"/>
                <w:b w:val="0"/>
                <w:color w:val="auto"/>
              </w:rPr>
              <w:t>ш</w:t>
            </w:r>
            <w:r w:rsidRPr="009C78C1">
              <w:rPr>
                <w:rFonts w:ascii="Times New Roman" w:hAnsi="Times New Roman" w:cs="Times New Roman"/>
                <w:b w:val="0"/>
                <w:color w:val="auto"/>
              </w:rPr>
              <w:t>истами</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Первичные навыки по анализу собственных партий</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Знание основных видов соревнований</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D65831">
        <w:tc>
          <w:tcPr>
            <w:tcW w:w="5453"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Способность производить расчет вариантов</w:t>
            </w:r>
          </w:p>
        </w:tc>
        <w:tc>
          <w:tcPr>
            <w:tcW w:w="1872"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1855"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bl>
    <w:p w:rsidR="005D29DE" w:rsidRDefault="005D29DE" w:rsidP="00D50718">
      <w:pPr>
        <w:pStyle w:val="3"/>
        <w:spacing w:before="0"/>
        <w:ind w:left="567" w:firstLine="567"/>
        <w:jc w:val="center"/>
        <w:rPr>
          <w:rFonts w:ascii="Times New Roman" w:hAnsi="Times New Roman" w:cs="Times New Roman"/>
          <w:color w:val="auto"/>
        </w:rPr>
      </w:pPr>
    </w:p>
    <w:p w:rsidR="00D50718" w:rsidRPr="005D29DE" w:rsidRDefault="00D50718" w:rsidP="00D50718">
      <w:pPr>
        <w:pStyle w:val="3"/>
        <w:spacing w:before="0"/>
        <w:ind w:left="567" w:firstLine="567"/>
        <w:jc w:val="center"/>
        <w:rPr>
          <w:rFonts w:ascii="Times New Roman" w:hAnsi="Times New Roman" w:cs="Times New Roman"/>
          <w:color w:val="auto"/>
        </w:rPr>
      </w:pPr>
      <w:r w:rsidRPr="005D29DE">
        <w:rPr>
          <w:rFonts w:ascii="Times New Roman" w:hAnsi="Times New Roman" w:cs="Times New Roman"/>
          <w:color w:val="auto"/>
        </w:rPr>
        <w:t xml:space="preserve">Нормативы для зачисления </w:t>
      </w:r>
      <w:proofErr w:type="gramStart"/>
      <w:r w:rsidRPr="005D29DE">
        <w:rPr>
          <w:rFonts w:ascii="Times New Roman" w:hAnsi="Times New Roman" w:cs="Times New Roman"/>
          <w:color w:val="auto"/>
        </w:rPr>
        <w:t>на</w:t>
      </w:r>
      <w:proofErr w:type="gramEnd"/>
    </w:p>
    <w:p w:rsidR="00D50718" w:rsidRPr="005D29DE" w:rsidRDefault="00D50718" w:rsidP="00D50718">
      <w:pPr>
        <w:pStyle w:val="3"/>
        <w:spacing w:before="0"/>
        <w:ind w:left="567" w:firstLine="567"/>
        <w:jc w:val="center"/>
        <w:rPr>
          <w:rStyle w:val="apple-style-span"/>
          <w:rFonts w:ascii="Times New Roman" w:hAnsi="Times New Roman" w:cs="Times New Roman"/>
          <w:color w:val="auto"/>
          <w:shd w:val="clear" w:color="auto" w:fill="FFFFFF"/>
        </w:rPr>
      </w:pPr>
      <w:r w:rsidRPr="005D29DE">
        <w:rPr>
          <w:rFonts w:ascii="Times New Roman" w:hAnsi="Times New Roman" w:cs="Times New Roman"/>
          <w:color w:val="auto"/>
        </w:rPr>
        <w:t>углубленный уровень специализации 2 год обучения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2"/>
        <w:gridCol w:w="1867"/>
        <w:gridCol w:w="2418"/>
      </w:tblGrid>
      <w:tr w:rsidR="00D50718" w:rsidRPr="009C78C1" w:rsidTr="00B54576">
        <w:tc>
          <w:tcPr>
            <w:tcW w:w="5462" w:type="dxa"/>
            <w:vMerge w:val="restart"/>
            <w:shd w:val="clear" w:color="auto" w:fill="auto"/>
          </w:tcPr>
          <w:p w:rsidR="00D50718" w:rsidRPr="009C78C1" w:rsidRDefault="00D50718" w:rsidP="00D65831">
            <w:pPr>
              <w:pStyle w:val="3"/>
              <w:spacing w:before="0" w:line="360" w:lineRule="auto"/>
              <w:jc w:val="both"/>
              <w:rPr>
                <w:rFonts w:ascii="Times New Roman" w:hAnsi="Times New Roman" w:cs="Times New Roman"/>
                <w:color w:val="auto"/>
              </w:rPr>
            </w:pPr>
            <w:r w:rsidRPr="009C78C1">
              <w:rPr>
                <w:rFonts w:ascii="Times New Roman" w:hAnsi="Times New Roman" w:cs="Times New Roman"/>
                <w:color w:val="auto"/>
              </w:rPr>
              <w:t>Развиваемое качество</w:t>
            </w:r>
          </w:p>
        </w:tc>
        <w:tc>
          <w:tcPr>
            <w:tcW w:w="4285" w:type="dxa"/>
            <w:gridSpan w:val="2"/>
            <w:shd w:val="clear" w:color="auto" w:fill="auto"/>
          </w:tcPr>
          <w:p w:rsidR="00D50718" w:rsidRPr="009C78C1" w:rsidRDefault="00D50718" w:rsidP="00D65831">
            <w:pPr>
              <w:pStyle w:val="3"/>
              <w:spacing w:before="0" w:line="360" w:lineRule="auto"/>
              <w:jc w:val="both"/>
              <w:rPr>
                <w:rFonts w:ascii="Times New Roman" w:hAnsi="Times New Roman" w:cs="Times New Roman"/>
                <w:color w:val="auto"/>
              </w:rPr>
            </w:pPr>
            <w:r w:rsidRPr="009C78C1">
              <w:rPr>
                <w:rFonts w:ascii="Times New Roman" w:hAnsi="Times New Roman" w:cs="Times New Roman"/>
                <w:color w:val="auto"/>
              </w:rPr>
              <w:t>Контрольные упражнения (тесты)</w:t>
            </w:r>
          </w:p>
        </w:tc>
      </w:tr>
      <w:tr w:rsidR="00D50718" w:rsidRPr="009C78C1" w:rsidTr="00B54576">
        <w:trPr>
          <w:trHeight w:val="276"/>
        </w:trPr>
        <w:tc>
          <w:tcPr>
            <w:tcW w:w="5462" w:type="dxa"/>
            <w:vMerge/>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p>
        </w:tc>
        <w:tc>
          <w:tcPr>
            <w:tcW w:w="1867" w:type="dxa"/>
            <w:shd w:val="clear" w:color="auto" w:fill="auto"/>
          </w:tcPr>
          <w:p w:rsidR="00D50718" w:rsidRPr="009C78C1" w:rsidRDefault="00D50718" w:rsidP="00B54576">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Юноши</w:t>
            </w:r>
          </w:p>
        </w:tc>
        <w:tc>
          <w:tcPr>
            <w:tcW w:w="2418" w:type="dxa"/>
            <w:shd w:val="clear" w:color="auto" w:fill="auto"/>
          </w:tcPr>
          <w:p w:rsidR="00D50718" w:rsidRPr="009C78C1" w:rsidRDefault="00D50718" w:rsidP="00B54576">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Девушки</w:t>
            </w:r>
          </w:p>
        </w:tc>
      </w:tr>
      <w:tr w:rsidR="00D50718" w:rsidRPr="009C78C1" w:rsidTr="00B54576">
        <w:tc>
          <w:tcPr>
            <w:tcW w:w="5462"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Наличие собственного дебютного репертуара</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 xml:space="preserve">Умение использовать персональный компьютер для накопления базы разыгрывания дебютов и схем </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 xml:space="preserve">Работа с базами данных </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Анализ партий с помощью компьютера</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Знание методики работы с литературой</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line="360" w:lineRule="auto"/>
              <w:jc w:val="both"/>
              <w:rPr>
                <w:rFonts w:ascii="Times New Roman" w:hAnsi="Times New Roman" w:cs="Times New Roman"/>
                <w:b w:val="0"/>
                <w:color w:val="auto"/>
              </w:rPr>
            </w:pPr>
            <w:r w:rsidRPr="009C78C1">
              <w:rPr>
                <w:rFonts w:ascii="Times New Roman" w:hAnsi="Times New Roman" w:cs="Times New Roman"/>
                <w:b w:val="0"/>
                <w:color w:val="auto"/>
              </w:rPr>
              <w:t>Развитие способности аналитически мыслить</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Освоение арсенала позиционных и тактических приемов и навыков</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Развитие способности концентрировать внимание</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jc w:val="both"/>
              <w:rPr>
                <w:rFonts w:ascii="Times New Roman" w:hAnsi="Times New Roman" w:cs="Times New Roman"/>
                <w:b w:val="0"/>
                <w:color w:val="auto"/>
              </w:rPr>
            </w:pPr>
            <w:r w:rsidRPr="009C78C1">
              <w:rPr>
                <w:rFonts w:ascii="Times New Roman" w:hAnsi="Times New Roman" w:cs="Times New Roman"/>
                <w:b w:val="0"/>
                <w:color w:val="auto"/>
              </w:rPr>
              <w:t>Повышение интеллектуального потенциала</w:t>
            </w:r>
          </w:p>
        </w:tc>
        <w:tc>
          <w:tcPr>
            <w:tcW w:w="1867"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c>
          <w:tcPr>
            <w:tcW w:w="2418" w:type="dxa"/>
            <w:shd w:val="clear" w:color="auto" w:fill="auto"/>
          </w:tcPr>
          <w:p w:rsidR="00D50718" w:rsidRPr="009C78C1" w:rsidRDefault="00D50718" w:rsidP="00D65831">
            <w:pPr>
              <w:pStyle w:val="3"/>
              <w:spacing w:before="0" w:line="360" w:lineRule="auto"/>
              <w:jc w:val="center"/>
              <w:rPr>
                <w:rFonts w:ascii="Times New Roman" w:hAnsi="Times New Roman" w:cs="Times New Roman"/>
                <w:b w:val="0"/>
                <w:color w:val="auto"/>
              </w:rPr>
            </w:pPr>
            <w:r w:rsidRPr="009C78C1">
              <w:rPr>
                <w:rFonts w:ascii="Times New Roman" w:hAnsi="Times New Roman" w:cs="Times New Roman"/>
                <w:b w:val="0"/>
                <w:color w:val="auto"/>
              </w:rPr>
              <w:t>+</w:t>
            </w:r>
          </w:p>
        </w:tc>
      </w:tr>
      <w:tr w:rsidR="00D50718" w:rsidRPr="009C78C1" w:rsidTr="00B54576">
        <w:tc>
          <w:tcPr>
            <w:tcW w:w="5462" w:type="dxa"/>
            <w:shd w:val="clear" w:color="auto" w:fill="auto"/>
          </w:tcPr>
          <w:p w:rsidR="00D50718" w:rsidRPr="009C78C1" w:rsidRDefault="00D50718" w:rsidP="00D65831">
            <w:pPr>
              <w:pStyle w:val="3"/>
              <w:spacing w:before="0"/>
              <w:jc w:val="both"/>
              <w:rPr>
                <w:rFonts w:ascii="Times New Roman" w:hAnsi="Times New Roman" w:cs="Times New Roman"/>
                <w:color w:val="auto"/>
              </w:rPr>
            </w:pPr>
            <w:r w:rsidRPr="009C78C1">
              <w:rPr>
                <w:rFonts w:ascii="Times New Roman" w:hAnsi="Times New Roman" w:cs="Times New Roman"/>
                <w:color w:val="auto"/>
              </w:rPr>
              <w:t>Спортивное звание</w:t>
            </w:r>
          </w:p>
        </w:tc>
        <w:tc>
          <w:tcPr>
            <w:tcW w:w="4285" w:type="dxa"/>
            <w:gridSpan w:val="2"/>
            <w:shd w:val="clear" w:color="auto" w:fill="auto"/>
          </w:tcPr>
          <w:p w:rsidR="00D50718" w:rsidRPr="009C78C1" w:rsidRDefault="00D50718" w:rsidP="00D65831">
            <w:pPr>
              <w:pStyle w:val="3"/>
              <w:spacing w:before="0"/>
              <w:jc w:val="center"/>
              <w:rPr>
                <w:rFonts w:ascii="Times New Roman" w:hAnsi="Times New Roman" w:cs="Times New Roman"/>
                <w:b w:val="0"/>
                <w:color w:val="auto"/>
              </w:rPr>
            </w:pPr>
          </w:p>
          <w:p w:rsidR="00D50718" w:rsidRPr="009C78C1" w:rsidRDefault="00D50718" w:rsidP="00D65831">
            <w:pPr>
              <w:pStyle w:val="3"/>
              <w:spacing w:before="0"/>
              <w:jc w:val="center"/>
              <w:rPr>
                <w:rFonts w:ascii="Times New Roman" w:hAnsi="Times New Roman" w:cs="Times New Roman"/>
                <w:b w:val="0"/>
                <w:color w:val="auto"/>
              </w:rPr>
            </w:pPr>
            <w:r>
              <w:rPr>
                <w:rFonts w:ascii="Times New Roman" w:hAnsi="Times New Roman" w:cs="Times New Roman"/>
                <w:b w:val="0"/>
                <w:color w:val="auto"/>
              </w:rPr>
              <w:t>КМС, взрослые разряды</w:t>
            </w:r>
          </w:p>
        </w:tc>
      </w:tr>
    </w:tbl>
    <w:p w:rsidR="00C40D4C" w:rsidRDefault="00C40D4C" w:rsidP="00764AC5">
      <w:pPr>
        <w:pStyle w:val="Default"/>
        <w:rPr>
          <w:b/>
          <w:bCs/>
          <w:sz w:val="28"/>
          <w:szCs w:val="28"/>
        </w:rPr>
      </w:pPr>
    </w:p>
    <w:p w:rsidR="00764AC5" w:rsidRDefault="00F81284" w:rsidP="00C40D4C">
      <w:pPr>
        <w:pStyle w:val="Default"/>
        <w:jc w:val="center"/>
        <w:rPr>
          <w:b/>
          <w:bCs/>
          <w:sz w:val="28"/>
          <w:szCs w:val="28"/>
        </w:rPr>
      </w:pPr>
      <w:r>
        <w:rPr>
          <w:b/>
          <w:bCs/>
          <w:sz w:val="28"/>
          <w:szCs w:val="28"/>
        </w:rPr>
        <w:lastRenderedPageBreak/>
        <w:t>7</w:t>
      </w:r>
      <w:r w:rsidR="00764AC5">
        <w:rPr>
          <w:b/>
          <w:bCs/>
          <w:sz w:val="28"/>
          <w:szCs w:val="28"/>
        </w:rPr>
        <w:t>. ПЕРЕЧЕНЬ ИНФОРМАЦИОННОГО ОБЕСПЕЧЕНИЯ</w:t>
      </w:r>
    </w:p>
    <w:p w:rsidR="00C40D4C" w:rsidRDefault="00C40D4C" w:rsidP="00764AC5">
      <w:pPr>
        <w:pStyle w:val="Default"/>
        <w:rPr>
          <w:sz w:val="28"/>
          <w:szCs w:val="28"/>
        </w:rPr>
      </w:pP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 «Программа. Курс шашечных лекций» в 2-х книгах, утверждена Комитетом по физической культуре и спорту при Совете Министров РСФСР – изд. </w:t>
      </w:r>
      <w:proofErr w:type="spellStart"/>
      <w:r w:rsidRPr="00C40D4C">
        <w:rPr>
          <w:rFonts w:ascii="Times New Roman" w:hAnsi="Times New Roman" w:cs="Times New Roman"/>
        </w:rPr>
        <w:t>ГлавУНОАдминистр</w:t>
      </w:r>
      <w:proofErr w:type="spellEnd"/>
      <w:r w:rsidRPr="00C40D4C">
        <w:rPr>
          <w:rFonts w:ascii="Times New Roman" w:hAnsi="Times New Roman" w:cs="Times New Roman"/>
        </w:rPr>
        <w:t>. Челябинской обл., 1993г.</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 </w:t>
      </w:r>
      <w:proofErr w:type="spellStart"/>
      <w:r w:rsidRPr="00C40D4C">
        <w:rPr>
          <w:rFonts w:ascii="Times New Roman" w:hAnsi="Times New Roman" w:cs="Times New Roman"/>
        </w:rPr>
        <w:t>Блиндер</w:t>
      </w:r>
      <w:proofErr w:type="spellEnd"/>
      <w:r w:rsidRPr="00C40D4C">
        <w:rPr>
          <w:rFonts w:ascii="Times New Roman" w:hAnsi="Times New Roman" w:cs="Times New Roman"/>
        </w:rPr>
        <w:t xml:space="preserve"> Б.М. «Избранные партии, окончания и этюды»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1960.</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3. Адамович В.К. «Позиционные приемы игры в русских шашках»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1976.</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4. </w:t>
      </w:r>
      <w:proofErr w:type="spellStart"/>
      <w:r w:rsidRPr="00C40D4C">
        <w:rPr>
          <w:rFonts w:ascii="Times New Roman" w:hAnsi="Times New Roman" w:cs="Times New Roman"/>
        </w:rPr>
        <w:t>Вигман</w:t>
      </w:r>
      <w:proofErr w:type="spellEnd"/>
      <w:r w:rsidRPr="00C40D4C">
        <w:rPr>
          <w:rFonts w:ascii="Times New Roman" w:hAnsi="Times New Roman" w:cs="Times New Roman"/>
        </w:rPr>
        <w:t xml:space="preserve"> В.Я. «Радость творчества. Радость творчества»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1986.</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5. </w:t>
      </w:r>
      <w:proofErr w:type="spellStart"/>
      <w:r w:rsidRPr="00C40D4C">
        <w:rPr>
          <w:rFonts w:ascii="Times New Roman" w:hAnsi="Times New Roman" w:cs="Times New Roman"/>
        </w:rPr>
        <w:t>Витошкин</w:t>
      </w:r>
      <w:proofErr w:type="spellEnd"/>
      <w:r w:rsidRPr="00C40D4C">
        <w:rPr>
          <w:rFonts w:ascii="Times New Roman" w:hAnsi="Times New Roman" w:cs="Times New Roman"/>
        </w:rPr>
        <w:t xml:space="preserve"> Л.С. «Секреты этюдного творчества» Минск, Полымя, 1986.</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6. </w:t>
      </w:r>
      <w:proofErr w:type="spellStart"/>
      <w:r w:rsidRPr="00C40D4C">
        <w:rPr>
          <w:rFonts w:ascii="Times New Roman" w:hAnsi="Times New Roman" w:cs="Times New Roman"/>
        </w:rPr>
        <w:t>Герцензон</w:t>
      </w:r>
      <w:proofErr w:type="spellEnd"/>
      <w:r w:rsidRPr="00C40D4C">
        <w:rPr>
          <w:rFonts w:ascii="Times New Roman" w:hAnsi="Times New Roman" w:cs="Times New Roman"/>
        </w:rPr>
        <w:t xml:space="preserve"> Б.М., </w:t>
      </w:r>
      <w:proofErr w:type="spellStart"/>
      <w:r w:rsidRPr="00C40D4C">
        <w:rPr>
          <w:rFonts w:ascii="Times New Roman" w:hAnsi="Times New Roman" w:cs="Times New Roman"/>
        </w:rPr>
        <w:t>Гершт</w:t>
      </w:r>
      <w:proofErr w:type="spellEnd"/>
      <w:r w:rsidRPr="00C40D4C">
        <w:rPr>
          <w:rFonts w:ascii="Times New Roman" w:hAnsi="Times New Roman" w:cs="Times New Roman"/>
        </w:rPr>
        <w:t xml:space="preserve"> С.С. «Волшебник русских шашек» </w:t>
      </w:r>
      <w:proofErr w:type="spellStart"/>
      <w:r w:rsidRPr="00C40D4C">
        <w:rPr>
          <w:rFonts w:ascii="Times New Roman" w:hAnsi="Times New Roman" w:cs="Times New Roman"/>
        </w:rPr>
        <w:t>Лениздат</w:t>
      </w:r>
      <w:proofErr w:type="spellEnd"/>
      <w:r w:rsidRPr="00C40D4C">
        <w:rPr>
          <w:rFonts w:ascii="Times New Roman" w:hAnsi="Times New Roman" w:cs="Times New Roman"/>
        </w:rPr>
        <w:t>, 1991.</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7. </w:t>
      </w:r>
      <w:proofErr w:type="spellStart"/>
      <w:r w:rsidRPr="00C40D4C">
        <w:rPr>
          <w:rFonts w:ascii="Times New Roman" w:hAnsi="Times New Roman" w:cs="Times New Roman"/>
        </w:rPr>
        <w:t>Герцензон</w:t>
      </w:r>
      <w:proofErr w:type="spellEnd"/>
      <w:r w:rsidRPr="00C40D4C">
        <w:rPr>
          <w:rFonts w:ascii="Times New Roman" w:hAnsi="Times New Roman" w:cs="Times New Roman"/>
        </w:rPr>
        <w:t xml:space="preserve"> Б., </w:t>
      </w:r>
      <w:proofErr w:type="spellStart"/>
      <w:r w:rsidRPr="00C40D4C">
        <w:rPr>
          <w:rFonts w:ascii="Times New Roman" w:hAnsi="Times New Roman" w:cs="Times New Roman"/>
        </w:rPr>
        <w:t>Напреенков</w:t>
      </w:r>
      <w:proofErr w:type="spellEnd"/>
      <w:r w:rsidRPr="00C40D4C">
        <w:rPr>
          <w:rFonts w:ascii="Times New Roman" w:hAnsi="Times New Roman" w:cs="Times New Roman"/>
        </w:rPr>
        <w:t xml:space="preserve"> А. «Шашки – это интересно» Л, Детская литература, 1989.</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8. </w:t>
      </w:r>
      <w:proofErr w:type="spellStart"/>
      <w:r w:rsidRPr="00C40D4C">
        <w:rPr>
          <w:rFonts w:ascii="Times New Roman" w:hAnsi="Times New Roman" w:cs="Times New Roman"/>
        </w:rPr>
        <w:t>Городетский</w:t>
      </w:r>
      <w:proofErr w:type="spellEnd"/>
      <w:r w:rsidRPr="00C40D4C">
        <w:rPr>
          <w:rFonts w:ascii="Times New Roman" w:hAnsi="Times New Roman" w:cs="Times New Roman"/>
        </w:rPr>
        <w:t xml:space="preserve"> В.Б. «Борьба в середине партии»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1965.</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9. </w:t>
      </w:r>
      <w:proofErr w:type="spellStart"/>
      <w:r w:rsidRPr="00C40D4C">
        <w:rPr>
          <w:rFonts w:ascii="Times New Roman" w:hAnsi="Times New Roman" w:cs="Times New Roman"/>
        </w:rPr>
        <w:t>Городетский</w:t>
      </w:r>
      <w:proofErr w:type="spellEnd"/>
      <w:r w:rsidRPr="00C40D4C">
        <w:rPr>
          <w:rFonts w:ascii="Times New Roman" w:hAnsi="Times New Roman" w:cs="Times New Roman"/>
        </w:rPr>
        <w:t xml:space="preserve"> В.Б. «Книга о шашках» М., Детская литература, 1984.</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10. </w:t>
      </w:r>
      <w:proofErr w:type="spellStart"/>
      <w:r w:rsidRPr="00C40D4C">
        <w:rPr>
          <w:rFonts w:ascii="Times New Roman" w:hAnsi="Times New Roman" w:cs="Times New Roman"/>
        </w:rPr>
        <w:t>Злобинский</w:t>
      </w:r>
      <w:proofErr w:type="spellEnd"/>
      <w:r w:rsidRPr="00C40D4C">
        <w:rPr>
          <w:rFonts w:ascii="Times New Roman" w:hAnsi="Times New Roman" w:cs="Times New Roman"/>
        </w:rPr>
        <w:t xml:space="preserve"> А.Д. «Комбинации в русских шашках» Киев. Здоровье, 1985.</w:t>
      </w:r>
    </w:p>
    <w:p w:rsidR="00BE73C5" w:rsidRPr="00C40D4C" w:rsidRDefault="00BE73C5" w:rsidP="00BE73C5">
      <w:pPr>
        <w:rPr>
          <w:rFonts w:ascii="Times New Roman" w:hAnsi="Times New Roman" w:cs="Times New Roman"/>
        </w:rPr>
      </w:pPr>
      <w:r w:rsidRPr="00C40D4C">
        <w:rPr>
          <w:rFonts w:ascii="Times New Roman" w:hAnsi="Times New Roman" w:cs="Times New Roman"/>
        </w:rPr>
        <w:t>11.Федоров М. «</w:t>
      </w:r>
      <w:proofErr w:type="spellStart"/>
      <w:r w:rsidRPr="00C40D4C">
        <w:rPr>
          <w:rFonts w:ascii="Times New Roman" w:hAnsi="Times New Roman" w:cs="Times New Roman"/>
        </w:rPr>
        <w:t>Дамочный</w:t>
      </w:r>
      <w:proofErr w:type="spellEnd"/>
      <w:r w:rsidRPr="00C40D4C">
        <w:rPr>
          <w:rFonts w:ascii="Times New Roman" w:hAnsi="Times New Roman" w:cs="Times New Roman"/>
        </w:rPr>
        <w:t xml:space="preserve"> эндшпиль» Н.Новгород, 1996.</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12. Куличихин А.И. «История развития русских шашек»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1982.</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13. </w:t>
      </w:r>
      <w:proofErr w:type="spellStart"/>
      <w:r w:rsidRPr="00C40D4C">
        <w:rPr>
          <w:rFonts w:ascii="Times New Roman" w:hAnsi="Times New Roman" w:cs="Times New Roman"/>
        </w:rPr>
        <w:t>Литвинович</w:t>
      </w:r>
      <w:proofErr w:type="spellEnd"/>
      <w:r w:rsidRPr="00C40D4C">
        <w:rPr>
          <w:rFonts w:ascii="Times New Roman" w:hAnsi="Times New Roman" w:cs="Times New Roman"/>
        </w:rPr>
        <w:t xml:space="preserve"> В.С., </w:t>
      </w:r>
      <w:proofErr w:type="spellStart"/>
      <w:r w:rsidRPr="00C40D4C">
        <w:rPr>
          <w:rFonts w:ascii="Times New Roman" w:hAnsi="Times New Roman" w:cs="Times New Roman"/>
        </w:rPr>
        <w:t>Перченок</w:t>
      </w:r>
      <w:proofErr w:type="spellEnd"/>
      <w:r w:rsidRPr="00C40D4C">
        <w:rPr>
          <w:rFonts w:ascii="Times New Roman" w:hAnsi="Times New Roman" w:cs="Times New Roman"/>
        </w:rPr>
        <w:t xml:space="preserve"> И.Р. «Школа позиционной игры»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1984.</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14. </w:t>
      </w:r>
      <w:proofErr w:type="spellStart"/>
      <w:r w:rsidRPr="00C40D4C">
        <w:rPr>
          <w:rFonts w:ascii="Times New Roman" w:hAnsi="Times New Roman" w:cs="Times New Roman"/>
        </w:rPr>
        <w:t>Литвинович</w:t>
      </w:r>
      <w:proofErr w:type="spellEnd"/>
      <w:r w:rsidRPr="00C40D4C">
        <w:rPr>
          <w:rFonts w:ascii="Times New Roman" w:hAnsi="Times New Roman" w:cs="Times New Roman"/>
        </w:rPr>
        <w:t xml:space="preserve"> В.С., </w:t>
      </w:r>
      <w:proofErr w:type="spellStart"/>
      <w:r w:rsidRPr="00C40D4C">
        <w:rPr>
          <w:rFonts w:ascii="Times New Roman" w:hAnsi="Times New Roman" w:cs="Times New Roman"/>
        </w:rPr>
        <w:t>Негра</w:t>
      </w:r>
      <w:proofErr w:type="spellEnd"/>
      <w:r w:rsidRPr="00C40D4C">
        <w:rPr>
          <w:rFonts w:ascii="Times New Roman" w:hAnsi="Times New Roman" w:cs="Times New Roman"/>
        </w:rPr>
        <w:t xml:space="preserve"> Н.Н. «Курс шашечных дебютов» Минск, Полымя, 1985.</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15. Маламед В.Р., Барский Ю.П. «Курс шашечных окончаний»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1989.</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16. </w:t>
      </w:r>
      <w:proofErr w:type="spellStart"/>
      <w:r w:rsidRPr="00C40D4C">
        <w:rPr>
          <w:rFonts w:ascii="Times New Roman" w:hAnsi="Times New Roman" w:cs="Times New Roman"/>
        </w:rPr>
        <w:t>Миротин</w:t>
      </w:r>
      <w:proofErr w:type="spellEnd"/>
      <w:r w:rsidRPr="00C40D4C">
        <w:rPr>
          <w:rFonts w:ascii="Times New Roman" w:hAnsi="Times New Roman" w:cs="Times New Roman"/>
        </w:rPr>
        <w:t xml:space="preserve"> Б.А., Козлов И.П. «Тактика в русских шашках»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1974.</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17. «Русские шашисты»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1987.</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18. </w:t>
      </w:r>
      <w:proofErr w:type="spellStart"/>
      <w:r w:rsidRPr="00C40D4C">
        <w:rPr>
          <w:rFonts w:ascii="Times New Roman" w:hAnsi="Times New Roman" w:cs="Times New Roman"/>
        </w:rPr>
        <w:t>Сидлин</w:t>
      </w:r>
      <w:proofErr w:type="spellEnd"/>
      <w:r w:rsidRPr="00C40D4C">
        <w:rPr>
          <w:rFonts w:ascii="Times New Roman" w:hAnsi="Times New Roman" w:cs="Times New Roman"/>
        </w:rPr>
        <w:t xml:space="preserve"> А.М. «Как оценить позицию в шашках»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1966.</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19. </w:t>
      </w:r>
      <w:proofErr w:type="spellStart"/>
      <w:r w:rsidRPr="00C40D4C">
        <w:rPr>
          <w:rFonts w:ascii="Times New Roman" w:hAnsi="Times New Roman" w:cs="Times New Roman"/>
        </w:rPr>
        <w:t>Соминский</w:t>
      </w:r>
      <w:proofErr w:type="spellEnd"/>
      <w:r w:rsidRPr="00C40D4C">
        <w:rPr>
          <w:rFonts w:ascii="Times New Roman" w:hAnsi="Times New Roman" w:cs="Times New Roman"/>
        </w:rPr>
        <w:t xml:space="preserve"> С.С. «Комбинационные идеи в русских шашках»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1979.</w:t>
      </w:r>
    </w:p>
    <w:p w:rsidR="00BE73C5" w:rsidRPr="00C40D4C" w:rsidRDefault="00BE73C5" w:rsidP="00BE73C5">
      <w:pPr>
        <w:rPr>
          <w:rFonts w:ascii="Times New Roman" w:hAnsi="Times New Roman" w:cs="Times New Roman"/>
        </w:rPr>
      </w:pPr>
      <w:r w:rsidRPr="00C40D4C">
        <w:rPr>
          <w:rFonts w:ascii="Times New Roman" w:hAnsi="Times New Roman" w:cs="Times New Roman"/>
        </w:rPr>
        <w:t>20. Хацкевич Г.И. «25 уроков шашечной игры» Минск, Полымя, 1979.</w:t>
      </w:r>
    </w:p>
    <w:p w:rsidR="00BE73C5" w:rsidRPr="00C40D4C" w:rsidRDefault="00BE73C5" w:rsidP="00BE73C5">
      <w:pPr>
        <w:rPr>
          <w:rFonts w:ascii="Times New Roman" w:hAnsi="Times New Roman" w:cs="Times New Roman"/>
        </w:rPr>
      </w:pPr>
      <w:r w:rsidRPr="00C40D4C">
        <w:rPr>
          <w:rFonts w:ascii="Times New Roman" w:hAnsi="Times New Roman" w:cs="Times New Roman"/>
        </w:rPr>
        <w:t>21. Цирик З.И. «Четверть века за шашечной доской» Харьков, Прапор, 1965.</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22. Цирик З.И. «Шашечный эндшпиль»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1959.</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23. Цукерник Э.Г. «Антология шашечных комбинаций»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1987.</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24. </w:t>
      </w:r>
      <w:proofErr w:type="spellStart"/>
      <w:r w:rsidRPr="00C40D4C">
        <w:rPr>
          <w:rFonts w:ascii="Times New Roman" w:hAnsi="Times New Roman" w:cs="Times New Roman"/>
        </w:rPr>
        <w:t>Шмулян</w:t>
      </w:r>
      <w:proofErr w:type="spellEnd"/>
      <w:r w:rsidRPr="00C40D4C">
        <w:rPr>
          <w:rFonts w:ascii="Times New Roman" w:hAnsi="Times New Roman" w:cs="Times New Roman"/>
        </w:rPr>
        <w:t xml:space="preserve"> Т.Л. «Середина игры в шашки» М., </w:t>
      </w:r>
      <w:proofErr w:type="spellStart"/>
      <w:r w:rsidRPr="00C40D4C">
        <w:rPr>
          <w:rFonts w:ascii="Times New Roman" w:hAnsi="Times New Roman" w:cs="Times New Roman"/>
        </w:rPr>
        <w:t>ФиС</w:t>
      </w:r>
      <w:proofErr w:type="spellEnd"/>
      <w:r w:rsidRPr="00C40D4C">
        <w:rPr>
          <w:rFonts w:ascii="Times New Roman" w:hAnsi="Times New Roman" w:cs="Times New Roman"/>
        </w:rPr>
        <w:t>, 1954.</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25. Барский Ю.П., </w:t>
      </w:r>
      <w:proofErr w:type="spellStart"/>
      <w:r w:rsidRPr="00C40D4C">
        <w:rPr>
          <w:rFonts w:ascii="Times New Roman" w:hAnsi="Times New Roman" w:cs="Times New Roman"/>
        </w:rPr>
        <w:t>Голосуев</w:t>
      </w:r>
      <w:proofErr w:type="spellEnd"/>
      <w:r w:rsidRPr="00C40D4C">
        <w:rPr>
          <w:rFonts w:ascii="Times New Roman" w:hAnsi="Times New Roman" w:cs="Times New Roman"/>
        </w:rPr>
        <w:t xml:space="preserve"> В.М., Мамонтов А.В., Пименов В.С. «Русские шашисты     </w:t>
      </w:r>
      <w:proofErr w:type="spellStart"/>
      <w:r w:rsidRPr="00C40D4C">
        <w:rPr>
          <w:rFonts w:ascii="Times New Roman" w:hAnsi="Times New Roman" w:cs="Times New Roman"/>
        </w:rPr>
        <w:t>Саргин</w:t>
      </w:r>
      <w:proofErr w:type="spellEnd"/>
      <w:r w:rsidRPr="00C40D4C">
        <w:rPr>
          <w:rFonts w:ascii="Times New Roman" w:hAnsi="Times New Roman" w:cs="Times New Roman"/>
        </w:rPr>
        <w:t xml:space="preserve"> Д., </w:t>
      </w:r>
      <w:proofErr w:type="spellStart"/>
      <w:r w:rsidRPr="00C40D4C">
        <w:rPr>
          <w:rFonts w:ascii="Times New Roman" w:hAnsi="Times New Roman" w:cs="Times New Roman"/>
        </w:rPr>
        <w:t>Бодянский</w:t>
      </w:r>
      <w:proofErr w:type="spellEnd"/>
      <w:r w:rsidRPr="00C40D4C">
        <w:rPr>
          <w:rFonts w:ascii="Times New Roman" w:hAnsi="Times New Roman" w:cs="Times New Roman"/>
        </w:rPr>
        <w:t xml:space="preserve"> П., Шошин А.» М.: 1985.</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26. Белоусов В.Н., Давыдов С.И., </w:t>
      </w:r>
      <w:proofErr w:type="spellStart"/>
      <w:r w:rsidRPr="00C40D4C">
        <w:rPr>
          <w:rFonts w:ascii="Times New Roman" w:hAnsi="Times New Roman" w:cs="Times New Roman"/>
        </w:rPr>
        <w:t>Шац</w:t>
      </w:r>
      <w:proofErr w:type="spellEnd"/>
      <w:r w:rsidRPr="00C40D4C">
        <w:rPr>
          <w:rFonts w:ascii="Times New Roman" w:hAnsi="Times New Roman" w:cs="Times New Roman"/>
        </w:rPr>
        <w:t xml:space="preserve"> М.Б. Курс шашечных лекций. Челябинск</w:t>
      </w:r>
      <w:proofErr w:type="gramStart"/>
      <w:r w:rsidRPr="00C40D4C">
        <w:rPr>
          <w:rFonts w:ascii="Times New Roman" w:hAnsi="Times New Roman" w:cs="Times New Roman"/>
        </w:rPr>
        <w:t>.</w:t>
      </w:r>
      <w:r w:rsidR="00C40D4C">
        <w:rPr>
          <w:rFonts w:ascii="Times New Roman" w:hAnsi="Times New Roman" w:cs="Times New Roman"/>
        </w:rPr>
        <w:t>,</w:t>
      </w:r>
      <w:r w:rsidRPr="00C40D4C">
        <w:rPr>
          <w:rFonts w:ascii="Times New Roman" w:hAnsi="Times New Roman" w:cs="Times New Roman"/>
        </w:rPr>
        <w:t xml:space="preserve"> </w:t>
      </w:r>
      <w:proofErr w:type="gramEnd"/>
      <w:r w:rsidRPr="00C40D4C">
        <w:rPr>
          <w:rFonts w:ascii="Times New Roman" w:hAnsi="Times New Roman" w:cs="Times New Roman"/>
        </w:rPr>
        <w:t>1998.</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27. </w:t>
      </w:r>
      <w:proofErr w:type="spellStart"/>
      <w:r w:rsidRPr="00C40D4C">
        <w:rPr>
          <w:rFonts w:ascii="Times New Roman" w:hAnsi="Times New Roman" w:cs="Times New Roman"/>
        </w:rPr>
        <w:t>Берлинков</w:t>
      </w:r>
      <w:proofErr w:type="spellEnd"/>
      <w:r w:rsidRPr="00C40D4C">
        <w:rPr>
          <w:rFonts w:ascii="Times New Roman" w:hAnsi="Times New Roman" w:cs="Times New Roman"/>
        </w:rPr>
        <w:t xml:space="preserve"> Б.Л., </w:t>
      </w:r>
      <w:proofErr w:type="spellStart"/>
      <w:r w:rsidRPr="00C40D4C">
        <w:rPr>
          <w:rFonts w:ascii="Times New Roman" w:hAnsi="Times New Roman" w:cs="Times New Roman"/>
        </w:rPr>
        <w:t>Рокитницкий</w:t>
      </w:r>
      <w:proofErr w:type="spellEnd"/>
      <w:r w:rsidRPr="00C40D4C">
        <w:rPr>
          <w:rFonts w:ascii="Times New Roman" w:hAnsi="Times New Roman" w:cs="Times New Roman"/>
        </w:rPr>
        <w:t xml:space="preserve"> А.В. «Шашечные партии белорусских мастеров» Минск</w:t>
      </w:r>
      <w:proofErr w:type="gramStart"/>
      <w:r w:rsidRPr="00C40D4C">
        <w:rPr>
          <w:rFonts w:ascii="Times New Roman" w:hAnsi="Times New Roman" w:cs="Times New Roman"/>
        </w:rPr>
        <w:t>.</w:t>
      </w:r>
      <w:r w:rsidR="00C40D4C">
        <w:rPr>
          <w:rFonts w:ascii="Times New Roman" w:hAnsi="Times New Roman" w:cs="Times New Roman"/>
        </w:rPr>
        <w:t>,</w:t>
      </w:r>
      <w:r w:rsidRPr="00C40D4C">
        <w:rPr>
          <w:rFonts w:ascii="Times New Roman" w:hAnsi="Times New Roman" w:cs="Times New Roman"/>
        </w:rPr>
        <w:t xml:space="preserve"> </w:t>
      </w:r>
      <w:proofErr w:type="gramEnd"/>
      <w:r w:rsidRPr="00C40D4C">
        <w:rPr>
          <w:rFonts w:ascii="Times New Roman" w:hAnsi="Times New Roman" w:cs="Times New Roman"/>
        </w:rPr>
        <w:t>1983.</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28. </w:t>
      </w:r>
      <w:proofErr w:type="spellStart"/>
      <w:r w:rsidRPr="00C40D4C">
        <w:rPr>
          <w:rFonts w:ascii="Times New Roman" w:hAnsi="Times New Roman" w:cs="Times New Roman"/>
        </w:rPr>
        <w:t>Вигман</w:t>
      </w:r>
      <w:proofErr w:type="spellEnd"/>
      <w:r w:rsidRPr="00C40D4C">
        <w:rPr>
          <w:rFonts w:ascii="Times New Roman" w:hAnsi="Times New Roman" w:cs="Times New Roman"/>
        </w:rPr>
        <w:t xml:space="preserve"> В.Я. «Радость творчества» М.</w:t>
      </w:r>
      <w:r w:rsidR="00C40D4C">
        <w:rPr>
          <w:rFonts w:ascii="Times New Roman" w:hAnsi="Times New Roman" w:cs="Times New Roman"/>
        </w:rPr>
        <w:t>,</w:t>
      </w:r>
      <w:r w:rsidRPr="00C40D4C">
        <w:rPr>
          <w:rFonts w:ascii="Times New Roman" w:hAnsi="Times New Roman" w:cs="Times New Roman"/>
        </w:rPr>
        <w:t xml:space="preserve"> 1986.</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29. </w:t>
      </w:r>
      <w:proofErr w:type="spellStart"/>
      <w:r w:rsidRPr="00C40D4C">
        <w:rPr>
          <w:rFonts w:ascii="Times New Roman" w:hAnsi="Times New Roman" w:cs="Times New Roman"/>
        </w:rPr>
        <w:t>Герцензон</w:t>
      </w:r>
      <w:proofErr w:type="spellEnd"/>
      <w:r w:rsidRPr="00C40D4C">
        <w:rPr>
          <w:rFonts w:ascii="Times New Roman" w:hAnsi="Times New Roman" w:cs="Times New Roman"/>
        </w:rPr>
        <w:t xml:space="preserve"> Б.М., </w:t>
      </w:r>
      <w:proofErr w:type="spellStart"/>
      <w:r w:rsidRPr="00C40D4C">
        <w:rPr>
          <w:rFonts w:ascii="Times New Roman" w:hAnsi="Times New Roman" w:cs="Times New Roman"/>
        </w:rPr>
        <w:t>Гершт</w:t>
      </w:r>
      <w:proofErr w:type="spellEnd"/>
      <w:r w:rsidRPr="00C40D4C">
        <w:rPr>
          <w:rFonts w:ascii="Times New Roman" w:hAnsi="Times New Roman" w:cs="Times New Roman"/>
        </w:rPr>
        <w:t xml:space="preserve"> С.С. «Волшебник русских шашек» Л.: 1991.</w:t>
      </w:r>
    </w:p>
    <w:p w:rsidR="00BE73C5" w:rsidRPr="00C40D4C" w:rsidRDefault="00BE73C5" w:rsidP="00BE73C5">
      <w:pPr>
        <w:rPr>
          <w:rFonts w:ascii="Times New Roman" w:hAnsi="Times New Roman" w:cs="Times New Roman"/>
        </w:rPr>
      </w:pPr>
      <w:r w:rsidRPr="00C40D4C">
        <w:rPr>
          <w:rFonts w:ascii="Times New Roman" w:hAnsi="Times New Roman" w:cs="Times New Roman"/>
        </w:rPr>
        <w:t>30. Городецкий В.Б. «Романтика шашек» Минск</w:t>
      </w:r>
      <w:proofErr w:type="gramStart"/>
      <w:r w:rsidRPr="00C40D4C">
        <w:rPr>
          <w:rFonts w:ascii="Times New Roman" w:hAnsi="Times New Roman" w:cs="Times New Roman"/>
        </w:rPr>
        <w:t>.</w:t>
      </w:r>
      <w:r w:rsidR="00C40D4C">
        <w:rPr>
          <w:rFonts w:ascii="Times New Roman" w:hAnsi="Times New Roman" w:cs="Times New Roman"/>
        </w:rPr>
        <w:t>,</w:t>
      </w:r>
      <w:r w:rsidRPr="00C40D4C">
        <w:rPr>
          <w:rFonts w:ascii="Times New Roman" w:hAnsi="Times New Roman" w:cs="Times New Roman"/>
        </w:rPr>
        <w:t xml:space="preserve"> </w:t>
      </w:r>
      <w:proofErr w:type="gramEnd"/>
      <w:r w:rsidRPr="00C40D4C">
        <w:rPr>
          <w:rFonts w:ascii="Times New Roman" w:hAnsi="Times New Roman" w:cs="Times New Roman"/>
        </w:rPr>
        <w:t>1970.</w:t>
      </w:r>
    </w:p>
    <w:p w:rsidR="00BE73C5" w:rsidRPr="00C40D4C" w:rsidRDefault="00BE73C5" w:rsidP="00BE73C5">
      <w:pPr>
        <w:rPr>
          <w:rFonts w:ascii="Times New Roman" w:hAnsi="Times New Roman" w:cs="Times New Roman"/>
        </w:rPr>
      </w:pPr>
      <w:r w:rsidRPr="00C40D4C">
        <w:rPr>
          <w:rFonts w:ascii="Times New Roman" w:hAnsi="Times New Roman" w:cs="Times New Roman"/>
        </w:rPr>
        <w:t>31. Городецкий В.Б. «Книга о шашках» М.</w:t>
      </w:r>
      <w:r w:rsidR="00C40D4C">
        <w:rPr>
          <w:rFonts w:ascii="Times New Roman" w:hAnsi="Times New Roman" w:cs="Times New Roman"/>
        </w:rPr>
        <w:t>,</w:t>
      </w:r>
      <w:r w:rsidRPr="00C40D4C">
        <w:rPr>
          <w:rFonts w:ascii="Times New Roman" w:hAnsi="Times New Roman" w:cs="Times New Roman"/>
        </w:rPr>
        <w:t xml:space="preserve"> 1984.</w:t>
      </w:r>
    </w:p>
    <w:p w:rsidR="00BE73C5" w:rsidRPr="00C40D4C" w:rsidRDefault="00BE73C5" w:rsidP="00BE73C5">
      <w:pPr>
        <w:rPr>
          <w:rFonts w:ascii="Times New Roman" w:hAnsi="Times New Roman" w:cs="Times New Roman"/>
        </w:rPr>
      </w:pPr>
      <w:r w:rsidRPr="00C40D4C">
        <w:rPr>
          <w:rFonts w:ascii="Times New Roman" w:hAnsi="Times New Roman" w:cs="Times New Roman"/>
        </w:rPr>
        <w:t xml:space="preserve">32. Исаев Г.Ф. «Творческая лаборатория </w:t>
      </w:r>
      <w:proofErr w:type="gramStart"/>
      <w:r w:rsidRPr="00C40D4C">
        <w:rPr>
          <w:rFonts w:ascii="Times New Roman" w:hAnsi="Times New Roman" w:cs="Times New Roman"/>
        </w:rPr>
        <w:t>шашечного</w:t>
      </w:r>
      <w:proofErr w:type="gramEnd"/>
      <w:r w:rsidRPr="00C40D4C">
        <w:rPr>
          <w:rFonts w:ascii="Times New Roman" w:hAnsi="Times New Roman" w:cs="Times New Roman"/>
        </w:rPr>
        <w:t xml:space="preserve"> </w:t>
      </w:r>
      <w:proofErr w:type="spellStart"/>
      <w:r w:rsidRPr="00C40D4C">
        <w:rPr>
          <w:rFonts w:ascii="Times New Roman" w:hAnsi="Times New Roman" w:cs="Times New Roman"/>
        </w:rPr>
        <w:t>этюдиста</w:t>
      </w:r>
      <w:proofErr w:type="spellEnd"/>
      <w:r w:rsidRPr="00C40D4C">
        <w:rPr>
          <w:rFonts w:ascii="Times New Roman" w:hAnsi="Times New Roman" w:cs="Times New Roman"/>
        </w:rPr>
        <w:t>» Киев.</w:t>
      </w:r>
      <w:r w:rsidR="00C40D4C">
        <w:rPr>
          <w:rFonts w:ascii="Times New Roman" w:hAnsi="Times New Roman" w:cs="Times New Roman"/>
        </w:rPr>
        <w:t>,</w:t>
      </w:r>
      <w:r w:rsidRPr="00C40D4C">
        <w:rPr>
          <w:rFonts w:ascii="Times New Roman" w:hAnsi="Times New Roman" w:cs="Times New Roman"/>
        </w:rPr>
        <w:t>1989.</w:t>
      </w:r>
    </w:p>
    <w:p w:rsidR="00BE73C5" w:rsidRPr="00C40D4C" w:rsidRDefault="00BE73C5" w:rsidP="00BE73C5">
      <w:pPr>
        <w:rPr>
          <w:rFonts w:ascii="Times New Roman" w:hAnsi="Times New Roman" w:cs="Times New Roman"/>
        </w:rPr>
      </w:pPr>
      <w:r w:rsidRPr="00C40D4C">
        <w:rPr>
          <w:rFonts w:ascii="Times New Roman" w:hAnsi="Times New Roman" w:cs="Times New Roman"/>
        </w:rPr>
        <w:t>33. Романчук О.А. «Юному шашисту» Свердловск</w:t>
      </w:r>
      <w:proofErr w:type="gramStart"/>
      <w:r w:rsidRPr="00C40D4C">
        <w:rPr>
          <w:rFonts w:ascii="Times New Roman" w:hAnsi="Times New Roman" w:cs="Times New Roman"/>
        </w:rPr>
        <w:t>.</w:t>
      </w:r>
      <w:r w:rsidR="00C40D4C">
        <w:rPr>
          <w:rFonts w:ascii="Times New Roman" w:hAnsi="Times New Roman" w:cs="Times New Roman"/>
        </w:rPr>
        <w:t>,</w:t>
      </w:r>
      <w:r w:rsidRPr="00C40D4C">
        <w:rPr>
          <w:rFonts w:ascii="Times New Roman" w:hAnsi="Times New Roman" w:cs="Times New Roman"/>
        </w:rPr>
        <w:t xml:space="preserve"> </w:t>
      </w:r>
      <w:proofErr w:type="gramEnd"/>
      <w:r w:rsidRPr="00C40D4C">
        <w:rPr>
          <w:rFonts w:ascii="Times New Roman" w:hAnsi="Times New Roman" w:cs="Times New Roman"/>
        </w:rPr>
        <w:t>1988.</w:t>
      </w:r>
    </w:p>
    <w:p w:rsidR="00BE73C5" w:rsidRPr="00C40D4C" w:rsidRDefault="00BE73C5" w:rsidP="00BE73C5">
      <w:pPr>
        <w:rPr>
          <w:rFonts w:ascii="Times New Roman" w:hAnsi="Times New Roman" w:cs="Times New Roman"/>
        </w:rPr>
      </w:pPr>
      <w:r w:rsidRPr="00C40D4C">
        <w:rPr>
          <w:rFonts w:ascii="Times New Roman" w:hAnsi="Times New Roman" w:cs="Times New Roman"/>
        </w:rPr>
        <w:t>34. «Шашечный кодекс» Тихвин</w:t>
      </w:r>
      <w:proofErr w:type="gramStart"/>
      <w:r w:rsidRPr="00C40D4C">
        <w:rPr>
          <w:rFonts w:ascii="Times New Roman" w:hAnsi="Times New Roman" w:cs="Times New Roman"/>
        </w:rPr>
        <w:t>.</w:t>
      </w:r>
      <w:r w:rsidR="00C40D4C">
        <w:rPr>
          <w:rFonts w:ascii="Times New Roman" w:hAnsi="Times New Roman" w:cs="Times New Roman"/>
        </w:rPr>
        <w:t>,</w:t>
      </w:r>
      <w:r w:rsidRPr="00C40D4C">
        <w:rPr>
          <w:rFonts w:ascii="Times New Roman" w:hAnsi="Times New Roman" w:cs="Times New Roman"/>
        </w:rPr>
        <w:t xml:space="preserve"> </w:t>
      </w:r>
      <w:proofErr w:type="gramEnd"/>
      <w:r w:rsidRPr="00C40D4C">
        <w:rPr>
          <w:rFonts w:ascii="Times New Roman" w:hAnsi="Times New Roman" w:cs="Times New Roman"/>
        </w:rPr>
        <w:t>2003.</w:t>
      </w:r>
    </w:p>
    <w:p w:rsidR="00764AC5" w:rsidRPr="00C40D4C" w:rsidRDefault="00BE73C5" w:rsidP="00B54576">
      <w:pPr>
        <w:rPr>
          <w:rFonts w:ascii="Times New Roman" w:hAnsi="Times New Roman" w:cs="Times New Roman"/>
        </w:rPr>
      </w:pPr>
      <w:r w:rsidRPr="00C40D4C">
        <w:rPr>
          <w:rFonts w:ascii="Times New Roman" w:hAnsi="Times New Roman" w:cs="Times New Roman"/>
        </w:rPr>
        <w:t>35. Цукерник Э.Г. «Русские шашки. Теория дебютов» Рига, «ILJUS», 1996.</w:t>
      </w:r>
    </w:p>
    <w:sectPr w:rsidR="00764AC5" w:rsidRPr="00C40D4C" w:rsidSect="001328B5">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96B" w:rsidRDefault="007D296B" w:rsidP="00E4095E">
      <w:r>
        <w:separator/>
      </w:r>
    </w:p>
  </w:endnote>
  <w:endnote w:type="continuationSeparator" w:id="1">
    <w:p w:rsidR="007D296B" w:rsidRDefault="007D296B" w:rsidP="00E409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96B" w:rsidRDefault="007D296B" w:rsidP="00E4095E">
      <w:r>
        <w:separator/>
      </w:r>
    </w:p>
  </w:footnote>
  <w:footnote w:type="continuationSeparator" w:id="1">
    <w:p w:rsidR="007D296B" w:rsidRDefault="007D296B" w:rsidP="00E40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D71A76"/>
    <w:multiLevelType w:val="hybridMultilevel"/>
    <w:tmpl w:val="BF5770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A63F861"/>
    <w:multiLevelType w:val="hybridMultilevel"/>
    <w:tmpl w:val="8A1111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8082D6"/>
    <w:multiLevelType w:val="hybridMultilevel"/>
    <w:tmpl w:val="2DE78A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2DF7930"/>
    <w:multiLevelType w:val="hybridMultilevel"/>
    <w:tmpl w:val="64364B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A4DF032"/>
    <w:multiLevelType w:val="hybridMultilevel"/>
    <w:tmpl w:val="513FE9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60265D6"/>
    <w:multiLevelType w:val="hybridMultilevel"/>
    <w:tmpl w:val="D6E02C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A182B89"/>
    <w:multiLevelType w:val="hybridMultilevel"/>
    <w:tmpl w:val="8A43F9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839615"/>
    <w:multiLevelType w:val="hybridMultilevel"/>
    <w:tmpl w:val="BDA0E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E65B2AC"/>
    <w:multiLevelType w:val="hybridMultilevel"/>
    <w:tmpl w:val="6D4DDF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1A18D83"/>
    <w:multiLevelType w:val="hybridMultilevel"/>
    <w:tmpl w:val="141B87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31B4810"/>
    <w:multiLevelType w:val="hybridMultilevel"/>
    <w:tmpl w:val="1EF24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5364B4A"/>
    <w:multiLevelType w:val="hybridMultilevel"/>
    <w:tmpl w:val="93D63C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B2F2628"/>
    <w:multiLevelType w:val="hybridMultilevel"/>
    <w:tmpl w:val="C69325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400F754"/>
    <w:multiLevelType w:val="hybridMultilevel"/>
    <w:tmpl w:val="F87F80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872E290"/>
    <w:multiLevelType w:val="hybridMultilevel"/>
    <w:tmpl w:val="87677E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925CF28"/>
    <w:multiLevelType w:val="hybridMultilevel"/>
    <w:tmpl w:val="5914D6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A07D7ED"/>
    <w:multiLevelType w:val="hybridMultilevel"/>
    <w:tmpl w:val="2DC209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6BADB74"/>
    <w:multiLevelType w:val="hybridMultilevel"/>
    <w:tmpl w:val="7FD9C3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1F396DC"/>
    <w:multiLevelType w:val="hybridMultilevel"/>
    <w:tmpl w:val="F3A8F2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69E6E8F"/>
    <w:multiLevelType w:val="hybridMultilevel"/>
    <w:tmpl w:val="721468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76216AC"/>
    <w:multiLevelType w:val="hybridMultilevel"/>
    <w:tmpl w:val="EA3EF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78FF7D"/>
    <w:multiLevelType w:val="hybridMultilevel"/>
    <w:tmpl w:val="B59E9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C00402F"/>
    <w:multiLevelType w:val="hybridMultilevel"/>
    <w:tmpl w:val="2C1D04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D09B8D6"/>
    <w:multiLevelType w:val="hybridMultilevel"/>
    <w:tmpl w:val="378A94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7E390EA"/>
    <w:multiLevelType w:val="hybridMultilevel"/>
    <w:tmpl w:val="792DEA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8DCCC81"/>
    <w:multiLevelType w:val="hybridMultilevel"/>
    <w:tmpl w:val="D93012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3C83B446"/>
    <w:multiLevelType w:val="hybridMultilevel"/>
    <w:tmpl w:val="970389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68B7DE3"/>
    <w:multiLevelType w:val="multilevel"/>
    <w:tmpl w:val="9348C0D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45C5D2"/>
    <w:multiLevelType w:val="hybridMultilevel"/>
    <w:tmpl w:val="749457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CB9D9B6"/>
    <w:multiLevelType w:val="hybridMultilevel"/>
    <w:tmpl w:val="8876A9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0F57DBA"/>
    <w:multiLevelType w:val="hybridMultilevel"/>
    <w:tmpl w:val="0993C9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51258A6C"/>
    <w:multiLevelType w:val="hybridMultilevel"/>
    <w:tmpl w:val="8A135F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58CAF0A1"/>
    <w:multiLevelType w:val="hybridMultilevel"/>
    <w:tmpl w:val="ECC8ED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5CCE6CFA"/>
    <w:multiLevelType w:val="hybridMultilevel"/>
    <w:tmpl w:val="2E07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5DA93497"/>
    <w:multiLevelType w:val="hybridMultilevel"/>
    <w:tmpl w:val="430983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6CC32B2A"/>
    <w:multiLevelType w:val="hybridMultilevel"/>
    <w:tmpl w:val="DB53E8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43561FF"/>
    <w:multiLevelType w:val="hybridMultilevel"/>
    <w:tmpl w:val="31D713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667AC6F"/>
    <w:multiLevelType w:val="hybridMultilevel"/>
    <w:tmpl w:val="445613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AF56C32"/>
    <w:multiLevelType w:val="hybridMultilevel"/>
    <w:tmpl w:val="44BDE1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4"/>
  </w:num>
  <w:num w:numId="2">
    <w:abstractNumId w:val="22"/>
  </w:num>
  <w:num w:numId="3">
    <w:abstractNumId w:val="10"/>
  </w:num>
  <w:num w:numId="4">
    <w:abstractNumId w:val="11"/>
  </w:num>
  <w:num w:numId="5">
    <w:abstractNumId w:val="0"/>
  </w:num>
  <w:num w:numId="6">
    <w:abstractNumId w:val="6"/>
  </w:num>
  <w:num w:numId="7">
    <w:abstractNumId w:val="18"/>
  </w:num>
  <w:num w:numId="8">
    <w:abstractNumId w:val="16"/>
  </w:num>
  <w:num w:numId="9">
    <w:abstractNumId w:val="31"/>
  </w:num>
  <w:num w:numId="10">
    <w:abstractNumId w:val="21"/>
  </w:num>
  <w:num w:numId="11">
    <w:abstractNumId w:val="5"/>
  </w:num>
  <w:num w:numId="12">
    <w:abstractNumId w:val="35"/>
  </w:num>
  <w:num w:numId="13">
    <w:abstractNumId w:val="12"/>
  </w:num>
  <w:num w:numId="14">
    <w:abstractNumId w:val="32"/>
  </w:num>
  <w:num w:numId="15">
    <w:abstractNumId w:val="26"/>
  </w:num>
  <w:num w:numId="16">
    <w:abstractNumId w:val="38"/>
  </w:num>
  <w:num w:numId="17">
    <w:abstractNumId w:val="14"/>
  </w:num>
  <w:num w:numId="18">
    <w:abstractNumId w:val="33"/>
  </w:num>
  <w:num w:numId="19">
    <w:abstractNumId w:val="7"/>
  </w:num>
  <w:num w:numId="20">
    <w:abstractNumId w:val="23"/>
  </w:num>
  <w:num w:numId="21">
    <w:abstractNumId w:val="15"/>
  </w:num>
  <w:num w:numId="22">
    <w:abstractNumId w:val="29"/>
  </w:num>
  <w:num w:numId="23">
    <w:abstractNumId w:val="2"/>
  </w:num>
  <w:num w:numId="24">
    <w:abstractNumId w:val="4"/>
  </w:num>
  <w:num w:numId="25">
    <w:abstractNumId w:val="36"/>
  </w:num>
  <w:num w:numId="26">
    <w:abstractNumId w:val="17"/>
  </w:num>
  <w:num w:numId="27">
    <w:abstractNumId w:val="25"/>
  </w:num>
  <w:num w:numId="28">
    <w:abstractNumId w:val="30"/>
  </w:num>
  <w:num w:numId="29">
    <w:abstractNumId w:val="9"/>
  </w:num>
  <w:num w:numId="30">
    <w:abstractNumId w:val="19"/>
  </w:num>
  <w:num w:numId="31">
    <w:abstractNumId w:val="13"/>
  </w:num>
  <w:num w:numId="32">
    <w:abstractNumId w:val="1"/>
  </w:num>
  <w:num w:numId="33">
    <w:abstractNumId w:val="3"/>
  </w:num>
  <w:num w:numId="34">
    <w:abstractNumId w:val="28"/>
  </w:num>
  <w:num w:numId="35">
    <w:abstractNumId w:val="24"/>
  </w:num>
  <w:num w:numId="36">
    <w:abstractNumId w:val="8"/>
  </w:num>
  <w:num w:numId="37">
    <w:abstractNumId w:val="37"/>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B728F"/>
    <w:rsid w:val="00050394"/>
    <w:rsid w:val="00070351"/>
    <w:rsid w:val="00087D59"/>
    <w:rsid w:val="000B7D7E"/>
    <w:rsid w:val="000C0F7F"/>
    <w:rsid w:val="000C10A9"/>
    <w:rsid w:val="000C1A25"/>
    <w:rsid w:val="000C238B"/>
    <w:rsid w:val="000C574C"/>
    <w:rsid w:val="000D4D98"/>
    <w:rsid w:val="000E30F8"/>
    <w:rsid w:val="0012558A"/>
    <w:rsid w:val="001328B5"/>
    <w:rsid w:val="00144332"/>
    <w:rsid w:val="00170D9B"/>
    <w:rsid w:val="001B1F36"/>
    <w:rsid w:val="001C24BD"/>
    <w:rsid w:val="001D14B3"/>
    <w:rsid w:val="001E38D7"/>
    <w:rsid w:val="001E606F"/>
    <w:rsid w:val="001F34B6"/>
    <w:rsid w:val="0020403A"/>
    <w:rsid w:val="00210857"/>
    <w:rsid w:val="00231B39"/>
    <w:rsid w:val="0027182C"/>
    <w:rsid w:val="002901D3"/>
    <w:rsid w:val="002B44AC"/>
    <w:rsid w:val="002C21D2"/>
    <w:rsid w:val="002C2D28"/>
    <w:rsid w:val="00327026"/>
    <w:rsid w:val="00345ECE"/>
    <w:rsid w:val="00364455"/>
    <w:rsid w:val="00387DF3"/>
    <w:rsid w:val="00396EBF"/>
    <w:rsid w:val="003C5A2E"/>
    <w:rsid w:val="003D3849"/>
    <w:rsid w:val="00412704"/>
    <w:rsid w:val="004133E7"/>
    <w:rsid w:val="00427E42"/>
    <w:rsid w:val="004828B2"/>
    <w:rsid w:val="004B5492"/>
    <w:rsid w:val="00561C83"/>
    <w:rsid w:val="005A60CB"/>
    <w:rsid w:val="005B15D7"/>
    <w:rsid w:val="005D29DE"/>
    <w:rsid w:val="00606E5C"/>
    <w:rsid w:val="00634018"/>
    <w:rsid w:val="006602D6"/>
    <w:rsid w:val="006634DE"/>
    <w:rsid w:val="006766C1"/>
    <w:rsid w:val="006A1D03"/>
    <w:rsid w:val="00706F98"/>
    <w:rsid w:val="007148E0"/>
    <w:rsid w:val="0072307A"/>
    <w:rsid w:val="0075210F"/>
    <w:rsid w:val="00764AC5"/>
    <w:rsid w:val="0078542C"/>
    <w:rsid w:val="007904F1"/>
    <w:rsid w:val="0079390D"/>
    <w:rsid w:val="00794A56"/>
    <w:rsid w:val="007D1587"/>
    <w:rsid w:val="007D296B"/>
    <w:rsid w:val="00806C35"/>
    <w:rsid w:val="008A4F8A"/>
    <w:rsid w:val="008D4FD4"/>
    <w:rsid w:val="0094258B"/>
    <w:rsid w:val="009A5771"/>
    <w:rsid w:val="009B3E9C"/>
    <w:rsid w:val="009C78C1"/>
    <w:rsid w:val="00A578CC"/>
    <w:rsid w:val="00A6370E"/>
    <w:rsid w:val="00AC1B70"/>
    <w:rsid w:val="00AD15E4"/>
    <w:rsid w:val="00AD2386"/>
    <w:rsid w:val="00AF2417"/>
    <w:rsid w:val="00B21B01"/>
    <w:rsid w:val="00B25F17"/>
    <w:rsid w:val="00B31795"/>
    <w:rsid w:val="00B51B4F"/>
    <w:rsid w:val="00B54576"/>
    <w:rsid w:val="00B66172"/>
    <w:rsid w:val="00BD17AA"/>
    <w:rsid w:val="00BE73C5"/>
    <w:rsid w:val="00C307E6"/>
    <w:rsid w:val="00C40D4C"/>
    <w:rsid w:val="00C61124"/>
    <w:rsid w:val="00C87EFB"/>
    <w:rsid w:val="00CA64DE"/>
    <w:rsid w:val="00CD1E3B"/>
    <w:rsid w:val="00CF669B"/>
    <w:rsid w:val="00D3080D"/>
    <w:rsid w:val="00D366F3"/>
    <w:rsid w:val="00D50718"/>
    <w:rsid w:val="00D64B77"/>
    <w:rsid w:val="00D65831"/>
    <w:rsid w:val="00DA017C"/>
    <w:rsid w:val="00DC4335"/>
    <w:rsid w:val="00DC4665"/>
    <w:rsid w:val="00DF0413"/>
    <w:rsid w:val="00E114ED"/>
    <w:rsid w:val="00E36A91"/>
    <w:rsid w:val="00E4095E"/>
    <w:rsid w:val="00E9372C"/>
    <w:rsid w:val="00EB5DD8"/>
    <w:rsid w:val="00EB728F"/>
    <w:rsid w:val="00EB7A94"/>
    <w:rsid w:val="00EE4356"/>
    <w:rsid w:val="00EF34ED"/>
    <w:rsid w:val="00F81284"/>
    <w:rsid w:val="00F86B13"/>
    <w:rsid w:val="00F92842"/>
    <w:rsid w:val="00FA574A"/>
    <w:rsid w:val="00FA7678"/>
    <w:rsid w:val="00FE3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372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9"/>
    <w:qFormat/>
    <w:rsid w:val="000B7D7E"/>
    <w:pPr>
      <w:autoSpaceDE w:val="0"/>
      <w:autoSpaceDN w:val="0"/>
      <w:adjustRightInd w:val="0"/>
      <w:spacing w:before="108" w:after="108"/>
      <w:jc w:val="center"/>
      <w:outlineLvl w:val="0"/>
    </w:pPr>
    <w:rPr>
      <w:rFonts w:ascii="Arial" w:eastAsiaTheme="minorEastAsia" w:hAnsi="Arial" w:cs="Arial"/>
      <w:b/>
      <w:bCs/>
      <w:color w:val="26282F"/>
      <w:lang w:bidi="ar-SA"/>
    </w:rPr>
  </w:style>
  <w:style w:type="paragraph" w:styleId="3">
    <w:name w:val="heading 3"/>
    <w:basedOn w:val="a"/>
    <w:next w:val="a"/>
    <w:link w:val="30"/>
    <w:uiPriority w:val="9"/>
    <w:unhideWhenUsed/>
    <w:qFormat/>
    <w:rsid w:val="009C78C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2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Document Map"/>
    <w:basedOn w:val="a"/>
    <w:link w:val="a4"/>
    <w:uiPriority w:val="99"/>
    <w:semiHidden/>
    <w:unhideWhenUsed/>
    <w:rsid w:val="00AF2417"/>
    <w:rPr>
      <w:rFonts w:ascii="Tahoma" w:hAnsi="Tahoma" w:cs="Tahoma"/>
      <w:sz w:val="16"/>
      <w:szCs w:val="16"/>
    </w:rPr>
  </w:style>
  <w:style w:type="character" w:customStyle="1" w:styleId="a4">
    <w:name w:val="Схема документа Знак"/>
    <w:basedOn w:val="a0"/>
    <w:link w:val="a3"/>
    <w:uiPriority w:val="99"/>
    <w:semiHidden/>
    <w:rsid w:val="00AF2417"/>
    <w:rPr>
      <w:rFonts w:ascii="Tahoma" w:hAnsi="Tahoma" w:cs="Tahoma"/>
      <w:sz w:val="16"/>
      <w:szCs w:val="16"/>
    </w:rPr>
  </w:style>
  <w:style w:type="character" w:customStyle="1" w:styleId="a5">
    <w:name w:val="Другое_"/>
    <w:basedOn w:val="a0"/>
    <w:link w:val="a6"/>
    <w:rsid w:val="00E9372C"/>
    <w:rPr>
      <w:rFonts w:ascii="Times New Roman" w:eastAsia="Times New Roman" w:hAnsi="Times New Roman" w:cs="Times New Roman"/>
      <w:sz w:val="20"/>
      <w:szCs w:val="20"/>
      <w:shd w:val="clear" w:color="auto" w:fill="FFFFFF"/>
    </w:rPr>
  </w:style>
  <w:style w:type="paragraph" w:customStyle="1" w:styleId="a6">
    <w:name w:val="Другое"/>
    <w:basedOn w:val="a"/>
    <w:link w:val="a5"/>
    <w:rsid w:val="00E9372C"/>
    <w:pPr>
      <w:shd w:val="clear" w:color="auto" w:fill="FFFFFF"/>
      <w:spacing w:line="288" w:lineRule="auto"/>
    </w:pPr>
    <w:rPr>
      <w:rFonts w:ascii="Times New Roman" w:eastAsia="Times New Roman" w:hAnsi="Times New Roman" w:cs="Times New Roman"/>
      <w:color w:val="auto"/>
      <w:sz w:val="20"/>
      <w:szCs w:val="20"/>
      <w:lang w:eastAsia="en-US" w:bidi="ar-SA"/>
    </w:rPr>
  </w:style>
  <w:style w:type="character" w:customStyle="1" w:styleId="10">
    <w:name w:val="Заголовок 1 Знак"/>
    <w:basedOn w:val="a0"/>
    <w:link w:val="1"/>
    <w:uiPriority w:val="9"/>
    <w:rsid w:val="000B7D7E"/>
    <w:rPr>
      <w:rFonts w:ascii="Arial" w:eastAsiaTheme="minorEastAsia" w:hAnsi="Arial" w:cs="Arial"/>
      <w:b/>
      <w:bCs/>
      <w:color w:val="26282F"/>
      <w:sz w:val="24"/>
      <w:szCs w:val="24"/>
      <w:lang w:eastAsia="ru-RU"/>
    </w:rPr>
  </w:style>
  <w:style w:type="paragraph" w:customStyle="1" w:styleId="a7">
    <w:name w:val="Нормальный (таблица)"/>
    <w:basedOn w:val="a"/>
    <w:next w:val="a"/>
    <w:uiPriority w:val="99"/>
    <w:rsid w:val="000B7D7E"/>
    <w:pPr>
      <w:autoSpaceDE w:val="0"/>
      <w:autoSpaceDN w:val="0"/>
      <w:adjustRightInd w:val="0"/>
      <w:jc w:val="both"/>
    </w:pPr>
    <w:rPr>
      <w:rFonts w:ascii="Arial" w:eastAsiaTheme="minorEastAsia" w:hAnsi="Arial" w:cs="Arial"/>
      <w:color w:val="auto"/>
      <w:lang w:bidi="ar-SA"/>
    </w:rPr>
  </w:style>
  <w:style w:type="paragraph" w:customStyle="1" w:styleId="a8">
    <w:name w:val="Прижатый влево"/>
    <w:basedOn w:val="a"/>
    <w:next w:val="a"/>
    <w:uiPriority w:val="99"/>
    <w:rsid w:val="000B7D7E"/>
    <w:pPr>
      <w:autoSpaceDE w:val="0"/>
      <w:autoSpaceDN w:val="0"/>
      <w:adjustRightInd w:val="0"/>
    </w:pPr>
    <w:rPr>
      <w:rFonts w:ascii="Arial" w:eastAsiaTheme="minorEastAsia" w:hAnsi="Arial" w:cs="Arial"/>
      <w:color w:val="auto"/>
      <w:lang w:bidi="ar-SA"/>
    </w:rPr>
  </w:style>
  <w:style w:type="table" w:styleId="a9">
    <w:name w:val="Table Grid"/>
    <w:basedOn w:val="a1"/>
    <w:uiPriority w:val="59"/>
    <w:rsid w:val="0075210F"/>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11"/>
    <w:rsid w:val="00210857"/>
    <w:rPr>
      <w:rFonts w:ascii="Times New Roman" w:eastAsia="Times New Roman" w:hAnsi="Times New Roman" w:cs="Times New Roman"/>
      <w:sz w:val="20"/>
      <w:szCs w:val="20"/>
      <w:shd w:val="clear" w:color="auto" w:fill="FFFFFF"/>
    </w:rPr>
  </w:style>
  <w:style w:type="character" w:customStyle="1" w:styleId="4">
    <w:name w:val="Основной текст (4)_"/>
    <w:basedOn w:val="a0"/>
    <w:link w:val="40"/>
    <w:rsid w:val="00210857"/>
    <w:rPr>
      <w:rFonts w:ascii="Times New Roman" w:eastAsia="Times New Roman" w:hAnsi="Times New Roman" w:cs="Times New Roman"/>
      <w:b/>
      <w:bCs/>
      <w:i/>
      <w:iCs/>
      <w:color w:val="7B7B7B"/>
      <w:shd w:val="clear" w:color="auto" w:fill="FFFFFF"/>
    </w:rPr>
  </w:style>
  <w:style w:type="character" w:customStyle="1" w:styleId="2">
    <w:name w:val="Заголовок №2_"/>
    <w:basedOn w:val="a0"/>
    <w:link w:val="20"/>
    <w:rsid w:val="00210857"/>
    <w:rPr>
      <w:rFonts w:ascii="Times New Roman" w:eastAsia="Times New Roman" w:hAnsi="Times New Roman" w:cs="Times New Roman"/>
      <w:color w:val="626262"/>
      <w:sz w:val="28"/>
      <w:szCs w:val="28"/>
      <w:shd w:val="clear" w:color="auto" w:fill="FFFFFF"/>
    </w:rPr>
  </w:style>
  <w:style w:type="character" w:customStyle="1" w:styleId="31">
    <w:name w:val="Основной текст (3)_"/>
    <w:basedOn w:val="a0"/>
    <w:link w:val="32"/>
    <w:rsid w:val="00210857"/>
    <w:rPr>
      <w:rFonts w:ascii="Arial" w:eastAsia="Arial" w:hAnsi="Arial" w:cs="Arial"/>
      <w:b/>
      <w:bCs/>
      <w:color w:val="626262"/>
      <w:shd w:val="clear" w:color="auto" w:fill="FFFFFF"/>
    </w:rPr>
  </w:style>
  <w:style w:type="character" w:customStyle="1" w:styleId="12">
    <w:name w:val="Заголовок №1_"/>
    <w:basedOn w:val="a0"/>
    <w:link w:val="13"/>
    <w:rsid w:val="00210857"/>
    <w:rPr>
      <w:rFonts w:ascii="Times New Roman" w:eastAsia="Times New Roman" w:hAnsi="Times New Roman" w:cs="Times New Roman"/>
      <w:b/>
      <w:bCs/>
      <w:color w:val="4E4E4E"/>
      <w:sz w:val="28"/>
      <w:szCs w:val="28"/>
      <w:shd w:val="clear" w:color="auto" w:fill="FFFFFF"/>
    </w:rPr>
  </w:style>
  <w:style w:type="paragraph" w:customStyle="1" w:styleId="11">
    <w:name w:val="Основной текст1"/>
    <w:basedOn w:val="a"/>
    <w:link w:val="aa"/>
    <w:rsid w:val="00210857"/>
    <w:pPr>
      <w:shd w:val="clear" w:color="auto" w:fill="FFFFFF"/>
      <w:spacing w:line="288" w:lineRule="auto"/>
    </w:pPr>
    <w:rPr>
      <w:rFonts w:ascii="Times New Roman" w:eastAsia="Times New Roman" w:hAnsi="Times New Roman" w:cs="Times New Roman"/>
      <w:color w:val="auto"/>
      <w:sz w:val="20"/>
      <w:szCs w:val="20"/>
      <w:lang w:eastAsia="en-US" w:bidi="ar-SA"/>
    </w:rPr>
  </w:style>
  <w:style w:type="paragraph" w:customStyle="1" w:styleId="40">
    <w:name w:val="Основной текст (4)"/>
    <w:basedOn w:val="a"/>
    <w:link w:val="4"/>
    <w:rsid w:val="00210857"/>
    <w:pPr>
      <w:shd w:val="clear" w:color="auto" w:fill="FFFFFF"/>
      <w:spacing w:line="250" w:lineRule="auto"/>
      <w:ind w:left="3490"/>
    </w:pPr>
    <w:rPr>
      <w:rFonts w:ascii="Times New Roman" w:eastAsia="Times New Roman" w:hAnsi="Times New Roman" w:cs="Times New Roman"/>
      <w:b/>
      <w:bCs/>
      <w:i/>
      <w:iCs/>
      <w:color w:val="7B7B7B"/>
      <w:sz w:val="22"/>
      <w:szCs w:val="22"/>
      <w:lang w:eastAsia="en-US" w:bidi="ar-SA"/>
    </w:rPr>
  </w:style>
  <w:style w:type="paragraph" w:customStyle="1" w:styleId="20">
    <w:name w:val="Заголовок №2"/>
    <w:basedOn w:val="a"/>
    <w:link w:val="2"/>
    <w:rsid w:val="00210857"/>
    <w:pPr>
      <w:shd w:val="clear" w:color="auto" w:fill="FFFFFF"/>
      <w:spacing w:line="245" w:lineRule="auto"/>
      <w:ind w:left="3370" w:firstLine="10"/>
      <w:outlineLvl w:val="1"/>
    </w:pPr>
    <w:rPr>
      <w:rFonts w:ascii="Times New Roman" w:eastAsia="Times New Roman" w:hAnsi="Times New Roman" w:cs="Times New Roman"/>
      <w:color w:val="626262"/>
      <w:sz w:val="28"/>
      <w:szCs w:val="28"/>
      <w:lang w:eastAsia="en-US" w:bidi="ar-SA"/>
    </w:rPr>
  </w:style>
  <w:style w:type="paragraph" w:customStyle="1" w:styleId="32">
    <w:name w:val="Основной текст (3)"/>
    <w:basedOn w:val="a"/>
    <w:link w:val="31"/>
    <w:rsid w:val="00210857"/>
    <w:pPr>
      <w:shd w:val="clear" w:color="auto" w:fill="FFFFFF"/>
      <w:spacing w:after="600" w:line="283" w:lineRule="auto"/>
      <w:ind w:left="3490"/>
      <w:jc w:val="center"/>
    </w:pPr>
    <w:rPr>
      <w:rFonts w:ascii="Arial" w:eastAsia="Arial" w:hAnsi="Arial" w:cs="Arial"/>
      <w:b/>
      <w:bCs/>
      <w:color w:val="626262"/>
      <w:sz w:val="22"/>
      <w:szCs w:val="22"/>
      <w:lang w:eastAsia="en-US" w:bidi="ar-SA"/>
    </w:rPr>
  </w:style>
  <w:style w:type="paragraph" w:customStyle="1" w:styleId="13">
    <w:name w:val="Заголовок №1"/>
    <w:basedOn w:val="a"/>
    <w:link w:val="12"/>
    <w:rsid w:val="00210857"/>
    <w:pPr>
      <w:shd w:val="clear" w:color="auto" w:fill="FFFFFF"/>
      <w:spacing w:after="1310"/>
      <w:ind w:left="670"/>
      <w:outlineLvl w:val="0"/>
    </w:pPr>
    <w:rPr>
      <w:rFonts w:ascii="Times New Roman" w:eastAsia="Times New Roman" w:hAnsi="Times New Roman" w:cs="Times New Roman"/>
      <w:b/>
      <w:bCs/>
      <w:color w:val="4E4E4E"/>
      <w:sz w:val="28"/>
      <w:szCs w:val="28"/>
      <w:lang w:eastAsia="en-US" w:bidi="ar-SA"/>
    </w:rPr>
  </w:style>
  <w:style w:type="paragraph" w:customStyle="1" w:styleId="headertext">
    <w:name w:val="headertext"/>
    <w:basedOn w:val="a"/>
    <w:rsid w:val="002C21D2"/>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List Paragraph"/>
    <w:basedOn w:val="a"/>
    <w:uiPriority w:val="99"/>
    <w:qFormat/>
    <w:rsid w:val="005B15D7"/>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30">
    <w:name w:val="Заголовок 3 Знак"/>
    <w:basedOn w:val="a0"/>
    <w:link w:val="3"/>
    <w:uiPriority w:val="9"/>
    <w:rsid w:val="009C78C1"/>
    <w:rPr>
      <w:rFonts w:asciiTheme="majorHAnsi" w:eastAsiaTheme="majorEastAsia" w:hAnsiTheme="majorHAnsi" w:cstheme="majorBidi"/>
      <w:b/>
      <w:bCs/>
      <w:color w:val="4F81BD" w:themeColor="accent1"/>
      <w:sz w:val="24"/>
      <w:szCs w:val="24"/>
      <w:lang w:eastAsia="ru-RU" w:bidi="ru-RU"/>
    </w:rPr>
  </w:style>
  <w:style w:type="character" w:customStyle="1" w:styleId="apple-style-span">
    <w:name w:val="apple-style-span"/>
    <w:rsid w:val="009C78C1"/>
  </w:style>
  <w:style w:type="paragraph" w:styleId="ac">
    <w:name w:val="Balloon Text"/>
    <w:basedOn w:val="a"/>
    <w:link w:val="ad"/>
    <w:uiPriority w:val="99"/>
    <w:semiHidden/>
    <w:unhideWhenUsed/>
    <w:rsid w:val="00F92842"/>
    <w:pPr>
      <w:widowControl/>
    </w:pPr>
    <w:rPr>
      <w:rFonts w:ascii="Tahoma" w:eastAsiaTheme="minorHAnsi" w:hAnsi="Tahoma" w:cs="Tahoma"/>
      <w:color w:val="auto"/>
      <w:sz w:val="16"/>
      <w:szCs w:val="16"/>
      <w:lang w:eastAsia="en-US" w:bidi="ar-SA"/>
    </w:rPr>
  </w:style>
  <w:style w:type="character" w:customStyle="1" w:styleId="ad">
    <w:name w:val="Текст выноски Знак"/>
    <w:basedOn w:val="a0"/>
    <w:link w:val="ac"/>
    <w:uiPriority w:val="99"/>
    <w:semiHidden/>
    <w:rsid w:val="00F92842"/>
    <w:rPr>
      <w:rFonts w:ascii="Tahoma" w:hAnsi="Tahoma" w:cs="Tahoma"/>
      <w:sz w:val="16"/>
      <w:szCs w:val="16"/>
    </w:rPr>
  </w:style>
  <w:style w:type="paragraph" w:styleId="ae">
    <w:name w:val="header"/>
    <w:basedOn w:val="a"/>
    <w:link w:val="af"/>
    <w:uiPriority w:val="99"/>
    <w:semiHidden/>
    <w:unhideWhenUsed/>
    <w:rsid w:val="00E4095E"/>
    <w:pPr>
      <w:tabs>
        <w:tab w:val="center" w:pos="4677"/>
        <w:tab w:val="right" w:pos="9355"/>
      </w:tabs>
    </w:pPr>
  </w:style>
  <w:style w:type="character" w:customStyle="1" w:styleId="af">
    <w:name w:val="Верхний колонтитул Знак"/>
    <w:basedOn w:val="a0"/>
    <w:link w:val="ae"/>
    <w:uiPriority w:val="99"/>
    <w:semiHidden/>
    <w:rsid w:val="00E4095E"/>
    <w:rPr>
      <w:rFonts w:ascii="Arial Unicode MS" w:eastAsia="Arial Unicode MS" w:hAnsi="Arial Unicode MS" w:cs="Arial Unicode MS"/>
      <w:color w:val="000000"/>
      <w:sz w:val="24"/>
      <w:szCs w:val="24"/>
      <w:lang w:eastAsia="ru-RU" w:bidi="ru-RU"/>
    </w:rPr>
  </w:style>
  <w:style w:type="paragraph" w:styleId="af0">
    <w:name w:val="footer"/>
    <w:basedOn w:val="a"/>
    <w:link w:val="af1"/>
    <w:uiPriority w:val="99"/>
    <w:semiHidden/>
    <w:unhideWhenUsed/>
    <w:rsid w:val="00E4095E"/>
    <w:pPr>
      <w:tabs>
        <w:tab w:val="center" w:pos="4677"/>
        <w:tab w:val="right" w:pos="9355"/>
      </w:tabs>
    </w:pPr>
  </w:style>
  <w:style w:type="character" w:customStyle="1" w:styleId="af1">
    <w:name w:val="Нижний колонтитул Знак"/>
    <w:basedOn w:val="a0"/>
    <w:link w:val="af0"/>
    <w:uiPriority w:val="99"/>
    <w:semiHidden/>
    <w:rsid w:val="00E4095E"/>
    <w:rPr>
      <w:rFonts w:ascii="Arial Unicode MS" w:eastAsia="Arial Unicode MS" w:hAnsi="Arial Unicode MS" w:cs="Arial Unicode MS"/>
      <w:color w:val="000000"/>
      <w:sz w:val="24"/>
      <w:szCs w:val="24"/>
      <w:lang w:eastAsia="ru-RU" w:bidi="ru-RU"/>
    </w:rPr>
  </w:style>
  <w:style w:type="table" w:customStyle="1" w:styleId="14">
    <w:name w:val="Сетка таблицы1"/>
    <w:basedOn w:val="a1"/>
    <w:next w:val="a9"/>
    <w:uiPriority w:val="59"/>
    <w:rsid w:val="007904F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Indent"/>
    <w:basedOn w:val="a"/>
    <w:link w:val="af3"/>
    <w:rsid w:val="000E30F8"/>
    <w:pPr>
      <w:widowControl/>
      <w:spacing w:after="120"/>
      <w:ind w:left="283"/>
    </w:pPr>
    <w:rPr>
      <w:rFonts w:ascii="Times New Roman" w:eastAsia="Times New Roman" w:hAnsi="Times New Roman" w:cs="Times New Roman"/>
      <w:color w:val="auto"/>
      <w:lang w:bidi="ar-SA"/>
    </w:rPr>
  </w:style>
  <w:style w:type="character" w:customStyle="1" w:styleId="af3">
    <w:name w:val="Основной текст с отступом Знак"/>
    <w:basedOn w:val="a0"/>
    <w:link w:val="af2"/>
    <w:rsid w:val="000E30F8"/>
    <w:rPr>
      <w:rFonts w:ascii="Times New Roman" w:eastAsia="Times New Roman" w:hAnsi="Times New Roman" w:cs="Times New Roman"/>
      <w:sz w:val="24"/>
      <w:szCs w:val="24"/>
      <w:lang w:eastAsia="ru-RU"/>
    </w:rPr>
  </w:style>
  <w:style w:type="paragraph" w:styleId="af4">
    <w:name w:val="Body Text"/>
    <w:basedOn w:val="a"/>
    <w:link w:val="15"/>
    <w:rsid w:val="000E30F8"/>
    <w:pPr>
      <w:widowControl/>
      <w:spacing w:after="120"/>
    </w:pPr>
    <w:rPr>
      <w:rFonts w:ascii="Times New Roman" w:eastAsia="Times New Roman" w:hAnsi="Times New Roman" w:cs="Times New Roman"/>
      <w:color w:val="auto"/>
      <w:lang w:bidi="ar-SA"/>
    </w:rPr>
  </w:style>
  <w:style w:type="character" w:customStyle="1" w:styleId="af5">
    <w:name w:val="Основной текст Знак"/>
    <w:basedOn w:val="a0"/>
    <w:link w:val="af4"/>
    <w:uiPriority w:val="99"/>
    <w:semiHidden/>
    <w:rsid w:val="000E30F8"/>
    <w:rPr>
      <w:rFonts w:ascii="Arial Unicode MS" w:eastAsia="Arial Unicode MS" w:hAnsi="Arial Unicode MS" w:cs="Arial Unicode MS"/>
      <w:color w:val="000000"/>
      <w:sz w:val="24"/>
      <w:szCs w:val="24"/>
      <w:lang w:eastAsia="ru-RU" w:bidi="ru-RU"/>
    </w:rPr>
  </w:style>
  <w:style w:type="character" w:customStyle="1" w:styleId="15">
    <w:name w:val="Основной текст Знак1"/>
    <w:basedOn w:val="a0"/>
    <w:link w:val="af4"/>
    <w:rsid w:val="000E30F8"/>
    <w:rPr>
      <w:rFonts w:ascii="Times New Roman" w:eastAsia="Times New Roman" w:hAnsi="Times New Roman" w:cs="Times New Roman"/>
      <w:sz w:val="24"/>
      <w:szCs w:val="24"/>
      <w:lang w:eastAsia="ru-RU"/>
    </w:rPr>
  </w:style>
  <w:style w:type="character" w:customStyle="1" w:styleId="11pt">
    <w:name w:val="Основной текст + 11 pt"/>
    <w:basedOn w:val="15"/>
    <w:uiPriority w:val="99"/>
    <w:rsid w:val="000E30F8"/>
    <w:rPr>
      <w:sz w:val="22"/>
      <w:szCs w:val="22"/>
      <w:u w:val="none"/>
    </w:rPr>
  </w:style>
</w:styles>
</file>

<file path=word/webSettings.xml><?xml version="1.0" encoding="utf-8"?>
<w:webSettings xmlns:r="http://schemas.openxmlformats.org/officeDocument/2006/relationships" xmlns:w="http://schemas.openxmlformats.org/wordprocessingml/2006/main">
  <w:divs>
    <w:div w:id="112966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E486D-A818-47B3-8DCC-F0AC9A91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34</Pages>
  <Words>11303</Words>
  <Characters>64429</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ДЮСШ9</dc:creator>
  <cp:lastModifiedBy>dyshpcl</cp:lastModifiedBy>
  <cp:revision>24</cp:revision>
  <cp:lastPrinted>2022-11-27T11:53:00Z</cp:lastPrinted>
  <dcterms:created xsi:type="dcterms:W3CDTF">2020-02-25T12:53:00Z</dcterms:created>
  <dcterms:modified xsi:type="dcterms:W3CDTF">2022-11-28T08:03:00Z</dcterms:modified>
</cp:coreProperties>
</file>