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55D" w:rsidRDefault="004C417A" w:rsidP="004C417A">
      <w:pPr>
        <w:rPr>
          <w:b/>
        </w:rPr>
      </w:pPr>
      <w:r w:rsidRPr="00691313">
        <w:rPr>
          <w:b/>
        </w:rPr>
        <w:t xml:space="preserve">         </w:t>
      </w:r>
      <w:r w:rsidR="00BF5EC6">
        <w:rPr>
          <w:b/>
          <w:noProof/>
        </w:rPr>
        <w:drawing>
          <wp:inline distT="0" distB="0" distL="0" distR="0">
            <wp:extent cx="6038850" cy="9220200"/>
            <wp:effectExtent l="19050" t="0" r="0" b="0"/>
            <wp:docPr id="1" name="Рисунок 1" descr="C:\Users\dyshpcl\Pictures\img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yshpcl\Pictures\img040.jpg"/>
                    <pic:cNvPicPr>
                      <a:picLocks noChangeAspect="1" noChangeArrowheads="1"/>
                    </pic:cNvPicPr>
                  </pic:nvPicPr>
                  <pic:blipFill>
                    <a:blip r:embed="rId8"/>
                    <a:srcRect/>
                    <a:stretch>
                      <a:fillRect/>
                    </a:stretch>
                  </pic:blipFill>
                  <pic:spPr bwMode="auto">
                    <a:xfrm>
                      <a:off x="0" y="0"/>
                      <a:ext cx="6038850" cy="9220200"/>
                    </a:xfrm>
                    <a:prstGeom prst="rect">
                      <a:avLst/>
                    </a:prstGeom>
                    <a:noFill/>
                    <a:ln w="9525">
                      <a:noFill/>
                      <a:miter lim="800000"/>
                      <a:headEnd/>
                      <a:tailEnd/>
                    </a:ln>
                  </pic:spPr>
                </pic:pic>
              </a:graphicData>
            </a:graphic>
          </wp:inline>
        </w:drawing>
      </w:r>
    </w:p>
    <w:p w:rsidR="006F755D" w:rsidRDefault="006F755D" w:rsidP="004C417A">
      <w:pPr>
        <w:rPr>
          <w:b/>
        </w:rPr>
      </w:pPr>
    </w:p>
    <w:p w:rsidR="006F755D" w:rsidRDefault="006F755D" w:rsidP="004C417A">
      <w:pPr>
        <w:rPr>
          <w:b/>
        </w:rPr>
      </w:pPr>
    </w:p>
    <w:p w:rsidR="004C417A" w:rsidRPr="004C4F1D" w:rsidRDefault="00E648B9" w:rsidP="004C417A">
      <w:pPr>
        <w:tabs>
          <w:tab w:val="left" w:pos="2340"/>
        </w:tabs>
        <w:jc w:val="center"/>
        <w:rPr>
          <w:b/>
        </w:rPr>
      </w:pPr>
      <w:r>
        <w:rPr>
          <w:b/>
        </w:rPr>
        <w:t>Содержание</w:t>
      </w:r>
      <w:r w:rsidR="004C417A" w:rsidRPr="004C4F1D">
        <w:rPr>
          <w:b/>
        </w:rPr>
        <w:t xml:space="preserve"> программы</w:t>
      </w:r>
    </w:p>
    <w:p w:rsidR="004C417A" w:rsidRDefault="001C5D91" w:rsidP="004C417A">
      <w:pPr>
        <w:tabs>
          <w:tab w:val="left" w:pos="2340"/>
        </w:tabs>
        <w:ind w:firstLine="142"/>
        <w:jc w:val="both"/>
      </w:pPr>
      <w:r>
        <w:t xml:space="preserve"> 1.Пояснительная записка</w:t>
      </w:r>
    </w:p>
    <w:p w:rsidR="001C5D91" w:rsidRDefault="001C5D91" w:rsidP="004C417A">
      <w:pPr>
        <w:tabs>
          <w:tab w:val="left" w:pos="2340"/>
        </w:tabs>
        <w:ind w:firstLine="142"/>
        <w:jc w:val="both"/>
      </w:pPr>
    </w:p>
    <w:p w:rsidR="004C417A" w:rsidRDefault="001C5D91" w:rsidP="004C417A">
      <w:pPr>
        <w:tabs>
          <w:tab w:val="left" w:pos="2340"/>
        </w:tabs>
        <w:ind w:firstLine="142"/>
      </w:pPr>
      <w:r>
        <w:t xml:space="preserve"> 2.  Учебный план</w:t>
      </w:r>
    </w:p>
    <w:p w:rsidR="001C5D91" w:rsidRDefault="001C5D91" w:rsidP="004C417A">
      <w:pPr>
        <w:tabs>
          <w:tab w:val="left" w:pos="2340"/>
        </w:tabs>
        <w:ind w:firstLine="142"/>
      </w:pPr>
    </w:p>
    <w:p w:rsidR="004C417A" w:rsidRDefault="001C5D91" w:rsidP="004C417A">
      <w:pPr>
        <w:tabs>
          <w:tab w:val="left" w:pos="2340"/>
        </w:tabs>
        <w:ind w:firstLine="142"/>
      </w:pPr>
      <w:r>
        <w:t xml:space="preserve"> 3. Методическая часть</w:t>
      </w:r>
    </w:p>
    <w:p w:rsidR="001C5D91" w:rsidRDefault="001C5D91" w:rsidP="004C417A">
      <w:pPr>
        <w:tabs>
          <w:tab w:val="left" w:pos="2340"/>
        </w:tabs>
        <w:ind w:firstLine="142"/>
      </w:pPr>
    </w:p>
    <w:p w:rsidR="004C417A" w:rsidRDefault="004C417A" w:rsidP="004C417A">
      <w:pPr>
        <w:tabs>
          <w:tab w:val="left" w:pos="2340"/>
        </w:tabs>
        <w:ind w:firstLine="142"/>
      </w:pPr>
      <w:r>
        <w:t xml:space="preserve"> 4. План воспитатель</w:t>
      </w:r>
      <w:r w:rsidR="001C5D91">
        <w:t>ной и профориентационной работы</w:t>
      </w:r>
    </w:p>
    <w:p w:rsidR="001C5D91" w:rsidRDefault="001C5D91" w:rsidP="004C417A">
      <w:pPr>
        <w:tabs>
          <w:tab w:val="left" w:pos="2340"/>
        </w:tabs>
        <w:ind w:firstLine="142"/>
      </w:pPr>
    </w:p>
    <w:p w:rsidR="004C417A" w:rsidRDefault="004C417A" w:rsidP="004C417A">
      <w:pPr>
        <w:tabs>
          <w:tab w:val="left" w:pos="2340"/>
        </w:tabs>
        <w:ind w:firstLine="142"/>
      </w:pPr>
      <w:r>
        <w:t xml:space="preserve"> 5. Система контроля (порядок и формы текущего контроля, формы атт</w:t>
      </w:r>
      <w:r w:rsidR="001C5D91">
        <w:t>естации) и зачетные требования</w:t>
      </w:r>
    </w:p>
    <w:p w:rsidR="001C5D91" w:rsidRDefault="001C5D91" w:rsidP="004C417A">
      <w:pPr>
        <w:tabs>
          <w:tab w:val="left" w:pos="2340"/>
        </w:tabs>
        <w:ind w:firstLine="142"/>
      </w:pPr>
    </w:p>
    <w:p w:rsidR="004C417A" w:rsidRDefault="004C417A" w:rsidP="004C417A">
      <w:pPr>
        <w:tabs>
          <w:tab w:val="left" w:pos="2340"/>
        </w:tabs>
      </w:pPr>
      <w:r>
        <w:t xml:space="preserve">  6. Перечень информационного обеспечения.</w:t>
      </w:r>
    </w:p>
    <w:p w:rsidR="004C417A" w:rsidRDefault="004C417A" w:rsidP="004C417A">
      <w:pPr>
        <w:tabs>
          <w:tab w:val="left" w:pos="2340"/>
        </w:tabs>
        <w:jc w:val="center"/>
      </w:pPr>
    </w:p>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4C417A" w:rsidRDefault="004C417A"/>
    <w:p w:rsidR="00A53F6F" w:rsidRDefault="00A53F6F"/>
    <w:p w:rsidR="00A53F6F" w:rsidRDefault="00A53F6F"/>
    <w:p w:rsidR="00A53F6F" w:rsidRDefault="00A53F6F"/>
    <w:p w:rsidR="00A53F6F" w:rsidRDefault="00A53F6F"/>
    <w:p w:rsidR="00A53F6F" w:rsidRDefault="00A53F6F"/>
    <w:p w:rsidR="00677D39" w:rsidRDefault="00677D39"/>
    <w:p w:rsidR="00677D39" w:rsidRDefault="00677D39"/>
    <w:p w:rsidR="00A53F6F" w:rsidRDefault="00A53F6F"/>
    <w:p w:rsidR="00A53F6F" w:rsidRDefault="00A53F6F"/>
    <w:p w:rsidR="004C417A" w:rsidRPr="00FD3EEC" w:rsidRDefault="004C417A" w:rsidP="004C417A">
      <w:pPr>
        <w:tabs>
          <w:tab w:val="left" w:pos="2340"/>
        </w:tabs>
        <w:jc w:val="center"/>
        <w:rPr>
          <w:b/>
          <w:sz w:val="28"/>
          <w:szCs w:val="28"/>
        </w:rPr>
      </w:pPr>
      <w:r w:rsidRPr="00FD3EEC">
        <w:rPr>
          <w:b/>
          <w:sz w:val="28"/>
          <w:szCs w:val="28"/>
        </w:rPr>
        <w:lastRenderedPageBreak/>
        <w:t>1. Пояснительная записка</w:t>
      </w:r>
    </w:p>
    <w:p w:rsidR="004C417A" w:rsidRPr="009736E5" w:rsidRDefault="004C417A" w:rsidP="004C417A">
      <w:pPr>
        <w:rPr>
          <w:sz w:val="28"/>
          <w:szCs w:val="28"/>
        </w:rPr>
      </w:pPr>
    </w:p>
    <w:p w:rsidR="004C417A" w:rsidRPr="00DD3E0E" w:rsidRDefault="004C417A" w:rsidP="004C417A"/>
    <w:p w:rsidR="004C417A" w:rsidRDefault="004C417A" w:rsidP="004C417A">
      <w:pPr>
        <w:ind w:firstLine="360"/>
        <w:jc w:val="both"/>
        <w:rPr>
          <w:rStyle w:val="1"/>
          <w:color w:val="000000"/>
        </w:rPr>
      </w:pPr>
      <w:r w:rsidRPr="00DD3E0E">
        <w:rPr>
          <w:rStyle w:val="1"/>
          <w:color w:val="000000"/>
        </w:rPr>
        <w:t xml:space="preserve">  </w:t>
      </w:r>
      <w:r>
        <w:t xml:space="preserve">Дополнительная предпрофессиональная программа в области физической культуры и спорта (далее – Программа) по виду спорта «Бокс» </w:t>
      </w:r>
      <w:r w:rsidRPr="00DD3E0E">
        <w:rPr>
          <w:rStyle w:val="1"/>
          <w:color w:val="000000"/>
        </w:rPr>
        <w:t xml:space="preserve">является основным документом, определяющим направленность и содержание тренировочного и воспитательного процессов на отделении </w:t>
      </w:r>
      <w:r>
        <w:rPr>
          <w:rStyle w:val="1"/>
          <w:color w:val="000000"/>
        </w:rPr>
        <w:t>бокса</w:t>
      </w:r>
      <w:r w:rsidRPr="00DD3E0E">
        <w:rPr>
          <w:rStyle w:val="1"/>
          <w:color w:val="000000"/>
        </w:rPr>
        <w:t xml:space="preserve">  </w:t>
      </w:r>
      <w:r w:rsidR="00B71F20">
        <w:rPr>
          <w:rStyle w:val="1"/>
          <w:color w:val="000000"/>
        </w:rPr>
        <w:t xml:space="preserve">МАОУ ДО «Бичурская </w:t>
      </w:r>
      <w:r w:rsidRPr="00DD3E0E">
        <w:rPr>
          <w:rStyle w:val="1"/>
          <w:color w:val="000000"/>
        </w:rPr>
        <w:t xml:space="preserve"> ДЮСШ</w:t>
      </w:r>
      <w:r w:rsidR="00B71F20">
        <w:rPr>
          <w:rStyle w:val="1"/>
          <w:color w:val="000000"/>
        </w:rPr>
        <w:t>»</w:t>
      </w:r>
      <w:r w:rsidRPr="00DD3E0E">
        <w:rPr>
          <w:rStyle w:val="1"/>
          <w:color w:val="000000"/>
        </w:rPr>
        <w:t xml:space="preserve"> </w:t>
      </w:r>
      <w:r>
        <w:rPr>
          <w:rStyle w:val="1"/>
          <w:color w:val="000000"/>
        </w:rPr>
        <w:t>(далее - Учреждение)</w:t>
      </w:r>
      <w:r w:rsidRPr="00DD3E0E">
        <w:rPr>
          <w:rStyle w:val="1"/>
          <w:color w:val="000000"/>
        </w:rPr>
        <w:t xml:space="preserve">.  </w:t>
      </w:r>
    </w:p>
    <w:p w:rsidR="004C417A" w:rsidRPr="00EA579B" w:rsidRDefault="004C417A" w:rsidP="004C417A">
      <w:pPr>
        <w:ind w:firstLine="360"/>
        <w:jc w:val="both"/>
      </w:pPr>
      <w:r>
        <w:t xml:space="preserve">Дополнительная предпрофессиональная программа в области физической культуры и спорта (далее – Программа) по виду спорта «Бокс» разработана и утверждена </w:t>
      </w:r>
      <w:r w:rsidR="00B71F20">
        <w:t>МАОУ ДО «Бичурская ДЮСШ»</w:t>
      </w:r>
      <w:r>
        <w:t xml:space="preserve"> согласно федеральным государственным требованиям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w:t>
      </w:r>
      <w:r w:rsidRPr="00EA579B">
        <w:t xml:space="preserve">по направленности физкультурно-спортивная. </w:t>
      </w:r>
    </w:p>
    <w:p w:rsidR="004C417A" w:rsidRDefault="004C417A" w:rsidP="004C417A">
      <w:pPr>
        <w:ind w:firstLine="360"/>
        <w:jc w:val="both"/>
      </w:pPr>
      <w:r>
        <w:t>Программа учитывает особенности реализации образовательных программ в области физической культуры и спорта в соответствии с требованиями статьи 84 Федерального закона от 29.12.2012 N 273-ФЗ "Об образовании в Российской Федерации"; требования к физкультурно-оздоровительным и спортивным услугам, обеспечивающие безопасность жизни, здоровья обучающихся, сохранность их имущества, а также методы контроля; психофизиологические, возрастные и индивидуальные, в том числе гендерные, особенности обучающихся.</w:t>
      </w:r>
    </w:p>
    <w:p w:rsidR="004C417A" w:rsidRDefault="004C417A" w:rsidP="004C417A">
      <w:pPr>
        <w:ind w:firstLine="360"/>
      </w:pPr>
      <w:r w:rsidRPr="00BC6E93">
        <w:rPr>
          <w:rFonts w:cs="PetersburgC"/>
        </w:rPr>
        <w:t>Программа разработана на основе</w:t>
      </w:r>
      <w:r w:rsidRPr="00DD3E0E">
        <w:rPr>
          <w:rFonts w:cs="PetersburgC"/>
        </w:rPr>
        <w:t xml:space="preserve"> закономерностей и принципов спортивной тр</w:t>
      </w:r>
      <w:r>
        <w:rPr>
          <w:rFonts w:cs="PetersburgC"/>
        </w:rPr>
        <w:t>ен</w:t>
      </w:r>
      <w:r w:rsidRPr="00DD3E0E">
        <w:rPr>
          <w:rFonts w:cs="PetersburgC"/>
        </w:rPr>
        <w:t>ировки, а также нормативно-правовых документов, определяющих порядок деятельности спортивных школ.</w:t>
      </w:r>
    </w:p>
    <w:p w:rsidR="004C417A" w:rsidRPr="00592943" w:rsidRDefault="004C417A" w:rsidP="004C417A">
      <w:pPr>
        <w:ind w:firstLine="360"/>
        <w:rPr>
          <w:rStyle w:val="1"/>
        </w:rPr>
      </w:pPr>
      <w:r w:rsidRPr="00DD3E0E">
        <w:rPr>
          <w:rStyle w:val="1"/>
          <w:color w:val="000000"/>
        </w:rPr>
        <w:t>Программа составлена в соответствии с</w:t>
      </w:r>
      <w:r>
        <w:rPr>
          <w:rStyle w:val="1"/>
          <w:color w:val="000000"/>
        </w:rPr>
        <w:t>:</w:t>
      </w:r>
      <w:r w:rsidRPr="00DD3E0E">
        <w:rPr>
          <w:rStyle w:val="1"/>
          <w:color w:val="000000"/>
        </w:rPr>
        <w:t xml:space="preserve"> «Федеральными государственными требованиями к минимуму содержания, структуре, условиям реализации дополнительных предпрофессиональных программ подготовки в области физической культуры и спорта и к срокам обучения по этим программам»</w:t>
      </w:r>
      <w:r>
        <w:rPr>
          <w:rStyle w:val="1"/>
          <w:color w:val="000000"/>
        </w:rPr>
        <w:t xml:space="preserve"> (приказ Минспорта от 15.11.2018 г. № 939)</w:t>
      </w:r>
      <w:r w:rsidRPr="00DD3E0E">
        <w:rPr>
          <w:rStyle w:val="1"/>
          <w:color w:val="000000"/>
        </w:rPr>
        <w:t xml:space="preserve"> с учетом основных положений и требований  нормативных и правовых документов:</w:t>
      </w:r>
    </w:p>
    <w:p w:rsidR="004C417A" w:rsidRDefault="004C417A" w:rsidP="004C417A">
      <w:pPr>
        <w:autoSpaceDE w:val="0"/>
        <w:autoSpaceDN w:val="0"/>
        <w:adjustRightInd w:val="0"/>
        <w:jc w:val="both"/>
      </w:pPr>
      <w:r w:rsidRPr="00DD3E0E">
        <w:t xml:space="preserve">- </w:t>
      </w:r>
      <w:r>
        <w:t xml:space="preserve"> </w:t>
      </w:r>
      <w:r w:rsidRPr="00DD3E0E">
        <w:t>Федерального закона от 29 декабря 2012 г. № 273-ФЗ «Об образовании в Российской Федерации»;</w:t>
      </w:r>
    </w:p>
    <w:p w:rsidR="004C417A" w:rsidRPr="00DD3E0E" w:rsidRDefault="004C417A" w:rsidP="004C417A">
      <w:pPr>
        <w:autoSpaceDE w:val="0"/>
        <w:autoSpaceDN w:val="0"/>
        <w:adjustRightInd w:val="0"/>
        <w:jc w:val="both"/>
      </w:pPr>
      <w:r>
        <w:t>- Концепцией развития дополнительного образования детей (утв. Распоряжение Правительства РФ от 4 сентября 2017 г. №1726-р);</w:t>
      </w:r>
    </w:p>
    <w:p w:rsidR="004C417A" w:rsidRDefault="004C417A" w:rsidP="004C417A">
      <w:pPr>
        <w:autoSpaceDE w:val="0"/>
        <w:autoSpaceDN w:val="0"/>
        <w:adjustRightInd w:val="0"/>
        <w:jc w:val="both"/>
      </w:pPr>
      <w:r w:rsidRPr="00DD3E0E">
        <w:t>- Федерального закона от 4 декабря 2007 г. № 329-ФЗ «О физической культуре и спорте в Российской Федерации»;</w:t>
      </w:r>
    </w:p>
    <w:p w:rsidR="004C417A" w:rsidRPr="00DD3E0E" w:rsidRDefault="004C417A" w:rsidP="004C417A">
      <w:pPr>
        <w:autoSpaceDE w:val="0"/>
        <w:autoSpaceDN w:val="0"/>
        <w:adjustRightInd w:val="0"/>
        <w:jc w:val="both"/>
      </w:pPr>
      <w:r>
        <w:t>- Приказа Министерства образования и науки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rsidR="004C417A" w:rsidRDefault="004C417A" w:rsidP="004C417A">
      <w:pPr>
        <w:pStyle w:val="ConsNormal"/>
        <w:ind w:firstLine="0"/>
        <w:jc w:val="both"/>
        <w:rPr>
          <w:rFonts w:ascii="Times New Roman" w:hAnsi="Times New Roman" w:cs="Times New Roman"/>
        </w:rPr>
      </w:pPr>
      <w:r w:rsidRPr="00BB7D70">
        <w:rPr>
          <w:rFonts w:ascii="Times New Roman" w:hAnsi="Times New Roman" w:cs="Times New Roman"/>
        </w:rPr>
        <w:t xml:space="preserve">- Приказа </w:t>
      </w:r>
      <w:r>
        <w:rPr>
          <w:rFonts w:ascii="Times New Roman" w:hAnsi="Times New Roman" w:cs="Times New Roman"/>
        </w:rPr>
        <w:t>Минспорта</w:t>
      </w:r>
      <w:r w:rsidRPr="00BB7D70">
        <w:rPr>
          <w:rFonts w:ascii="Times New Roman" w:hAnsi="Times New Roman" w:cs="Times New Roman"/>
        </w:rPr>
        <w:t xml:space="preserve"> </w:t>
      </w:r>
      <w:r>
        <w:rPr>
          <w:rFonts w:ascii="Times New Roman" w:hAnsi="Times New Roman" w:cs="Times New Roman"/>
        </w:rPr>
        <w:t>РФ</w:t>
      </w:r>
      <w:r w:rsidRPr="00BB7D70">
        <w:rPr>
          <w:rFonts w:ascii="Times New Roman" w:hAnsi="Times New Roman" w:cs="Times New Roman"/>
        </w:rPr>
        <w:t xml:space="preserve">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4C417A" w:rsidRPr="0037605C" w:rsidRDefault="004C417A" w:rsidP="004C417A">
      <w:pPr>
        <w:pStyle w:val="ConsNormal"/>
        <w:ind w:firstLine="0"/>
        <w:jc w:val="both"/>
        <w:rPr>
          <w:rFonts w:ascii="Times New Roman" w:hAnsi="Times New Roman" w:cs="Times New Roman"/>
        </w:rPr>
      </w:pPr>
      <w:r w:rsidRPr="0037605C">
        <w:rPr>
          <w:rFonts w:ascii="Times New Roman" w:hAnsi="Times New Roman" w:cs="Times New Roman"/>
        </w:rPr>
        <w:t>-</w:t>
      </w:r>
      <w:r w:rsidRPr="0037605C">
        <w:rPr>
          <w:rStyle w:val="1"/>
          <w:rFonts w:ascii="Times New Roman" w:hAnsi="Times New Roman" w:cs="Times New Roman"/>
          <w:color w:val="000000"/>
        </w:rPr>
        <w:t xml:space="preserve"> Приказа Минспорта</w:t>
      </w:r>
      <w:r>
        <w:rPr>
          <w:rStyle w:val="1"/>
          <w:rFonts w:ascii="Times New Roman" w:hAnsi="Times New Roman" w:cs="Times New Roman"/>
          <w:color w:val="000000"/>
        </w:rPr>
        <w:t xml:space="preserve"> РФ</w:t>
      </w:r>
      <w:r w:rsidRPr="0037605C">
        <w:rPr>
          <w:rStyle w:val="1"/>
          <w:rFonts w:ascii="Times New Roman" w:hAnsi="Times New Roman" w:cs="Times New Roman"/>
          <w:color w:val="000000"/>
        </w:rPr>
        <w:t xml:space="preserve"> от 15.11.2018 г. № 939 « Об утверждении государственных требований к минимуму содержания, структуре, условиям реализации дополнительных предпрофессиональных программ подготовки в области физической культуры и спорта и к срокам обучения по этим программам»;</w:t>
      </w:r>
    </w:p>
    <w:p w:rsidR="004C417A" w:rsidRPr="00DD3E0E" w:rsidRDefault="004C417A" w:rsidP="004C417A">
      <w:pPr>
        <w:autoSpaceDE w:val="0"/>
        <w:autoSpaceDN w:val="0"/>
        <w:adjustRightInd w:val="0"/>
        <w:jc w:val="both"/>
      </w:pPr>
      <w:r>
        <w:t>- Приказа Мин</w:t>
      </w:r>
      <w:r w:rsidRPr="00BB7D70">
        <w:t>спорта РФ от 12 сентября 2013 г. № 731 «Об утверждении Порядка приема на обучение по дополнительным предпрофессиональным  программам в области физической культуры</w:t>
      </w:r>
      <w:r w:rsidRPr="00DD3E0E">
        <w:t xml:space="preserve"> и спорта»;</w:t>
      </w:r>
    </w:p>
    <w:p w:rsidR="004C417A" w:rsidRDefault="004C417A" w:rsidP="004C417A">
      <w:pPr>
        <w:shd w:val="clear" w:color="auto" w:fill="FFFFFF"/>
        <w:jc w:val="both"/>
        <w:outlineLvl w:val="1"/>
        <w:rPr>
          <w:bCs/>
        </w:rPr>
      </w:pPr>
      <w:r w:rsidRPr="00BB7D70">
        <w:t xml:space="preserve">- </w:t>
      </w:r>
      <w:r w:rsidRPr="00BB7D70">
        <w:rPr>
          <w:bCs/>
        </w:rPr>
        <w:t>Приказа Минспорта РФ от 19 января 2018 г. № 34 "Об утверждении Федерального стандарта спортивной подготовки по виду спорта ФУТБОЛ";</w:t>
      </w:r>
    </w:p>
    <w:p w:rsidR="004C417A" w:rsidRPr="00BB7D70" w:rsidRDefault="004C417A" w:rsidP="004C417A">
      <w:pPr>
        <w:shd w:val="clear" w:color="auto" w:fill="FFFFFF"/>
        <w:jc w:val="both"/>
        <w:outlineLvl w:val="1"/>
        <w:rPr>
          <w:bCs/>
        </w:rPr>
      </w:pPr>
      <w:r>
        <w:rPr>
          <w:bCs/>
        </w:rPr>
        <w:t xml:space="preserve">- </w:t>
      </w:r>
      <w:r>
        <w:t>Санитарно-эпидемиологических требований к устройству, содержанию и организации режима работы организаций дополнительного образования (Постановление Главного государственного санитарного врача РФ от 4 июля 2014 г. № 41 «Об утверждении СанПиН 2.4.4.3172-14)</w:t>
      </w:r>
    </w:p>
    <w:p w:rsidR="004C417A" w:rsidRDefault="004C417A"/>
    <w:p w:rsidR="00C51BD2" w:rsidRPr="004247CC" w:rsidRDefault="00C51BD2" w:rsidP="00C51BD2">
      <w:pPr>
        <w:pStyle w:val="2"/>
        <w:spacing w:before="0" w:after="0"/>
        <w:rPr>
          <w:rFonts w:ascii="Times New Roman" w:hAnsi="Times New Roman"/>
          <w:b w:val="0"/>
          <w:i w:val="0"/>
          <w:sz w:val="24"/>
          <w:szCs w:val="24"/>
        </w:rPr>
      </w:pPr>
      <w:r w:rsidRPr="004247CC">
        <w:rPr>
          <w:rFonts w:ascii="Times New Roman" w:hAnsi="Times New Roman"/>
          <w:b w:val="0"/>
          <w:bCs w:val="0"/>
          <w:i w:val="0"/>
          <w:sz w:val="24"/>
          <w:szCs w:val="24"/>
        </w:rPr>
        <w:lastRenderedPageBreak/>
        <w:t xml:space="preserve">- </w:t>
      </w:r>
      <w:r w:rsidRPr="004247CC">
        <w:rPr>
          <w:rFonts w:ascii="Times New Roman" w:hAnsi="Times New Roman"/>
          <w:b w:val="0"/>
          <w:i w:val="0"/>
          <w:sz w:val="24"/>
          <w:szCs w:val="24"/>
        </w:rPr>
        <w:t xml:space="preserve">Методических рекомендаций по проектированию дополнительных общеобразовательных программ (письмо Минобрнауки России от 18 ноября 2015 г. № 09-3242; </w:t>
      </w:r>
    </w:p>
    <w:p w:rsidR="00C51BD2" w:rsidRPr="004247CC" w:rsidRDefault="00C51BD2" w:rsidP="00C51BD2">
      <w:pPr>
        <w:pStyle w:val="2"/>
        <w:spacing w:before="0" w:after="0"/>
        <w:rPr>
          <w:rFonts w:ascii="Times New Roman" w:hAnsi="Times New Roman"/>
          <w:b w:val="0"/>
          <w:bCs w:val="0"/>
          <w:i w:val="0"/>
          <w:sz w:val="24"/>
          <w:szCs w:val="24"/>
        </w:rPr>
      </w:pPr>
      <w:r w:rsidRPr="004247CC">
        <w:rPr>
          <w:rFonts w:ascii="Times New Roman" w:hAnsi="Times New Roman"/>
          <w:b w:val="0"/>
          <w:i w:val="0"/>
          <w:sz w:val="24"/>
          <w:szCs w:val="24"/>
        </w:rPr>
        <w:t xml:space="preserve">- Приказа министерства общего и профессионального образования </w:t>
      </w:r>
      <w:r w:rsidRPr="004247CC">
        <w:rPr>
          <w:rFonts w:ascii="Times New Roman" w:hAnsi="Times New Roman"/>
          <w:b w:val="0"/>
          <w:bCs w:val="0"/>
          <w:i w:val="0"/>
          <w:sz w:val="24"/>
          <w:szCs w:val="24"/>
        </w:rPr>
        <w:t xml:space="preserve">Ростовской области от </w:t>
      </w:r>
      <w:r w:rsidRPr="004247CC">
        <w:rPr>
          <w:rFonts w:ascii="Times New Roman" w:hAnsi="Times New Roman"/>
          <w:b w:val="0"/>
          <w:i w:val="0"/>
          <w:sz w:val="24"/>
          <w:szCs w:val="24"/>
        </w:rPr>
        <w:t>01.03.2016 г. № 115 «О</w:t>
      </w:r>
      <w:r w:rsidRPr="004247CC">
        <w:rPr>
          <w:rFonts w:ascii="Times New Roman" w:hAnsi="Times New Roman"/>
          <w:b w:val="0"/>
          <w:bCs w:val="0"/>
          <w:i w:val="0"/>
          <w:sz w:val="24"/>
          <w:szCs w:val="24"/>
        </w:rPr>
        <w:t>б утверждении региональных рекомендаций к регламентации деятельности образовательных организаций ростовской области, осуществляющих образовательную д</w:t>
      </w:r>
      <w:r w:rsidR="004247CC" w:rsidRPr="004247CC">
        <w:rPr>
          <w:rFonts w:ascii="Times New Roman" w:hAnsi="Times New Roman"/>
          <w:b w:val="0"/>
          <w:bCs w:val="0"/>
          <w:i w:val="0"/>
          <w:sz w:val="24"/>
          <w:szCs w:val="24"/>
        </w:rPr>
        <w:t xml:space="preserve">еятельность по дополнительным </w:t>
      </w:r>
      <w:r w:rsidRPr="004247CC">
        <w:rPr>
          <w:rFonts w:ascii="Times New Roman" w:hAnsi="Times New Roman"/>
          <w:b w:val="0"/>
          <w:bCs w:val="0"/>
          <w:i w:val="0"/>
          <w:sz w:val="24"/>
          <w:szCs w:val="24"/>
        </w:rPr>
        <w:t>общеобразовательным программам»;</w:t>
      </w:r>
    </w:p>
    <w:p w:rsidR="00C51BD2" w:rsidRPr="00BB7D70" w:rsidRDefault="00C51BD2" w:rsidP="00C51BD2">
      <w:pPr>
        <w:jc w:val="both"/>
      </w:pPr>
      <w:r w:rsidRPr="00BB7D70">
        <w:t>- Устава</w:t>
      </w:r>
      <w:r>
        <w:t xml:space="preserve"> </w:t>
      </w:r>
      <w:r w:rsidR="00B71F20">
        <w:t xml:space="preserve">МАОУ ДО «Бичурская ДЮСШ» </w:t>
      </w:r>
      <w:r>
        <w:t xml:space="preserve"> и другие внутренние нормативные правовые акты.</w:t>
      </w:r>
    </w:p>
    <w:p w:rsidR="00C51BD2" w:rsidRPr="005C3B74" w:rsidRDefault="00C51BD2" w:rsidP="00C51BD2">
      <w:pPr>
        <w:shd w:val="clear" w:color="auto" w:fill="FFFFFF"/>
        <w:ind w:firstLine="360"/>
        <w:jc w:val="both"/>
        <w:rPr>
          <w:bCs/>
          <w:iCs/>
        </w:rPr>
      </w:pPr>
      <w:r w:rsidRPr="00DD3E0E">
        <w:rPr>
          <w:rStyle w:val="1"/>
        </w:rPr>
        <w:t xml:space="preserve">  </w:t>
      </w:r>
      <w:r>
        <w:rPr>
          <w:rStyle w:val="1"/>
        </w:rPr>
        <w:t>П</w:t>
      </w:r>
      <w:r w:rsidRPr="004C165C">
        <w:rPr>
          <w:rStyle w:val="1"/>
        </w:rPr>
        <w:t>рограмма разработана на основе программы «</w:t>
      </w:r>
      <w:r>
        <w:rPr>
          <w:rStyle w:val="1"/>
        </w:rPr>
        <w:t>Бокс</w:t>
      </w:r>
      <w:r w:rsidRPr="004C165C">
        <w:rPr>
          <w:rStyle w:val="1"/>
          <w:color w:val="000000"/>
        </w:rPr>
        <w:t xml:space="preserve">: </w:t>
      </w:r>
      <w:r w:rsidRPr="004C165C">
        <w:rPr>
          <w:rStyle w:val="1"/>
        </w:rPr>
        <w:t xml:space="preserve"> </w:t>
      </w:r>
      <w:r w:rsidR="00D64686">
        <w:rPr>
          <w:rStyle w:val="1"/>
          <w:color w:val="000000"/>
        </w:rPr>
        <w:t>примерная</w:t>
      </w:r>
      <w:r w:rsidRPr="004C165C">
        <w:rPr>
          <w:rStyle w:val="1"/>
          <w:color w:val="000000"/>
        </w:rPr>
        <w:t xml:space="preserve"> программа спортивной подготовки для детско-юношеских спортивных  школ, специализированных детско-юношеских спортивных школ олимп</w:t>
      </w:r>
      <w:r w:rsidR="00D64686">
        <w:rPr>
          <w:rStyle w:val="1"/>
          <w:color w:val="000000"/>
        </w:rPr>
        <w:t xml:space="preserve">ийского  резерва. </w:t>
      </w:r>
      <w:r w:rsidRPr="004C165C">
        <w:rPr>
          <w:rStyle w:val="1"/>
          <w:color w:val="000000"/>
        </w:rPr>
        <w:t xml:space="preserve"> – М.: Советский спорт, 201</w:t>
      </w:r>
      <w:r w:rsidR="00D64686">
        <w:rPr>
          <w:rStyle w:val="1"/>
          <w:color w:val="000000"/>
        </w:rPr>
        <w:t>2</w:t>
      </w:r>
      <w:r w:rsidRPr="004C165C">
        <w:rPr>
          <w:rStyle w:val="1"/>
          <w:color w:val="000000"/>
        </w:rPr>
        <w:t>.  (</w:t>
      </w:r>
      <w:r w:rsidRPr="005C3B74">
        <w:rPr>
          <w:rStyle w:val="1"/>
        </w:rPr>
        <w:t xml:space="preserve">Авторский коллектив: </w:t>
      </w:r>
      <w:r w:rsidR="00D64686" w:rsidRPr="005C3B74">
        <w:rPr>
          <w:bCs/>
          <w:iCs/>
        </w:rPr>
        <w:t xml:space="preserve">А.О. Акопян, </w:t>
      </w:r>
      <w:r w:rsidR="002E3565">
        <w:rPr>
          <w:bCs/>
          <w:iCs/>
        </w:rPr>
        <w:t>Е</w:t>
      </w:r>
      <w:r w:rsidRPr="005C3B74">
        <w:rPr>
          <w:bCs/>
          <w:iCs/>
        </w:rPr>
        <w:t>.</w:t>
      </w:r>
      <w:r w:rsidR="002E3565">
        <w:rPr>
          <w:bCs/>
          <w:iCs/>
        </w:rPr>
        <w:t>В</w:t>
      </w:r>
      <w:r w:rsidR="00D64686" w:rsidRPr="005C3B74">
        <w:rPr>
          <w:bCs/>
          <w:iCs/>
        </w:rPr>
        <w:t xml:space="preserve">. </w:t>
      </w:r>
      <w:r w:rsidR="002E3565">
        <w:rPr>
          <w:bCs/>
          <w:iCs/>
        </w:rPr>
        <w:t>Калмыков, Г.В. Кургузов</w:t>
      </w:r>
      <w:r w:rsidRPr="005C3B74">
        <w:rPr>
          <w:bCs/>
          <w:iCs/>
        </w:rPr>
        <w:t xml:space="preserve"> и др.)</w:t>
      </w:r>
    </w:p>
    <w:p w:rsidR="00C51BD2" w:rsidRDefault="00C51BD2" w:rsidP="00C51BD2">
      <w:pPr>
        <w:shd w:val="clear" w:color="auto" w:fill="FFFFFF"/>
        <w:ind w:firstLine="360"/>
        <w:jc w:val="both"/>
      </w:pPr>
      <w:r w:rsidRPr="00DD3E0E">
        <w:t xml:space="preserve">   Программа соответствует специфике </w:t>
      </w:r>
      <w:r>
        <w:t>бокса</w:t>
      </w:r>
      <w:r w:rsidRPr="00DD3E0E">
        <w:t xml:space="preserve">, современным требованиям и тенденциям в сфере образования, физической культуры и спорта в Российской Федерации.  Программа,  в силу собственного содержания и особенностей вида спорта, создает максимальные условия и возможности для физического образования, воспитания и развития детей, организации досуга и формирование потребности в поддержании здорового образа жизни и занятий спортом. </w:t>
      </w:r>
    </w:p>
    <w:p w:rsidR="00C51BD2" w:rsidRPr="00EA3111" w:rsidRDefault="00C51BD2" w:rsidP="00C51BD2">
      <w:pPr>
        <w:shd w:val="clear" w:color="auto" w:fill="FFFFFF"/>
        <w:ind w:firstLine="360"/>
        <w:jc w:val="both"/>
      </w:pPr>
      <w:r w:rsidRPr="00EA3111">
        <w:t xml:space="preserve">Основополагающие принципы программы: </w:t>
      </w:r>
    </w:p>
    <w:p w:rsidR="00C51BD2" w:rsidRPr="00EA3111" w:rsidRDefault="00C51BD2" w:rsidP="00C51BD2">
      <w:pPr>
        <w:shd w:val="clear" w:color="auto" w:fill="FFFFFF"/>
        <w:ind w:firstLine="360"/>
        <w:jc w:val="both"/>
      </w:pPr>
      <w:r w:rsidRPr="00EA3111">
        <w:t xml:space="preserve">Принцип комплексности предусматривает тесную взаимосвязь всех сторон тренировочного процесса (теоретической, психологической и физической, технико-тактической  подготовки). </w:t>
      </w:r>
    </w:p>
    <w:p w:rsidR="00C51BD2" w:rsidRPr="00EA3111" w:rsidRDefault="00C51BD2" w:rsidP="00C51BD2">
      <w:pPr>
        <w:shd w:val="clear" w:color="auto" w:fill="FFFFFF"/>
        <w:ind w:firstLine="360"/>
        <w:jc w:val="both"/>
      </w:pPr>
      <w:r w:rsidRPr="00EA3111">
        <w:t xml:space="preserve">Принцип преемственности определяет последовательность изложения программного материала по годам обучения с учетом преемственности задач, средств и методов подготовки, объемов тренировочных и соревновательных нагрузок. </w:t>
      </w:r>
    </w:p>
    <w:p w:rsidR="00C51BD2" w:rsidRPr="00EA3111" w:rsidRDefault="00C51BD2" w:rsidP="00C51BD2">
      <w:pPr>
        <w:shd w:val="clear" w:color="auto" w:fill="FFFFFF"/>
        <w:ind w:firstLine="360"/>
        <w:jc w:val="both"/>
      </w:pPr>
      <w:r w:rsidRPr="00EA3111">
        <w:t>Принцип вариативности предусматривает, в зависимости от года обучения, индивидуальные способности спортсменов, вариативность программного материала для практических занятий, характеризующуюся разнообразием средств и методов тренировки, направленных на решение определенных задач подготовки.</w:t>
      </w:r>
    </w:p>
    <w:p w:rsidR="00C51BD2" w:rsidRPr="00DD3E0E" w:rsidRDefault="00C51BD2" w:rsidP="00C51BD2">
      <w:pPr>
        <w:autoSpaceDE w:val="0"/>
        <w:autoSpaceDN w:val="0"/>
        <w:adjustRightInd w:val="0"/>
        <w:ind w:firstLine="360"/>
        <w:jc w:val="both"/>
      </w:pPr>
      <w:r w:rsidRPr="00EA3111">
        <w:rPr>
          <w:bCs/>
        </w:rPr>
        <w:t xml:space="preserve">Программа </w:t>
      </w:r>
      <w:r w:rsidRPr="00EA3111">
        <w:t xml:space="preserve"> учитывает особенности</w:t>
      </w:r>
      <w:r w:rsidRPr="00DD3E0E">
        <w:t xml:space="preserve"> подготовки обучающихся по </w:t>
      </w:r>
      <w:r w:rsidR="00D64686">
        <w:t>боксу</w:t>
      </w:r>
      <w:r w:rsidRPr="00DD3E0E">
        <w:t>, в том числе:</w:t>
      </w:r>
    </w:p>
    <w:p w:rsidR="00C51BD2" w:rsidRDefault="00C51BD2" w:rsidP="00C51BD2">
      <w:pPr>
        <w:autoSpaceDE w:val="0"/>
        <w:autoSpaceDN w:val="0"/>
        <w:adjustRightInd w:val="0"/>
        <w:jc w:val="both"/>
      </w:pPr>
      <w:r w:rsidRPr="00DD3E0E">
        <w:t>- построение процесса подготовки в строгом соответствии со спецификой соревновательной деятельности в футболе;</w:t>
      </w:r>
    </w:p>
    <w:p w:rsidR="00C51BD2" w:rsidRPr="00DD3E0E" w:rsidRDefault="00C51BD2" w:rsidP="00C51BD2">
      <w:pPr>
        <w:autoSpaceDE w:val="0"/>
        <w:autoSpaceDN w:val="0"/>
        <w:adjustRightInd w:val="0"/>
        <w:jc w:val="both"/>
      </w:pPr>
      <w:r w:rsidRPr="00DD3E0E">
        <w:t>- преемственность технической, тактической, физической, психологической подготовки в избранном виде спорта;</w:t>
      </w:r>
    </w:p>
    <w:p w:rsidR="00C51BD2" w:rsidRDefault="00C51BD2" w:rsidP="00C51BD2">
      <w:pPr>
        <w:autoSpaceDE w:val="0"/>
        <w:autoSpaceDN w:val="0"/>
        <w:adjustRightInd w:val="0"/>
        <w:jc w:val="both"/>
      </w:pPr>
      <w:r w:rsidRPr="00DD3E0E">
        <w:t>- повышение уровня специальных скоростно-силовых качеств и совершенствование специальной выносливости;</w:t>
      </w:r>
    </w:p>
    <w:p w:rsidR="00C51BD2" w:rsidRPr="00DD3E0E" w:rsidRDefault="00C51BD2" w:rsidP="00C51BD2">
      <w:pPr>
        <w:autoSpaceDE w:val="0"/>
        <w:autoSpaceDN w:val="0"/>
        <w:adjustRightInd w:val="0"/>
        <w:jc w:val="both"/>
      </w:pPr>
      <w:r w:rsidRPr="00DD3E0E">
        <w:t>- использование оптимальных объемов специальной подготовки, моделирующей соревновательную деятельность.</w:t>
      </w:r>
    </w:p>
    <w:p w:rsidR="00C51BD2" w:rsidRDefault="00C51BD2" w:rsidP="00C51BD2">
      <w:pPr>
        <w:shd w:val="clear" w:color="auto" w:fill="FFFFFF"/>
        <w:jc w:val="both"/>
      </w:pPr>
      <w:r>
        <w:t xml:space="preserve">   </w:t>
      </w:r>
      <w:r w:rsidRPr="00DD3E0E">
        <w:t xml:space="preserve"> Программа учитывает возрастные и индивидуальные особенности обучающихся и направлена на:</w:t>
      </w:r>
    </w:p>
    <w:p w:rsidR="00C51BD2" w:rsidRPr="00DD3E0E" w:rsidRDefault="00C51BD2" w:rsidP="00C51BD2">
      <w:pPr>
        <w:shd w:val="clear" w:color="auto" w:fill="FFFFFF"/>
        <w:jc w:val="both"/>
      </w:pPr>
      <w:r w:rsidRPr="00DD3E0E">
        <w:t xml:space="preserve">- отбор одаренных детей в области физической культуры и спорта, в первую очередь,  по </w:t>
      </w:r>
      <w:r w:rsidR="00D64686">
        <w:t>боксу</w:t>
      </w:r>
      <w:r w:rsidRPr="00DD3E0E">
        <w:t>;</w:t>
      </w:r>
    </w:p>
    <w:p w:rsidR="00C51BD2" w:rsidRPr="00DD3E0E" w:rsidRDefault="00C51BD2" w:rsidP="00C51BD2">
      <w:pPr>
        <w:autoSpaceDE w:val="0"/>
        <w:autoSpaceDN w:val="0"/>
        <w:adjustRightInd w:val="0"/>
        <w:jc w:val="both"/>
      </w:pPr>
      <w:r w:rsidRPr="00DD3E0E">
        <w:t>- создание условий для физического образования, воспитания и развития детей;</w:t>
      </w:r>
    </w:p>
    <w:p w:rsidR="00C51BD2" w:rsidRPr="00DD3E0E" w:rsidRDefault="00C51BD2" w:rsidP="00C51BD2">
      <w:pPr>
        <w:autoSpaceDE w:val="0"/>
        <w:autoSpaceDN w:val="0"/>
        <w:adjustRightInd w:val="0"/>
        <w:jc w:val="both"/>
      </w:pPr>
      <w:r w:rsidRPr="00DD3E0E">
        <w:t>- формирование знаний, умений, навыков в области физической культуры и спорта,</w:t>
      </w:r>
      <w:r>
        <w:t xml:space="preserve"> в том числе по </w:t>
      </w:r>
      <w:r w:rsidR="00D64686">
        <w:t>группе</w:t>
      </w:r>
      <w:r w:rsidRPr="00DD3E0E">
        <w:t xml:space="preserve"> видов спорта</w:t>
      </w:r>
      <w:r w:rsidR="00D64686">
        <w:t xml:space="preserve"> единоборства</w:t>
      </w:r>
      <w:r w:rsidRPr="00DD3E0E">
        <w:t>;</w:t>
      </w:r>
    </w:p>
    <w:p w:rsidR="00C51BD2" w:rsidRPr="00DD3E0E" w:rsidRDefault="00C51BD2" w:rsidP="00C51BD2">
      <w:pPr>
        <w:autoSpaceDE w:val="0"/>
        <w:autoSpaceDN w:val="0"/>
        <w:adjustRightInd w:val="0"/>
        <w:jc w:val="both"/>
      </w:pPr>
      <w:r w:rsidRPr="00DD3E0E">
        <w:t xml:space="preserve">- подготовку к освоению этапов спортивной подготовки, в том числе в дальнейшем по программам спортивной подготовки по </w:t>
      </w:r>
      <w:r w:rsidR="00D64686">
        <w:t>боксу</w:t>
      </w:r>
      <w:r w:rsidRPr="00DD3E0E">
        <w:t>;</w:t>
      </w:r>
    </w:p>
    <w:p w:rsidR="00C51BD2" w:rsidRPr="00DD3E0E" w:rsidRDefault="00C51BD2" w:rsidP="00C51BD2">
      <w:pPr>
        <w:autoSpaceDE w:val="0"/>
        <w:autoSpaceDN w:val="0"/>
        <w:adjustRightInd w:val="0"/>
        <w:jc w:val="both"/>
      </w:pPr>
      <w:r w:rsidRPr="00DD3E0E">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rsidR="00C51BD2" w:rsidRPr="00DD3E0E" w:rsidRDefault="00C51BD2" w:rsidP="00C51BD2">
      <w:pPr>
        <w:autoSpaceDE w:val="0"/>
        <w:autoSpaceDN w:val="0"/>
        <w:adjustRightInd w:val="0"/>
        <w:jc w:val="both"/>
      </w:pPr>
      <w:r w:rsidRPr="00DD3E0E">
        <w:t>- организацию досуга и формирование потребности в поддержании здорового образа жизни.</w:t>
      </w:r>
    </w:p>
    <w:p w:rsidR="00C51BD2" w:rsidRDefault="00C51BD2" w:rsidP="00C51BD2">
      <w:pPr>
        <w:ind w:firstLine="360"/>
        <w:jc w:val="both"/>
      </w:pPr>
      <w:r>
        <w:t xml:space="preserve">В настоящей Программе отражены основные цели, задачи, средства и методы на этапах годичного цикла тренировки и построение тренировочного процесса на уровнях сложности: базовом и углубленном; участие в спортивных соревнованиях. </w:t>
      </w:r>
    </w:p>
    <w:p w:rsidR="00D64686" w:rsidRDefault="00D64686" w:rsidP="00C51BD2">
      <w:pPr>
        <w:ind w:firstLine="360"/>
        <w:jc w:val="both"/>
        <w:rPr>
          <w:color w:val="FF0000"/>
        </w:rPr>
      </w:pPr>
    </w:p>
    <w:p w:rsidR="00111FCF" w:rsidRDefault="00111FCF" w:rsidP="00C51BD2">
      <w:pPr>
        <w:ind w:firstLine="360"/>
        <w:jc w:val="both"/>
        <w:rPr>
          <w:color w:val="FF0000"/>
        </w:rPr>
      </w:pPr>
    </w:p>
    <w:p w:rsidR="00C51BD2" w:rsidRDefault="00C51BD2" w:rsidP="00C51BD2">
      <w:pPr>
        <w:ind w:firstLine="360"/>
        <w:jc w:val="both"/>
      </w:pPr>
      <w:r w:rsidRPr="0083431B">
        <w:lastRenderedPageBreak/>
        <w:t>Цель программы:</w:t>
      </w:r>
      <w:r>
        <w:t xml:space="preserve"> формирование разносторонне гармонически физически развитой личности, готовой к активной творческой самореализации в пространстве общечеловеческой культуры; укрепления и сохранения собственного здоровья, воспитания потребности для занятия спортом. </w:t>
      </w:r>
    </w:p>
    <w:p w:rsidR="00D64686" w:rsidRDefault="00D64686" w:rsidP="00D64686">
      <w:pPr>
        <w:ind w:firstLine="360"/>
        <w:jc w:val="both"/>
      </w:pPr>
      <w:r>
        <w:t xml:space="preserve">Программный материал объединен и предполагает решение следующих </w:t>
      </w:r>
      <w:r w:rsidRPr="00920F4A">
        <w:rPr>
          <w:b/>
        </w:rPr>
        <w:t>основных задач:</w:t>
      </w:r>
    </w:p>
    <w:p w:rsidR="00D64686" w:rsidRDefault="00D64686" w:rsidP="00D64686">
      <w:pPr>
        <w:ind w:firstLine="360"/>
        <w:jc w:val="both"/>
      </w:pPr>
      <w:r>
        <w:t xml:space="preserve"> -укрепление здоровья, формирование культуры здорового и безопасного образа жизни; </w:t>
      </w:r>
    </w:p>
    <w:p w:rsidR="00D64686" w:rsidRDefault="00D64686" w:rsidP="00D64686">
      <w:pPr>
        <w:ind w:firstLine="360"/>
        <w:jc w:val="both"/>
      </w:pPr>
      <w:r>
        <w:t xml:space="preserve">- формирование навыков адаптации к жизни в обществе, профессиональной ориентации; </w:t>
      </w:r>
    </w:p>
    <w:p w:rsidR="00D64686" w:rsidRDefault="00D64686" w:rsidP="00D64686">
      <w:pPr>
        <w:ind w:firstLine="360"/>
        <w:jc w:val="both"/>
      </w:pPr>
      <w:r>
        <w:t xml:space="preserve">- получение начальных знаний, умений, навыков в области физической культуры и спорта; </w:t>
      </w:r>
    </w:p>
    <w:p w:rsidR="00D64686" w:rsidRDefault="00D64686" w:rsidP="00D64686">
      <w:pPr>
        <w:ind w:firstLine="360"/>
        <w:jc w:val="both"/>
      </w:pPr>
      <w:r>
        <w:t xml:space="preserve">- удовлетворение потребностей в двигательной активности; </w:t>
      </w:r>
    </w:p>
    <w:p w:rsidR="00D64686" w:rsidRDefault="00D64686" w:rsidP="00D64686">
      <w:pPr>
        <w:ind w:firstLine="360"/>
        <w:jc w:val="both"/>
      </w:pPr>
      <w:r>
        <w:t xml:space="preserve">- подготовка к поступлению в профессиональные образовательные организации и образовательные организации высшего образования,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 подготовки в сфере образования и педагогики, в области физической культуры и спорта; </w:t>
      </w:r>
    </w:p>
    <w:p w:rsidR="00D64686" w:rsidRDefault="00D64686" w:rsidP="00D64686">
      <w:pPr>
        <w:ind w:firstLine="360"/>
        <w:jc w:val="both"/>
      </w:pPr>
      <w:r>
        <w:t xml:space="preserve"> -отбор одаренных детей, создание условий для их физического воспитания и физического развития; </w:t>
      </w:r>
    </w:p>
    <w:p w:rsidR="00D64686" w:rsidRDefault="00D64686" w:rsidP="00D64686">
      <w:pPr>
        <w:ind w:firstLine="360"/>
        <w:jc w:val="both"/>
        <w:rPr>
          <w:rStyle w:val="1"/>
          <w:color w:val="000000"/>
        </w:rPr>
      </w:pPr>
      <w:r>
        <w:t>- подготовка к освоению этапов спортивной подготовки.</w:t>
      </w:r>
    </w:p>
    <w:p w:rsidR="00D64686" w:rsidRDefault="00D64686" w:rsidP="00C51BD2">
      <w:pPr>
        <w:ind w:firstLine="360"/>
        <w:jc w:val="both"/>
      </w:pPr>
    </w:p>
    <w:p w:rsidR="00D64686" w:rsidRPr="000014DF" w:rsidRDefault="00D64686" w:rsidP="0083431B">
      <w:pPr>
        <w:pStyle w:val="10"/>
        <w:autoSpaceDE w:val="0"/>
        <w:spacing w:line="240" w:lineRule="auto"/>
        <w:jc w:val="both"/>
        <w:rPr>
          <w:rStyle w:val="1"/>
          <w:rFonts w:ascii="Times New Roman CYR" w:eastAsia="Times New Roman CYR" w:hAnsi="Times New Roman CYR" w:cs="Times New Roman CYR"/>
        </w:rPr>
      </w:pPr>
      <w:r w:rsidRPr="000014DF">
        <w:rPr>
          <w:rStyle w:val="1"/>
          <w:rFonts w:eastAsia="Times New Roman"/>
        </w:rPr>
        <w:t xml:space="preserve">   </w:t>
      </w:r>
      <w:r>
        <w:rPr>
          <w:rStyle w:val="1"/>
          <w:rFonts w:eastAsia="Times New Roman"/>
        </w:rPr>
        <w:t xml:space="preserve">1.1. </w:t>
      </w:r>
      <w:r w:rsidRPr="00920F4A">
        <w:rPr>
          <w:b/>
        </w:rPr>
        <w:t>Характеристика вида спорта.</w:t>
      </w:r>
      <w:r>
        <w:t xml:space="preserve"> </w:t>
      </w:r>
      <w:r w:rsidRPr="000014DF">
        <w:rPr>
          <w:rStyle w:val="1"/>
          <w:rFonts w:ascii="Times New Roman CYR" w:eastAsia="Times New Roman CYR" w:hAnsi="Times New Roman CYR" w:cs="Times New Roman CYR"/>
          <w:b/>
        </w:rPr>
        <w:t>Бокс</w:t>
      </w:r>
      <w:r w:rsidRPr="000014DF">
        <w:rPr>
          <w:rStyle w:val="1"/>
          <w:rFonts w:ascii="Times New Roman CYR" w:eastAsia="Times New Roman CYR" w:hAnsi="Times New Roman CYR" w:cs="Times New Roman CYR"/>
        </w:rPr>
        <w:t xml:space="preserve"> - один из древнейших видов спорта. В настоящее время самый популярный в мире вид единоборства. Развивается в двух направлениях: как любительский и как профессиональный бокс. Различия между ними заключаются в правилах проведения соревнований, формуле боев, экипировке спортсменов и т.д. Бокс включен в олимпийскую программу. В конце 20 - начале 21 вв. широкое распространение получил также женский бокс.</w:t>
      </w:r>
    </w:p>
    <w:p w:rsidR="00D64686" w:rsidRPr="000014DF" w:rsidRDefault="00D64686" w:rsidP="0083431B">
      <w:pPr>
        <w:pStyle w:val="10"/>
        <w:autoSpaceDE w:val="0"/>
        <w:spacing w:line="240" w:lineRule="auto"/>
        <w:jc w:val="both"/>
        <w:rPr>
          <w:rStyle w:val="1"/>
          <w:rFonts w:ascii="Times New Roman CYR" w:eastAsia="Times New Roman CYR" w:hAnsi="Times New Roman CYR" w:cs="Times New Roman CYR"/>
        </w:rPr>
      </w:pPr>
      <w:r w:rsidRPr="000014DF">
        <w:rPr>
          <w:rStyle w:val="1"/>
          <w:rFonts w:ascii="Times New Roman CYR" w:eastAsia="Times New Roman CYR" w:hAnsi="Times New Roman CYR" w:cs="Times New Roman CYR"/>
        </w:rPr>
        <w:t>Боксерские поединки проходят на ринге - специальной площадке-помосте. Общие размеры площадки 8х8 м. Та ее часть, где непосредственно проводится бой, ограничена по периметру тремя-четырьмя канатами (они крепятся на специальных стойках) и представляет собой квадрат, длина стороны которого варьируется от 4,9 до 6,1 м. Деревянный помост крепится на жестких металлических опорах. Минимальная его высота - 91 см, максимальная - 122 см. Помост застилается плотным прессованным войлоком или другим похожим материалом толщиной от 1,3 до 1,9 см, поверх которого натягивают специальный брезент. Самый нижний канат крепится на высоте 40-40,6 см, а самый верхний - 130-132,1 см.</w:t>
      </w:r>
    </w:p>
    <w:p w:rsidR="00D64686" w:rsidRPr="000014DF" w:rsidRDefault="00D64686" w:rsidP="0083431B">
      <w:pPr>
        <w:pStyle w:val="10"/>
        <w:autoSpaceDE w:val="0"/>
        <w:spacing w:line="240" w:lineRule="auto"/>
        <w:jc w:val="both"/>
        <w:rPr>
          <w:rStyle w:val="1"/>
          <w:rFonts w:ascii="Times New Roman CYR" w:eastAsia="Times New Roman CYR" w:hAnsi="Times New Roman CYR" w:cs="Times New Roman CYR"/>
        </w:rPr>
      </w:pPr>
      <w:r w:rsidRPr="000014DF">
        <w:rPr>
          <w:rStyle w:val="1"/>
          <w:rFonts w:ascii="Times New Roman CYR" w:eastAsia="Times New Roman CYR" w:hAnsi="Times New Roman CYR" w:cs="Times New Roman CYR"/>
        </w:rPr>
        <w:t xml:space="preserve">Специфика боксерских поединков требует от спортсменов хорошей физической подготовки: прежде всего, силы и колоссальной выносливости. Огромное значение имеет постановка дыхания, а также специфические навыки: реакция, умение </w:t>
      </w:r>
      <w:r w:rsidRPr="000014DF">
        <w:rPr>
          <w:rStyle w:val="1"/>
          <w:rFonts w:eastAsia="Times New Roman"/>
        </w:rPr>
        <w:t>«</w:t>
      </w:r>
      <w:r w:rsidRPr="000014DF">
        <w:rPr>
          <w:rStyle w:val="1"/>
          <w:rFonts w:ascii="Times New Roman CYR" w:eastAsia="Times New Roman CYR" w:hAnsi="Times New Roman CYR" w:cs="Times New Roman CYR"/>
        </w:rPr>
        <w:t>взорваться</w:t>
      </w:r>
      <w:r w:rsidRPr="000014DF">
        <w:rPr>
          <w:rStyle w:val="1"/>
          <w:rFonts w:eastAsia="Times New Roman"/>
        </w:rPr>
        <w:t xml:space="preserve">», </w:t>
      </w:r>
      <w:r w:rsidRPr="000014DF">
        <w:rPr>
          <w:rStyle w:val="1"/>
          <w:rFonts w:ascii="Times New Roman CYR" w:eastAsia="Times New Roman CYR" w:hAnsi="Times New Roman CYR" w:cs="Times New Roman CYR"/>
        </w:rPr>
        <w:t>способность держать удар.</w:t>
      </w:r>
    </w:p>
    <w:p w:rsidR="00D64686" w:rsidRPr="000014DF" w:rsidRDefault="00D64686" w:rsidP="0083431B">
      <w:pPr>
        <w:pStyle w:val="10"/>
        <w:autoSpaceDE w:val="0"/>
        <w:spacing w:line="240" w:lineRule="auto"/>
        <w:jc w:val="both"/>
        <w:rPr>
          <w:rStyle w:val="1"/>
          <w:rFonts w:ascii="Times New Roman CYR" w:eastAsia="Times New Roman CYR" w:hAnsi="Times New Roman CYR" w:cs="Times New Roman CYR"/>
        </w:rPr>
      </w:pPr>
      <w:r w:rsidRPr="000014DF">
        <w:rPr>
          <w:rStyle w:val="1"/>
          <w:rFonts w:eastAsia="Times New Roman"/>
        </w:rPr>
        <w:t xml:space="preserve"> </w:t>
      </w:r>
      <w:r w:rsidRPr="000014DF">
        <w:rPr>
          <w:rStyle w:val="1"/>
          <w:rFonts w:ascii="Times New Roman CYR" w:eastAsia="Times New Roman CYR" w:hAnsi="Times New Roman CYR" w:cs="Times New Roman CYR"/>
        </w:rPr>
        <w:t xml:space="preserve">Регулярные занятия боксом развивают силу, выносливость, реакцию, координацию движений. Занятия боксом   в полной   мере обеспечивают: укрепление здоровья, всестороннее гармоничное развитие юных спортсменов, привитие навыков здорового образа жизни, необходимых условий для личностного развития  детей, нравственного воспитания, морально-волевых качеств, формирование жизненно-важных двигательных умений и навыков.   </w:t>
      </w:r>
    </w:p>
    <w:p w:rsidR="00D64686" w:rsidRPr="000014DF" w:rsidRDefault="00D64686" w:rsidP="0083431B">
      <w:pPr>
        <w:pStyle w:val="10"/>
        <w:autoSpaceDE w:val="0"/>
        <w:spacing w:line="240" w:lineRule="auto"/>
        <w:jc w:val="both"/>
        <w:rPr>
          <w:rStyle w:val="1"/>
          <w:rFonts w:ascii="Times New Roman CYR" w:eastAsia="Times New Roman CYR" w:hAnsi="Times New Roman CYR" w:cs="Times New Roman CYR"/>
        </w:rPr>
      </w:pPr>
      <w:r w:rsidRPr="000014DF">
        <w:rPr>
          <w:rStyle w:val="1"/>
          <w:rFonts w:ascii="Times New Roman CYR" w:eastAsia="Times New Roman CYR" w:hAnsi="Times New Roman CYR" w:cs="Times New Roman CYR"/>
        </w:rPr>
        <w:t xml:space="preserve">Настоящего боксера отличает не только хорошая физическая подготовка и техника. В первую очередь, это - думающий спортсмен, способный </w:t>
      </w:r>
      <w:r w:rsidRPr="000014DF">
        <w:rPr>
          <w:rStyle w:val="1"/>
          <w:rFonts w:eastAsia="Times New Roman"/>
        </w:rPr>
        <w:t>«</w:t>
      </w:r>
      <w:r w:rsidRPr="000014DF">
        <w:rPr>
          <w:rStyle w:val="1"/>
          <w:rFonts w:ascii="Times New Roman CYR" w:eastAsia="Times New Roman CYR" w:hAnsi="Times New Roman CYR" w:cs="Times New Roman CYR"/>
        </w:rPr>
        <w:t>читать</w:t>
      </w:r>
      <w:r w:rsidRPr="000014DF">
        <w:rPr>
          <w:rStyle w:val="1"/>
          <w:rFonts w:eastAsia="Times New Roman"/>
        </w:rPr>
        <w:t xml:space="preserve">» </w:t>
      </w:r>
      <w:r w:rsidRPr="000014DF">
        <w:rPr>
          <w:rStyle w:val="1"/>
          <w:rFonts w:ascii="Times New Roman CYR" w:eastAsia="Times New Roman CYR" w:hAnsi="Times New Roman CYR" w:cs="Times New Roman CYR"/>
        </w:rPr>
        <w:t>и предвидеть действия противника. Не случайно поединок мастеров ринга иногда сравнивают с шахматной партией.</w:t>
      </w:r>
    </w:p>
    <w:p w:rsidR="00D64686" w:rsidRDefault="00D64686" w:rsidP="0083431B">
      <w:pPr>
        <w:pStyle w:val="10"/>
        <w:autoSpaceDE w:val="0"/>
        <w:spacing w:line="240" w:lineRule="auto"/>
        <w:jc w:val="both"/>
        <w:rPr>
          <w:rStyle w:val="1"/>
          <w:rFonts w:ascii="Times New Roman CYR" w:eastAsia="Times New Roman CYR" w:hAnsi="Times New Roman CYR" w:cs="Times New Roman CYR"/>
          <w:color w:val="000000"/>
        </w:rPr>
      </w:pPr>
      <w:r w:rsidRPr="000014DF">
        <w:rPr>
          <w:rStyle w:val="1"/>
          <w:rFonts w:ascii="Times New Roman CYR" w:eastAsia="Times New Roman CYR" w:hAnsi="Times New Roman CYR" w:cs="Times New Roman CYR"/>
        </w:rPr>
        <w:t xml:space="preserve">Подготовка боксера - </w:t>
      </w:r>
      <w:r w:rsidRPr="000014DF">
        <w:rPr>
          <w:rStyle w:val="1"/>
          <w:rFonts w:ascii="Times New Roman CYR" w:eastAsia="Times New Roman CYR" w:hAnsi="Times New Roman CYR" w:cs="Times New Roman CYR"/>
          <w:color w:val="000000"/>
        </w:rPr>
        <w:t>многолетний целенаправленный процесс, который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Данная программа включает в себя весь комплекс  параметров подготовки спортсменов  и отражает периодизацию  тренировки  -  от начальной подготовки  до тренировочного этапа.</w:t>
      </w:r>
    </w:p>
    <w:p w:rsidR="00D64686" w:rsidRPr="000014DF" w:rsidRDefault="00D64686" w:rsidP="0083431B">
      <w:pPr>
        <w:pStyle w:val="10"/>
        <w:autoSpaceDE w:val="0"/>
        <w:spacing w:line="240" w:lineRule="auto"/>
        <w:jc w:val="both"/>
        <w:rPr>
          <w:rStyle w:val="1"/>
          <w:rFonts w:ascii="Times New Roman CYR" w:eastAsia="Times New Roman CYR" w:hAnsi="Times New Roman CYR" w:cs="Times New Roman CYR"/>
          <w:color w:val="000000"/>
        </w:rPr>
      </w:pPr>
    </w:p>
    <w:p w:rsidR="00111FCF" w:rsidRPr="00EA3111" w:rsidRDefault="00111FCF" w:rsidP="00111FCF">
      <w:pPr>
        <w:autoSpaceDE w:val="0"/>
        <w:autoSpaceDN w:val="0"/>
        <w:adjustRightInd w:val="0"/>
      </w:pPr>
      <w:r w:rsidRPr="00EA3111">
        <w:t>Структура многолетней подготовки включает в себя следующие уровни сложности:</w:t>
      </w:r>
    </w:p>
    <w:p w:rsidR="00111FCF" w:rsidRPr="00EA3111" w:rsidRDefault="00111FCF" w:rsidP="00111FCF">
      <w:pPr>
        <w:autoSpaceDE w:val="0"/>
        <w:autoSpaceDN w:val="0"/>
        <w:adjustRightInd w:val="0"/>
      </w:pPr>
      <w:r w:rsidRPr="00EA3111">
        <w:t xml:space="preserve"> 1) Базовый уровень сложности - систематические занятия спортом максимально возможного числа детей и подростков, направленное на развитие их личности, привитие навыков здорового образа жизни, воспитание  физических, морально- этических и волевых качеств, определение специализации. </w:t>
      </w:r>
    </w:p>
    <w:p w:rsidR="00111FCF" w:rsidRPr="00EA3111" w:rsidRDefault="00111FCF" w:rsidP="00111FCF">
      <w:pPr>
        <w:autoSpaceDE w:val="0"/>
        <w:autoSpaceDN w:val="0"/>
        <w:adjustRightInd w:val="0"/>
      </w:pPr>
      <w:r w:rsidRPr="00EA3111">
        <w:lastRenderedPageBreak/>
        <w:t>2) Углубленный уровень сложности - улучшение состояния здоровья, включая физическое развитие, и повышение уровня физической подготовленности и спортивных результатов с учетом индивидуальных особенностей и требований программ по видам спорта</w:t>
      </w:r>
    </w:p>
    <w:p w:rsidR="00A027DC" w:rsidRPr="00EA3111" w:rsidRDefault="00111FCF" w:rsidP="00A027DC">
      <w:pPr>
        <w:autoSpaceDE w:val="0"/>
        <w:autoSpaceDN w:val="0"/>
        <w:adjustRightInd w:val="0"/>
        <w:ind w:firstLine="360"/>
      </w:pPr>
      <w:r w:rsidRPr="00111FCF">
        <w:rPr>
          <w:u w:val="single"/>
        </w:rPr>
        <w:t>Базовый уровень</w:t>
      </w:r>
      <w:r w:rsidRPr="00EA3111">
        <w:t xml:space="preserve"> – 6 лет обучения</w:t>
      </w:r>
      <w:r w:rsidR="00A027DC">
        <w:t>.</w:t>
      </w:r>
    </w:p>
    <w:p w:rsidR="00111FCF" w:rsidRPr="00EA3111" w:rsidRDefault="00111FCF" w:rsidP="00111FCF">
      <w:pPr>
        <w:autoSpaceDE w:val="0"/>
        <w:autoSpaceDN w:val="0"/>
        <w:adjustRightInd w:val="0"/>
        <w:ind w:firstLine="360"/>
      </w:pPr>
      <w:r w:rsidRPr="00111FCF">
        <w:rPr>
          <w:u w:val="single"/>
        </w:rPr>
        <w:t>Углубленный уровень</w:t>
      </w:r>
      <w:r w:rsidR="00A027DC">
        <w:t xml:space="preserve"> – 2 года обучения</w:t>
      </w:r>
      <w:r w:rsidRPr="00EA3111">
        <w:t>.</w:t>
      </w:r>
    </w:p>
    <w:p w:rsidR="00111FCF" w:rsidRDefault="00111FCF" w:rsidP="00111FCF">
      <w:pPr>
        <w:autoSpaceDE w:val="0"/>
        <w:autoSpaceDN w:val="0"/>
        <w:adjustRightInd w:val="0"/>
        <w:ind w:firstLine="360"/>
        <w:jc w:val="both"/>
        <w:rPr>
          <w:b/>
          <w:i/>
        </w:rPr>
      </w:pPr>
      <w:r w:rsidRPr="00EA3111">
        <w:rPr>
          <w:b/>
          <w:i/>
        </w:rPr>
        <w:t>Прием на обучение и срок освоения Программы</w:t>
      </w:r>
    </w:p>
    <w:p w:rsidR="00111FCF" w:rsidRPr="00DD3E0E" w:rsidRDefault="00111FCF" w:rsidP="00111FCF">
      <w:pPr>
        <w:autoSpaceDE w:val="0"/>
        <w:autoSpaceDN w:val="0"/>
        <w:adjustRightInd w:val="0"/>
        <w:ind w:firstLine="360"/>
        <w:jc w:val="both"/>
      </w:pPr>
      <w:r w:rsidRPr="00DD3E0E">
        <w:t xml:space="preserve">Прием на обучение по Программе осуществляется на основании результатов индивидуального отбора лиц, имеющих необходимые для освоения соответствующей Программы способности в области физической </w:t>
      </w:r>
      <w:r>
        <w:t>культуры и спорта и не имеющие медицинских противопоказаний.</w:t>
      </w:r>
      <w:r w:rsidRPr="00DD3E0E">
        <w:t xml:space="preserve"> Порядок и сроки проведения отбора устанавливаются Учреждением самостоятельно.</w:t>
      </w:r>
    </w:p>
    <w:p w:rsidR="00111FCF" w:rsidRDefault="00111FCF" w:rsidP="00111FCF">
      <w:pPr>
        <w:autoSpaceDE w:val="0"/>
        <w:autoSpaceDN w:val="0"/>
        <w:adjustRightInd w:val="0"/>
      </w:pPr>
      <w:r>
        <w:t xml:space="preserve"> </w:t>
      </w:r>
      <w:r w:rsidRPr="00DD3E0E">
        <w:t>Минимальный возраст детей, допускаемых к освоению Программы -</w:t>
      </w:r>
      <w:r>
        <w:t xml:space="preserve"> 10</w:t>
      </w:r>
      <w:r w:rsidRPr="00DD3E0E">
        <w:t xml:space="preserve"> лет. Максимальный возраст обучающихся по Программе составляет 18 </w:t>
      </w:r>
      <w:r>
        <w:t xml:space="preserve">лет. </w:t>
      </w:r>
    </w:p>
    <w:p w:rsidR="00111FCF" w:rsidRPr="00DD3E0E" w:rsidRDefault="00111FCF" w:rsidP="00111FCF">
      <w:pPr>
        <w:autoSpaceDE w:val="0"/>
        <w:autoSpaceDN w:val="0"/>
        <w:adjustRightInd w:val="0"/>
        <w:ind w:firstLine="360"/>
      </w:pPr>
      <w:r w:rsidRPr="00EA3111">
        <w:t>На 1 год обучения -  зачисляются обучающиеся</w:t>
      </w:r>
      <w:r w:rsidRPr="00DD3E0E">
        <w:rPr>
          <w:i/>
        </w:rPr>
        <w:t xml:space="preserve"> </w:t>
      </w:r>
      <w:r w:rsidRPr="00DD3E0E">
        <w:t xml:space="preserve">общеобразовательных школ в возрасте от </w:t>
      </w:r>
      <w:r>
        <w:t>10</w:t>
      </w:r>
      <w:r w:rsidRPr="00DD3E0E">
        <w:t xml:space="preserve"> лет, желающие заниматься </w:t>
      </w:r>
      <w:r>
        <w:t>боксом</w:t>
      </w:r>
      <w:r w:rsidRPr="00DD3E0E">
        <w:t xml:space="preserve">,  имеющие справку о состоянии здоровья с заключением врача о возможности заниматься избранным видом спорта </w:t>
      </w:r>
      <w:r>
        <w:t xml:space="preserve"> </w:t>
      </w:r>
      <w:r w:rsidRPr="00DD3E0E">
        <w:t xml:space="preserve">и заявление родителей. При приеме на обучение по </w:t>
      </w:r>
      <w:r>
        <w:t xml:space="preserve"> </w:t>
      </w:r>
      <w:r w:rsidRPr="00DD3E0E">
        <w:t xml:space="preserve">Программе  Учреждение проводит отбор детей с целью выявления их способностей, необходимых для освоения Программы, в соответствии с Положением </w:t>
      </w:r>
      <w:r w:rsidRPr="00B358C1">
        <w:t>«О правилах приема и порядка отбора детей для обучения по дополнительной предпрофессиональной программе»,</w:t>
      </w:r>
      <w:r w:rsidRPr="00DD3E0E">
        <w:t xml:space="preserve"> утвержденном приказом Учреждения.</w:t>
      </w:r>
    </w:p>
    <w:p w:rsidR="00111FCF" w:rsidRPr="00DD3E0E" w:rsidRDefault="00111FCF" w:rsidP="00111FCF">
      <w:pPr>
        <w:autoSpaceDE w:val="0"/>
        <w:autoSpaceDN w:val="0"/>
        <w:adjustRightInd w:val="0"/>
        <w:ind w:firstLine="360"/>
      </w:pPr>
      <w:r w:rsidRPr="00DD3E0E">
        <w:t xml:space="preserve">  Зачисление обучающихся по годам обучения проводится на основании сдачи нормативов по общей и специальной физической подготовке</w:t>
      </w:r>
      <w:r>
        <w:t>, технико-тактической подготовке.</w:t>
      </w:r>
      <w:r w:rsidRPr="00DD3E0E">
        <w:t xml:space="preserve"> </w:t>
      </w:r>
    </w:p>
    <w:p w:rsidR="00111FCF" w:rsidRPr="00DD3E0E" w:rsidRDefault="00111FCF" w:rsidP="00111FCF">
      <w:pPr>
        <w:autoSpaceDE w:val="0"/>
        <w:autoSpaceDN w:val="0"/>
        <w:adjustRightInd w:val="0"/>
        <w:ind w:firstLine="360"/>
        <w:rPr>
          <w:color w:val="993300"/>
        </w:rPr>
      </w:pPr>
      <w:r w:rsidRPr="00DD3E0E">
        <w:t xml:space="preserve">  Требования к минимальному возрасту и наполняемости групп обучающихся, предусмотренные Программой, представлены в </w:t>
      </w:r>
      <w:r w:rsidRPr="00A027DC">
        <w:t>таблице 1.</w:t>
      </w:r>
    </w:p>
    <w:p w:rsidR="00111FCF" w:rsidRPr="00A027DC" w:rsidRDefault="00111FCF" w:rsidP="00111FCF">
      <w:pPr>
        <w:autoSpaceDE w:val="0"/>
        <w:autoSpaceDN w:val="0"/>
        <w:adjustRightInd w:val="0"/>
        <w:ind w:firstLine="360"/>
        <w:jc w:val="right"/>
      </w:pPr>
      <w:r w:rsidRPr="00A027DC">
        <w:t>Таблица 1.</w:t>
      </w:r>
    </w:p>
    <w:p w:rsidR="00111FCF" w:rsidRDefault="00111FCF" w:rsidP="00111FCF">
      <w:pPr>
        <w:ind w:firstLine="360"/>
        <w:jc w:val="center"/>
        <w:rPr>
          <w:b/>
          <w:bCs/>
          <w:color w:val="000000"/>
        </w:rPr>
      </w:pPr>
      <w:r w:rsidRPr="00DD3E0E">
        <w:rPr>
          <w:b/>
          <w:bCs/>
          <w:color w:val="000000"/>
        </w:rPr>
        <w:t xml:space="preserve">Продолжительность </w:t>
      </w:r>
      <w:r>
        <w:rPr>
          <w:b/>
          <w:bCs/>
          <w:color w:val="000000"/>
        </w:rPr>
        <w:t>обучения</w:t>
      </w:r>
      <w:r w:rsidRPr="00DD3E0E">
        <w:rPr>
          <w:b/>
          <w:bCs/>
          <w:color w:val="000000"/>
        </w:rPr>
        <w:t>,</w:t>
      </w:r>
      <w:r>
        <w:rPr>
          <w:b/>
          <w:bCs/>
          <w:color w:val="000000"/>
        </w:rPr>
        <w:t xml:space="preserve"> </w:t>
      </w:r>
    </w:p>
    <w:p w:rsidR="00111FCF" w:rsidRPr="00DD3E0E" w:rsidRDefault="00111FCF" w:rsidP="00111FCF">
      <w:pPr>
        <w:ind w:firstLine="360"/>
        <w:jc w:val="center"/>
        <w:rPr>
          <w:b/>
          <w:bCs/>
          <w:color w:val="000000"/>
        </w:rPr>
      </w:pPr>
      <w:r w:rsidRPr="00DD3E0E">
        <w:rPr>
          <w:b/>
          <w:bCs/>
          <w:color w:val="000000"/>
        </w:rPr>
        <w:t xml:space="preserve">минимальный возраст для зачисления </w:t>
      </w:r>
      <w:r>
        <w:rPr>
          <w:b/>
          <w:bCs/>
          <w:color w:val="000000"/>
        </w:rPr>
        <w:t xml:space="preserve">на обучение, </w:t>
      </w:r>
      <w:r w:rsidRPr="00DD3E0E">
        <w:rPr>
          <w:b/>
          <w:bCs/>
          <w:color w:val="000000"/>
        </w:rPr>
        <w:t xml:space="preserve">  наполняемость групп.</w:t>
      </w:r>
    </w:p>
    <w:tbl>
      <w:tblPr>
        <w:tblW w:w="107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75" w:type="dxa"/>
          <w:right w:w="75" w:type="dxa"/>
        </w:tblCellMar>
        <w:tblLook w:val="0000"/>
      </w:tblPr>
      <w:tblGrid>
        <w:gridCol w:w="1134"/>
        <w:gridCol w:w="2976"/>
        <w:gridCol w:w="1560"/>
        <w:gridCol w:w="1701"/>
        <w:gridCol w:w="1559"/>
        <w:gridCol w:w="1843"/>
      </w:tblGrid>
      <w:tr w:rsidR="00111FCF" w:rsidTr="00111FCF">
        <w:trPr>
          <w:trHeight w:val="800"/>
        </w:trPr>
        <w:tc>
          <w:tcPr>
            <w:tcW w:w="1134" w:type="dxa"/>
            <w:shd w:val="clear" w:color="auto" w:fill="FFFFFF"/>
          </w:tcPr>
          <w:p w:rsidR="00111FCF" w:rsidRPr="00775CDA" w:rsidRDefault="00111FCF" w:rsidP="002F4207">
            <w:pPr>
              <w:autoSpaceDE w:val="0"/>
              <w:snapToGrid w:val="0"/>
              <w:spacing w:line="200" w:lineRule="atLeast"/>
              <w:rPr>
                <w:rFonts w:eastAsia="Courier New CYR" w:cs="Courier New CYR"/>
                <w:b/>
                <w:color w:val="000000"/>
                <w:sz w:val="20"/>
                <w:szCs w:val="20"/>
              </w:rPr>
            </w:pPr>
            <w:r w:rsidRPr="00775CDA">
              <w:rPr>
                <w:rFonts w:eastAsia="Courier New CYR" w:cs="Courier New CYR"/>
                <w:b/>
                <w:color w:val="000000"/>
                <w:sz w:val="20"/>
                <w:szCs w:val="20"/>
              </w:rPr>
              <w:t xml:space="preserve">  </w:t>
            </w:r>
            <w:r>
              <w:rPr>
                <w:rFonts w:eastAsia="Courier New CYR" w:cs="Courier New CYR"/>
                <w:b/>
                <w:color w:val="000000"/>
                <w:sz w:val="20"/>
                <w:szCs w:val="20"/>
              </w:rPr>
              <w:t>Уровни обучения</w:t>
            </w:r>
            <w:r w:rsidRPr="00775CDA">
              <w:rPr>
                <w:rFonts w:eastAsia="Courier New CYR" w:cs="Courier New CYR"/>
                <w:b/>
                <w:color w:val="000000"/>
                <w:sz w:val="20"/>
                <w:szCs w:val="20"/>
              </w:rPr>
              <w:t xml:space="preserve">      </w:t>
            </w:r>
          </w:p>
        </w:tc>
        <w:tc>
          <w:tcPr>
            <w:tcW w:w="2976" w:type="dxa"/>
            <w:tcBorders>
              <w:top w:val="single" w:sz="4" w:space="0" w:color="auto"/>
            </w:tcBorders>
            <w:shd w:val="clear" w:color="auto" w:fill="FFFFFF"/>
          </w:tcPr>
          <w:p w:rsidR="00111FCF" w:rsidRPr="00775CDA" w:rsidRDefault="00111FCF" w:rsidP="002F4207">
            <w:pPr>
              <w:autoSpaceDE w:val="0"/>
              <w:snapToGrid w:val="0"/>
              <w:spacing w:line="200" w:lineRule="atLeast"/>
              <w:rPr>
                <w:rFonts w:eastAsia="Courier New CYR" w:cs="Courier New CYR"/>
                <w:b/>
                <w:color w:val="000000"/>
                <w:sz w:val="20"/>
                <w:szCs w:val="20"/>
              </w:rPr>
            </w:pPr>
            <w:r>
              <w:rPr>
                <w:rFonts w:eastAsia="Courier New CYR" w:cs="Courier New CYR"/>
                <w:b/>
                <w:color w:val="000000"/>
                <w:sz w:val="20"/>
                <w:szCs w:val="20"/>
              </w:rPr>
              <w:t>Продолжительность  обучения на разных уровнях сложности</w:t>
            </w:r>
          </w:p>
        </w:tc>
        <w:tc>
          <w:tcPr>
            <w:tcW w:w="1560" w:type="dxa"/>
            <w:shd w:val="clear" w:color="auto" w:fill="FFFFFF"/>
          </w:tcPr>
          <w:p w:rsidR="00111FCF" w:rsidRPr="00775CDA" w:rsidRDefault="00111FCF" w:rsidP="002F4207">
            <w:pPr>
              <w:autoSpaceDE w:val="0"/>
              <w:snapToGrid w:val="0"/>
              <w:spacing w:line="200" w:lineRule="atLeast"/>
              <w:rPr>
                <w:rFonts w:eastAsia="Courier New CYR" w:cs="Courier New CYR"/>
                <w:b/>
                <w:color w:val="000000"/>
                <w:sz w:val="20"/>
                <w:szCs w:val="20"/>
              </w:rPr>
            </w:pPr>
            <w:r w:rsidRPr="00775CDA">
              <w:rPr>
                <w:rFonts w:eastAsia="Courier New CYR" w:cs="Courier New CYR"/>
                <w:b/>
                <w:color w:val="000000"/>
                <w:sz w:val="20"/>
                <w:szCs w:val="20"/>
              </w:rPr>
              <w:t xml:space="preserve">Минимальный возраст для  </w:t>
            </w:r>
            <w:r w:rsidRPr="00775CDA">
              <w:rPr>
                <w:rFonts w:eastAsia="Courier New CYR" w:cs="Courier New CYR"/>
                <w:b/>
                <w:color w:val="000000"/>
                <w:sz w:val="20"/>
                <w:szCs w:val="20"/>
              </w:rPr>
              <w:br/>
              <w:t xml:space="preserve"> зачисления в  </w:t>
            </w:r>
            <w:r w:rsidRPr="00775CDA">
              <w:rPr>
                <w:rFonts w:eastAsia="Courier New CYR" w:cs="Courier New CYR"/>
                <w:b/>
                <w:color w:val="000000"/>
                <w:sz w:val="20"/>
                <w:szCs w:val="20"/>
              </w:rPr>
              <w:br/>
              <w:t xml:space="preserve"> группы (лет)  </w:t>
            </w:r>
          </w:p>
        </w:tc>
        <w:tc>
          <w:tcPr>
            <w:tcW w:w="1701" w:type="dxa"/>
            <w:tcBorders>
              <w:top w:val="single" w:sz="4" w:space="0" w:color="auto"/>
            </w:tcBorders>
            <w:shd w:val="clear" w:color="auto" w:fill="FFFFFF"/>
          </w:tcPr>
          <w:p w:rsidR="00111FCF" w:rsidRPr="00775CDA" w:rsidRDefault="00111FCF" w:rsidP="002F4207">
            <w:pPr>
              <w:autoSpaceDE w:val="0"/>
              <w:snapToGrid w:val="0"/>
              <w:spacing w:line="200" w:lineRule="atLeast"/>
              <w:rPr>
                <w:rFonts w:eastAsia="Courier New CYR" w:cs="Courier New CYR"/>
                <w:b/>
                <w:color w:val="000000"/>
                <w:sz w:val="20"/>
                <w:szCs w:val="20"/>
              </w:rPr>
            </w:pPr>
            <w:r>
              <w:rPr>
                <w:rFonts w:eastAsia="Courier New CYR" w:cs="Courier New CYR"/>
                <w:b/>
                <w:color w:val="000000"/>
                <w:sz w:val="20"/>
                <w:szCs w:val="20"/>
              </w:rPr>
              <w:t>Минимальная</w:t>
            </w:r>
            <w:r w:rsidRPr="00775CDA">
              <w:rPr>
                <w:rFonts w:eastAsia="Courier New CYR" w:cs="Courier New CYR"/>
                <w:b/>
                <w:color w:val="000000"/>
                <w:sz w:val="20"/>
                <w:szCs w:val="20"/>
              </w:rPr>
              <w:t xml:space="preserve">  наполняемость групп   (человек</w:t>
            </w:r>
            <w:r>
              <w:rPr>
                <w:rFonts w:eastAsia="Courier New CYR" w:cs="Courier New CYR"/>
                <w:b/>
                <w:color w:val="000000"/>
                <w:sz w:val="20"/>
                <w:szCs w:val="20"/>
              </w:rPr>
              <w:t>)</w:t>
            </w:r>
          </w:p>
        </w:tc>
        <w:tc>
          <w:tcPr>
            <w:tcW w:w="1559" w:type="dxa"/>
            <w:shd w:val="clear" w:color="auto" w:fill="FFFFFF"/>
          </w:tcPr>
          <w:p w:rsidR="00111FCF" w:rsidRPr="00775CDA" w:rsidRDefault="00111FCF" w:rsidP="002F4207">
            <w:pPr>
              <w:autoSpaceDE w:val="0"/>
              <w:snapToGrid w:val="0"/>
              <w:spacing w:line="200" w:lineRule="atLeast"/>
              <w:ind w:right="-75"/>
              <w:rPr>
                <w:rFonts w:eastAsia="Courier New CYR" w:cs="Courier New CYR"/>
                <w:b/>
                <w:color w:val="000000"/>
                <w:sz w:val="20"/>
                <w:szCs w:val="20"/>
              </w:rPr>
            </w:pPr>
            <w:r w:rsidRPr="00775CDA">
              <w:rPr>
                <w:rFonts w:eastAsia="Courier New CYR" w:cs="Courier New CYR"/>
                <w:b/>
                <w:color w:val="000000"/>
                <w:sz w:val="20"/>
                <w:szCs w:val="20"/>
              </w:rPr>
              <w:t xml:space="preserve">Оптимальная  наполняемость групп </w:t>
            </w:r>
            <w:r>
              <w:rPr>
                <w:rFonts w:eastAsia="Courier New CYR" w:cs="Courier New CYR"/>
                <w:b/>
                <w:color w:val="000000"/>
                <w:sz w:val="20"/>
                <w:szCs w:val="20"/>
              </w:rPr>
              <w:t>(</w:t>
            </w:r>
            <w:r w:rsidRPr="00775CDA">
              <w:rPr>
                <w:rFonts w:eastAsia="Courier New CYR" w:cs="Courier New CYR"/>
                <w:b/>
                <w:color w:val="000000"/>
                <w:sz w:val="20"/>
                <w:szCs w:val="20"/>
              </w:rPr>
              <w:t xml:space="preserve">человек)   </w:t>
            </w:r>
          </w:p>
        </w:tc>
        <w:tc>
          <w:tcPr>
            <w:tcW w:w="1843" w:type="dxa"/>
            <w:tcBorders>
              <w:top w:val="single" w:sz="4" w:space="0" w:color="auto"/>
            </w:tcBorders>
            <w:shd w:val="clear" w:color="auto" w:fill="FFFFFF"/>
          </w:tcPr>
          <w:p w:rsidR="00111FCF" w:rsidRPr="00775CDA" w:rsidRDefault="00111FCF" w:rsidP="002F4207">
            <w:pPr>
              <w:autoSpaceDE w:val="0"/>
              <w:snapToGrid w:val="0"/>
              <w:spacing w:line="200" w:lineRule="atLeast"/>
              <w:rPr>
                <w:rFonts w:eastAsia="Courier New CYR" w:cs="Courier New CYR"/>
                <w:b/>
                <w:color w:val="000000"/>
                <w:sz w:val="20"/>
                <w:szCs w:val="20"/>
              </w:rPr>
            </w:pPr>
            <w:r>
              <w:rPr>
                <w:rFonts w:eastAsia="Courier New CYR" w:cs="Courier New CYR"/>
                <w:b/>
                <w:color w:val="000000"/>
                <w:sz w:val="20"/>
                <w:szCs w:val="20"/>
              </w:rPr>
              <w:t>Макс</w:t>
            </w:r>
            <w:r w:rsidRPr="00775CDA">
              <w:rPr>
                <w:rFonts w:eastAsia="Courier New CYR" w:cs="Courier New CYR"/>
                <w:b/>
                <w:color w:val="000000"/>
                <w:sz w:val="20"/>
                <w:szCs w:val="20"/>
              </w:rPr>
              <w:t xml:space="preserve">имальная  наполняемость групп (человек)   </w:t>
            </w:r>
          </w:p>
        </w:tc>
      </w:tr>
      <w:tr w:rsidR="00EF0CD7" w:rsidTr="00EF0CD7">
        <w:trPr>
          <w:trHeight w:val="725"/>
        </w:trPr>
        <w:tc>
          <w:tcPr>
            <w:tcW w:w="1134" w:type="dxa"/>
            <w:vMerge w:val="restart"/>
            <w:shd w:val="clear" w:color="auto" w:fill="FFFFFF"/>
          </w:tcPr>
          <w:p w:rsidR="00EF0CD7" w:rsidRDefault="00EF0CD7" w:rsidP="002F4207">
            <w:pPr>
              <w:autoSpaceDE w:val="0"/>
              <w:snapToGrid w:val="0"/>
              <w:spacing w:line="200" w:lineRule="atLeast"/>
              <w:rPr>
                <w:rFonts w:eastAsia="Courier New CYR" w:cs="Courier New CYR"/>
                <w:color w:val="000000"/>
                <w:sz w:val="20"/>
                <w:szCs w:val="20"/>
              </w:rPr>
            </w:pPr>
          </w:p>
          <w:p w:rsidR="00EF0CD7" w:rsidRDefault="00EF0CD7" w:rsidP="002F4207">
            <w:pPr>
              <w:autoSpaceDE w:val="0"/>
              <w:snapToGrid w:val="0"/>
              <w:spacing w:line="200" w:lineRule="atLeast"/>
              <w:rPr>
                <w:rFonts w:eastAsia="Courier New CYR" w:cs="Courier New CYR"/>
                <w:color w:val="000000"/>
                <w:sz w:val="20"/>
                <w:szCs w:val="20"/>
              </w:rPr>
            </w:pPr>
          </w:p>
          <w:p w:rsidR="00EF0CD7" w:rsidRDefault="00EF0CD7" w:rsidP="002F4207">
            <w:pPr>
              <w:autoSpaceDE w:val="0"/>
              <w:snapToGrid w:val="0"/>
              <w:spacing w:line="200" w:lineRule="atLeast"/>
              <w:rPr>
                <w:rFonts w:eastAsia="Courier New CYR" w:cs="Courier New CYR"/>
                <w:color w:val="000000"/>
                <w:sz w:val="20"/>
                <w:szCs w:val="20"/>
              </w:rPr>
            </w:pPr>
            <w:r>
              <w:rPr>
                <w:rFonts w:eastAsia="Courier New CYR" w:cs="Courier New CYR"/>
                <w:color w:val="000000"/>
                <w:sz w:val="20"/>
                <w:szCs w:val="20"/>
              </w:rPr>
              <w:t>Базовый уровень</w:t>
            </w:r>
          </w:p>
          <w:p w:rsidR="00EF0CD7" w:rsidRDefault="00EF0CD7" w:rsidP="002F4207">
            <w:pPr>
              <w:autoSpaceDE w:val="0"/>
              <w:snapToGrid w:val="0"/>
              <w:spacing w:line="200" w:lineRule="atLeast"/>
              <w:rPr>
                <w:rFonts w:eastAsia="Courier New CYR" w:cs="Courier New CYR"/>
                <w:color w:val="000000"/>
                <w:sz w:val="20"/>
                <w:szCs w:val="20"/>
              </w:rPr>
            </w:pPr>
          </w:p>
          <w:p w:rsidR="00EF0CD7" w:rsidRPr="00775CDA" w:rsidRDefault="00EF0CD7" w:rsidP="002F4207">
            <w:pPr>
              <w:autoSpaceDE w:val="0"/>
              <w:snapToGrid w:val="0"/>
              <w:spacing w:line="200" w:lineRule="atLeast"/>
              <w:rPr>
                <w:rFonts w:eastAsia="Courier New CYR" w:cs="Courier New CYR"/>
                <w:color w:val="000000"/>
                <w:sz w:val="20"/>
                <w:szCs w:val="20"/>
              </w:rPr>
            </w:pPr>
            <w:r>
              <w:rPr>
                <w:rFonts w:eastAsia="Courier New CYR" w:cs="Courier New CYR"/>
                <w:color w:val="000000"/>
                <w:sz w:val="20"/>
                <w:szCs w:val="20"/>
              </w:rPr>
              <w:t xml:space="preserve">     6 лет обучения</w:t>
            </w:r>
          </w:p>
        </w:tc>
        <w:tc>
          <w:tcPr>
            <w:tcW w:w="2976" w:type="dxa"/>
            <w:tcBorders>
              <w:bottom w:val="single" w:sz="4" w:space="0" w:color="auto"/>
            </w:tcBorders>
            <w:shd w:val="clear" w:color="auto" w:fill="FFFFFF"/>
          </w:tcPr>
          <w:p w:rsidR="00EF0CD7" w:rsidRDefault="00EF0CD7" w:rsidP="002F4207">
            <w:pPr>
              <w:autoSpaceDE w:val="0"/>
              <w:snapToGrid w:val="0"/>
              <w:spacing w:line="200" w:lineRule="atLeast"/>
              <w:rPr>
                <w:rStyle w:val="1"/>
                <w:rFonts w:eastAsia="Courier New CYR" w:cs="Courier New CYR"/>
                <w:color w:val="000000"/>
                <w:sz w:val="20"/>
                <w:szCs w:val="20"/>
              </w:rPr>
            </w:pPr>
            <w:r>
              <w:rPr>
                <w:rStyle w:val="1"/>
                <w:rFonts w:eastAsia="Courier New CYR" w:cs="Courier New CYR"/>
                <w:color w:val="000000"/>
                <w:sz w:val="20"/>
                <w:szCs w:val="20"/>
              </w:rPr>
              <w:t>1 год обучения</w:t>
            </w:r>
          </w:p>
          <w:p w:rsidR="00EF0CD7" w:rsidRPr="00775CDA" w:rsidRDefault="00EF0CD7" w:rsidP="002F4207">
            <w:pPr>
              <w:autoSpaceDE w:val="0"/>
              <w:snapToGrid w:val="0"/>
              <w:spacing w:line="200" w:lineRule="atLeast"/>
              <w:rPr>
                <w:rStyle w:val="1"/>
                <w:rFonts w:eastAsia="Courier New CYR" w:cs="Courier New CYR"/>
                <w:color w:val="000000"/>
                <w:sz w:val="20"/>
                <w:szCs w:val="20"/>
              </w:rPr>
            </w:pPr>
          </w:p>
        </w:tc>
        <w:tc>
          <w:tcPr>
            <w:tcW w:w="1560" w:type="dxa"/>
            <w:tcBorders>
              <w:bottom w:val="single" w:sz="4" w:space="0" w:color="auto"/>
            </w:tcBorders>
            <w:shd w:val="clear" w:color="auto" w:fill="FFFFFF"/>
          </w:tcPr>
          <w:p w:rsidR="00EF0CD7" w:rsidRPr="005E7D21" w:rsidRDefault="00EF0CD7" w:rsidP="002F4207">
            <w:pPr>
              <w:autoSpaceDE w:val="0"/>
              <w:snapToGrid w:val="0"/>
              <w:spacing w:line="200" w:lineRule="atLeast"/>
              <w:jc w:val="center"/>
              <w:rPr>
                <w:rFonts w:eastAsia="Courier New CYR" w:cs="Courier New CYR"/>
                <w:b/>
                <w:sz w:val="20"/>
                <w:szCs w:val="20"/>
              </w:rPr>
            </w:pPr>
            <w:r w:rsidRPr="005E7D21">
              <w:rPr>
                <w:rFonts w:eastAsia="Courier New CYR" w:cs="Courier New CYR"/>
                <w:b/>
                <w:sz w:val="20"/>
                <w:szCs w:val="20"/>
              </w:rPr>
              <w:t>10</w:t>
            </w:r>
          </w:p>
        </w:tc>
        <w:tc>
          <w:tcPr>
            <w:tcW w:w="1701" w:type="dxa"/>
            <w:tcBorders>
              <w:bottom w:val="single" w:sz="4" w:space="0" w:color="auto"/>
            </w:tcBorders>
            <w:shd w:val="clear" w:color="auto" w:fill="FFFFFF"/>
          </w:tcPr>
          <w:p w:rsidR="00EF0CD7" w:rsidRPr="005E7D21" w:rsidRDefault="005E7D21" w:rsidP="002F4207">
            <w:pPr>
              <w:autoSpaceDE w:val="0"/>
              <w:snapToGrid w:val="0"/>
              <w:spacing w:line="200" w:lineRule="atLeast"/>
              <w:rPr>
                <w:rFonts w:eastAsia="Courier New CYR" w:cs="Courier New CYR"/>
                <w:b/>
                <w:sz w:val="20"/>
                <w:szCs w:val="20"/>
              </w:rPr>
            </w:pPr>
            <w:r w:rsidRPr="005E7D21">
              <w:rPr>
                <w:rFonts w:eastAsia="Courier New CYR" w:cs="Courier New CYR"/>
                <w:b/>
                <w:sz w:val="20"/>
                <w:szCs w:val="20"/>
              </w:rPr>
              <w:t>20</w:t>
            </w:r>
          </w:p>
        </w:tc>
        <w:tc>
          <w:tcPr>
            <w:tcW w:w="1559" w:type="dxa"/>
            <w:tcBorders>
              <w:bottom w:val="single" w:sz="4" w:space="0" w:color="auto"/>
            </w:tcBorders>
            <w:shd w:val="clear" w:color="auto" w:fill="FFFFFF"/>
          </w:tcPr>
          <w:p w:rsidR="00EF0CD7" w:rsidRPr="005E7D21" w:rsidRDefault="005E7D21" w:rsidP="00EE56B3">
            <w:pPr>
              <w:autoSpaceDE w:val="0"/>
              <w:snapToGrid w:val="0"/>
              <w:spacing w:line="200" w:lineRule="atLeast"/>
              <w:rPr>
                <w:rFonts w:eastAsia="Courier New CYR" w:cs="Courier New CYR"/>
                <w:b/>
                <w:sz w:val="20"/>
                <w:szCs w:val="20"/>
              </w:rPr>
            </w:pPr>
            <w:r w:rsidRPr="005E7D21">
              <w:rPr>
                <w:rFonts w:eastAsia="Courier New CYR" w:cs="Courier New CYR"/>
                <w:b/>
                <w:sz w:val="20"/>
                <w:szCs w:val="20"/>
              </w:rPr>
              <w:t>20</w:t>
            </w:r>
          </w:p>
        </w:tc>
        <w:tc>
          <w:tcPr>
            <w:tcW w:w="1843" w:type="dxa"/>
            <w:tcBorders>
              <w:bottom w:val="single" w:sz="4" w:space="0" w:color="auto"/>
            </w:tcBorders>
            <w:shd w:val="clear" w:color="auto" w:fill="FFFFFF"/>
          </w:tcPr>
          <w:p w:rsidR="00EF0CD7"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30</w:t>
            </w:r>
          </w:p>
        </w:tc>
      </w:tr>
      <w:tr w:rsidR="005817EA" w:rsidTr="00656808">
        <w:trPr>
          <w:trHeight w:val="225"/>
        </w:trPr>
        <w:tc>
          <w:tcPr>
            <w:tcW w:w="1134" w:type="dxa"/>
            <w:vMerge/>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p>
        </w:tc>
        <w:tc>
          <w:tcPr>
            <w:tcW w:w="2976" w:type="dxa"/>
            <w:tcBorders>
              <w:top w:val="single" w:sz="4" w:space="0" w:color="auto"/>
            </w:tcBorders>
            <w:shd w:val="clear" w:color="auto" w:fill="FFFFFF"/>
          </w:tcPr>
          <w:p w:rsidR="005817EA" w:rsidRPr="00775CDA" w:rsidRDefault="005817EA" w:rsidP="002F4207">
            <w:pPr>
              <w:autoSpaceDE w:val="0"/>
              <w:snapToGrid w:val="0"/>
              <w:spacing w:line="200" w:lineRule="atLeast"/>
              <w:rPr>
                <w:rStyle w:val="1"/>
                <w:rFonts w:eastAsia="Courier New CYR" w:cs="Courier New CYR"/>
                <w:color w:val="000000"/>
                <w:sz w:val="20"/>
                <w:szCs w:val="20"/>
              </w:rPr>
            </w:pPr>
            <w:r>
              <w:rPr>
                <w:rStyle w:val="1"/>
                <w:rFonts w:eastAsia="Courier New CYR" w:cs="Courier New CYR"/>
                <w:color w:val="000000"/>
                <w:sz w:val="20"/>
                <w:szCs w:val="20"/>
              </w:rPr>
              <w:t>2</w:t>
            </w:r>
            <w:r w:rsidRPr="00B34158">
              <w:rPr>
                <w:rStyle w:val="1"/>
                <w:rFonts w:eastAsia="Courier New CYR" w:cs="Courier New CYR"/>
                <w:color w:val="000000"/>
                <w:sz w:val="20"/>
                <w:szCs w:val="20"/>
              </w:rPr>
              <w:t xml:space="preserve"> год обучения</w:t>
            </w:r>
          </w:p>
        </w:tc>
        <w:tc>
          <w:tcPr>
            <w:tcW w:w="1560" w:type="dxa"/>
            <w:tcBorders>
              <w:top w:val="single" w:sz="4" w:space="0" w:color="auto"/>
            </w:tcBorders>
            <w:shd w:val="clear" w:color="auto" w:fill="FFFFFF"/>
          </w:tcPr>
          <w:p w:rsidR="005817EA" w:rsidRPr="005E7D21" w:rsidRDefault="005817EA" w:rsidP="00111FCF">
            <w:pPr>
              <w:autoSpaceDE w:val="0"/>
              <w:snapToGrid w:val="0"/>
              <w:spacing w:line="200" w:lineRule="atLeast"/>
              <w:jc w:val="center"/>
              <w:rPr>
                <w:rFonts w:eastAsia="Courier New CYR" w:cs="Courier New CYR"/>
                <w:b/>
                <w:sz w:val="20"/>
                <w:szCs w:val="20"/>
              </w:rPr>
            </w:pPr>
            <w:r w:rsidRPr="005E7D21">
              <w:rPr>
                <w:rFonts w:eastAsia="Courier New CYR" w:cs="Courier New CYR"/>
                <w:b/>
                <w:sz w:val="20"/>
                <w:szCs w:val="20"/>
              </w:rPr>
              <w:t>11</w:t>
            </w:r>
          </w:p>
        </w:tc>
        <w:tc>
          <w:tcPr>
            <w:tcW w:w="1701" w:type="dxa"/>
            <w:tcBorders>
              <w:top w:val="single" w:sz="4" w:space="0" w:color="auto"/>
            </w:tcBorders>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20</w:t>
            </w:r>
          </w:p>
        </w:tc>
        <w:tc>
          <w:tcPr>
            <w:tcW w:w="1559" w:type="dxa"/>
            <w:tcBorders>
              <w:top w:val="single" w:sz="4" w:space="0" w:color="auto"/>
            </w:tcBorders>
            <w:shd w:val="clear" w:color="auto" w:fill="FFFFFF"/>
          </w:tcPr>
          <w:p w:rsidR="005817EA" w:rsidRPr="005E7D21" w:rsidRDefault="005817EA" w:rsidP="002F4207">
            <w:pPr>
              <w:rPr>
                <w:rFonts w:eastAsia="Courier New CYR" w:cs="Courier New CYR"/>
                <w:b/>
                <w:sz w:val="20"/>
                <w:szCs w:val="20"/>
              </w:rPr>
            </w:pPr>
          </w:p>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20</w:t>
            </w:r>
            <w:r w:rsidR="005817EA" w:rsidRPr="005E7D21">
              <w:rPr>
                <w:rFonts w:eastAsia="Courier New CYR" w:cs="Courier New CYR"/>
                <w:b/>
                <w:sz w:val="20"/>
                <w:szCs w:val="20"/>
              </w:rPr>
              <w:t xml:space="preserve"> </w:t>
            </w:r>
          </w:p>
        </w:tc>
        <w:tc>
          <w:tcPr>
            <w:tcW w:w="1843" w:type="dxa"/>
            <w:tcBorders>
              <w:top w:val="single" w:sz="4" w:space="0" w:color="auto"/>
            </w:tcBorders>
            <w:shd w:val="clear" w:color="auto" w:fill="FFFFFF"/>
          </w:tcPr>
          <w:p w:rsidR="005817EA" w:rsidRPr="005E7D21" w:rsidRDefault="005817EA" w:rsidP="002F4207">
            <w:pPr>
              <w:autoSpaceDE w:val="0"/>
              <w:snapToGrid w:val="0"/>
              <w:spacing w:line="200" w:lineRule="atLeast"/>
              <w:rPr>
                <w:rFonts w:eastAsia="Courier New CYR" w:cs="Courier New CYR"/>
                <w:b/>
              </w:rPr>
            </w:pPr>
          </w:p>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30</w:t>
            </w:r>
          </w:p>
        </w:tc>
      </w:tr>
      <w:tr w:rsidR="005817EA" w:rsidTr="00737980">
        <w:trPr>
          <w:trHeight w:val="567"/>
        </w:trPr>
        <w:tc>
          <w:tcPr>
            <w:tcW w:w="1134" w:type="dxa"/>
            <w:vMerge/>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p>
        </w:tc>
        <w:tc>
          <w:tcPr>
            <w:tcW w:w="2976" w:type="dxa"/>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r>
              <w:rPr>
                <w:rStyle w:val="1"/>
                <w:rFonts w:eastAsia="Courier New CYR" w:cs="Courier New CYR"/>
                <w:color w:val="000000"/>
                <w:sz w:val="20"/>
                <w:szCs w:val="20"/>
              </w:rPr>
              <w:t>3</w:t>
            </w:r>
            <w:r w:rsidRPr="00B34158">
              <w:rPr>
                <w:rStyle w:val="1"/>
                <w:rFonts w:eastAsia="Courier New CYR" w:cs="Courier New CYR"/>
                <w:color w:val="000000"/>
                <w:sz w:val="20"/>
                <w:szCs w:val="20"/>
              </w:rPr>
              <w:t xml:space="preserve"> год обучения</w:t>
            </w:r>
          </w:p>
        </w:tc>
        <w:tc>
          <w:tcPr>
            <w:tcW w:w="1560" w:type="dxa"/>
            <w:shd w:val="clear" w:color="auto" w:fill="FFFFFF"/>
          </w:tcPr>
          <w:p w:rsidR="005817EA" w:rsidRPr="005E7D21" w:rsidRDefault="005817EA" w:rsidP="00111FCF">
            <w:pPr>
              <w:autoSpaceDE w:val="0"/>
              <w:snapToGrid w:val="0"/>
              <w:spacing w:line="200" w:lineRule="atLeast"/>
              <w:jc w:val="center"/>
              <w:rPr>
                <w:rStyle w:val="1"/>
                <w:rFonts w:eastAsia="Courier New CYR" w:cs="Courier New CYR"/>
                <w:b/>
                <w:sz w:val="20"/>
                <w:szCs w:val="20"/>
              </w:rPr>
            </w:pPr>
            <w:r w:rsidRPr="005E7D21">
              <w:rPr>
                <w:rStyle w:val="1"/>
                <w:rFonts w:eastAsia="Courier New CYR" w:cs="Courier New CYR"/>
                <w:b/>
                <w:sz w:val="20"/>
                <w:szCs w:val="20"/>
              </w:rPr>
              <w:t>12</w:t>
            </w:r>
          </w:p>
        </w:tc>
        <w:tc>
          <w:tcPr>
            <w:tcW w:w="1701"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20</w:t>
            </w:r>
          </w:p>
        </w:tc>
        <w:tc>
          <w:tcPr>
            <w:tcW w:w="1559" w:type="dxa"/>
            <w:shd w:val="clear" w:color="auto" w:fill="FFFFFF"/>
          </w:tcPr>
          <w:p w:rsidR="005817EA" w:rsidRPr="005E7D21" w:rsidRDefault="005817EA" w:rsidP="002F4207">
            <w:pPr>
              <w:rPr>
                <w:rFonts w:eastAsia="Courier New CYR" w:cs="Courier New CYR"/>
                <w:b/>
                <w:sz w:val="20"/>
                <w:szCs w:val="20"/>
              </w:rPr>
            </w:pPr>
          </w:p>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20</w:t>
            </w:r>
          </w:p>
        </w:tc>
        <w:tc>
          <w:tcPr>
            <w:tcW w:w="1843" w:type="dxa"/>
            <w:shd w:val="clear" w:color="auto" w:fill="FFFFFF"/>
          </w:tcPr>
          <w:p w:rsidR="005817EA" w:rsidRPr="005E7D21" w:rsidRDefault="005817EA" w:rsidP="002F4207">
            <w:pPr>
              <w:autoSpaceDE w:val="0"/>
              <w:snapToGrid w:val="0"/>
              <w:spacing w:line="200" w:lineRule="atLeast"/>
              <w:rPr>
                <w:rFonts w:eastAsia="Courier New CYR" w:cs="Courier New CYR"/>
                <w:b/>
              </w:rPr>
            </w:pPr>
          </w:p>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25</w:t>
            </w:r>
          </w:p>
        </w:tc>
      </w:tr>
      <w:tr w:rsidR="005817EA" w:rsidTr="0036486F">
        <w:trPr>
          <w:trHeight w:val="439"/>
        </w:trPr>
        <w:tc>
          <w:tcPr>
            <w:tcW w:w="1134" w:type="dxa"/>
            <w:vMerge/>
            <w:shd w:val="clear" w:color="auto" w:fill="FFFFFF"/>
          </w:tcPr>
          <w:p w:rsidR="005817EA" w:rsidRPr="00775CDA" w:rsidRDefault="005817EA" w:rsidP="002F4207">
            <w:pPr>
              <w:rPr>
                <w:sz w:val="20"/>
                <w:szCs w:val="20"/>
              </w:rPr>
            </w:pPr>
          </w:p>
        </w:tc>
        <w:tc>
          <w:tcPr>
            <w:tcW w:w="2976" w:type="dxa"/>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r>
              <w:rPr>
                <w:rStyle w:val="1"/>
                <w:rFonts w:eastAsia="Courier New CYR" w:cs="Courier New CYR"/>
                <w:color w:val="000000"/>
                <w:sz w:val="20"/>
                <w:szCs w:val="20"/>
              </w:rPr>
              <w:t>4</w:t>
            </w:r>
            <w:r w:rsidRPr="00B34158">
              <w:rPr>
                <w:rStyle w:val="1"/>
                <w:rFonts w:eastAsia="Courier New CYR" w:cs="Courier New CYR"/>
                <w:color w:val="000000"/>
                <w:sz w:val="20"/>
                <w:szCs w:val="20"/>
              </w:rPr>
              <w:t xml:space="preserve"> год обучения</w:t>
            </w:r>
          </w:p>
        </w:tc>
        <w:tc>
          <w:tcPr>
            <w:tcW w:w="1560" w:type="dxa"/>
            <w:shd w:val="clear" w:color="auto" w:fill="FFFFFF"/>
          </w:tcPr>
          <w:p w:rsidR="005817EA" w:rsidRPr="005E7D21" w:rsidRDefault="005817EA" w:rsidP="00111FCF">
            <w:pPr>
              <w:autoSpaceDE w:val="0"/>
              <w:snapToGrid w:val="0"/>
              <w:spacing w:line="200" w:lineRule="atLeast"/>
              <w:jc w:val="center"/>
              <w:rPr>
                <w:b/>
                <w:sz w:val="20"/>
                <w:szCs w:val="20"/>
              </w:rPr>
            </w:pPr>
            <w:r w:rsidRPr="005E7D21">
              <w:rPr>
                <w:b/>
                <w:sz w:val="20"/>
                <w:szCs w:val="20"/>
              </w:rPr>
              <w:t>13</w:t>
            </w:r>
          </w:p>
        </w:tc>
        <w:tc>
          <w:tcPr>
            <w:tcW w:w="1701"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20</w:t>
            </w:r>
          </w:p>
        </w:tc>
        <w:tc>
          <w:tcPr>
            <w:tcW w:w="1559" w:type="dxa"/>
            <w:shd w:val="clear" w:color="auto" w:fill="FFFFFF"/>
          </w:tcPr>
          <w:p w:rsidR="005817EA" w:rsidRPr="005E7D21" w:rsidRDefault="005817EA" w:rsidP="002F4207">
            <w:pPr>
              <w:rPr>
                <w:rFonts w:eastAsia="Courier New CYR" w:cs="Courier New CYR"/>
                <w:b/>
                <w:sz w:val="20"/>
                <w:szCs w:val="20"/>
              </w:rPr>
            </w:pPr>
          </w:p>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20</w:t>
            </w:r>
          </w:p>
        </w:tc>
        <w:tc>
          <w:tcPr>
            <w:tcW w:w="1843" w:type="dxa"/>
            <w:shd w:val="clear" w:color="auto" w:fill="FFFFFF"/>
          </w:tcPr>
          <w:p w:rsidR="005817EA" w:rsidRPr="005E7D21" w:rsidRDefault="005817EA" w:rsidP="002F4207">
            <w:pPr>
              <w:autoSpaceDE w:val="0"/>
              <w:snapToGrid w:val="0"/>
              <w:spacing w:line="200" w:lineRule="atLeast"/>
              <w:rPr>
                <w:rFonts w:eastAsia="Courier New CYR" w:cs="Courier New CYR"/>
                <w:b/>
              </w:rPr>
            </w:pPr>
          </w:p>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25</w:t>
            </w:r>
          </w:p>
        </w:tc>
      </w:tr>
      <w:tr w:rsidR="005817EA" w:rsidTr="00C26190">
        <w:trPr>
          <w:trHeight w:val="547"/>
        </w:trPr>
        <w:tc>
          <w:tcPr>
            <w:tcW w:w="1134" w:type="dxa"/>
            <w:vMerge/>
            <w:shd w:val="clear" w:color="auto" w:fill="FFFFFF"/>
          </w:tcPr>
          <w:p w:rsidR="005817EA" w:rsidRPr="00775CDA" w:rsidRDefault="005817EA" w:rsidP="002F4207">
            <w:pPr>
              <w:rPr>
                <w:sz w:val="20"/>
                <w:szCs w:val="20"/>
              </w:rPr>
            </w:pPr>
          </w:p>
        </w:tc>
        <w:tc>
          <w:tcPr>
            <w:tcW w:w="2976" w:type="dxa"/>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r>
              <w:rPr>
                <w:rStyle w:val="1"/>
                <w:rFonts w:eastAsia="Courier New CYR" w:cs="Courier New CYR"/>
                <w:color w:val="000000"/>
                <w:sz w:val="20"/>
                <w:szCs w:val="20"/>
              </w:rPr>
              <w:t>5</w:t>
            </w:r>
            <w:r w:rsidRPr="00B34158">
              <w:rPr>
                <w:rStyle w:val="1"/>
                <w:rFonts w:eastAsia="Courier New CYR" w:cs="Courier New CYR"/>
                <w:color w:val="000000"/>
                <w:sz w:val="20"/>
                <w:szCs w:val="20"/>
              </w:rPr>
              <w:t xml:space="preserve"> год обучения</w:t>
            </w:r>
          </w:p>
        </w:tc>
        <w:tc>
          <w:tcPr>
            <w:tcW w:w="1560" w:type="dxa"/>
            <w:shd w:val="clear" w:color="auto" w:fill="FFFFFF"/>
          </w:tcPr>
          <w:p w:rsidR="005817EA" w:rsidRPr="005E7D21" w:rsidRDefault="005817EA" w:rsidP="00111FCF">
            <w:pPr>
              <w:autoSpaceDE w:val="0"/>
              <w:snapToGrid w:val="0"/>
              <w:spacing w:line="200" w:lineRule="atLeast"/>
              <w:jc w:val="center"/>
              <w:rPr>
                <w:b/>
                <w:sz w:val="20"/>
                <w:szCs w:val="20"/>
              </w:rPr>
            </w:pPr>
            <w:r w:rsidRPr="005E7D21">
              <w:rPr>
                <w:b/>
                <w:sz w:val="20"/>
                <w:szCs w:val="20"/>
              </w:rPr>
              <w:t>14</w:t>
            </w:r>
          </w:p>
        </w:tc>
        <w:tc>
          <w:tcPr>
            <w:tcW w:w="1701"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15</w:t>
            </w:r>
          </w:p>
        </w:tc>
        <w:tc>
          <w:tcPr>
            <w:tcW w:w="1559"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15</w:t>
            </w:r>
          </w:p>
        </w:tc>
        <w:tc>
          <w:tcPr>
            <w:tcW w:w="1843" w:type="dxa"/>
            <w:shd w:val="clear" w:color="auto" w:fill="FFFFFF"/>
          </w:tcPr>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20</w:t>
            </w:r>
          </w:p>
        </w:tc>
      </w:tr>
      <w:tr w:rsidR="005817EA" w:rsidTr="000B6690">
        <w:trPr>
          <w:trHeight w:val="500"/>
        </w:trPr>
        <w:tc>
          <w:tcPr>
            <w:tcW w:w="1134" w:type="dxa"/>
            <w:vMerge/>
            <w:shd w:val="clear" w:color="auto" w:fill="FFFFFF"/>
          </w:tcPr>
          <w:p w:rsidR="005817EA" w:rsidRPr="00775CDA" w:rsidRDefault="005817EA" w:rsidP="002F4207">
            <w:pPr>
              <w:rPr>
                <w:sz w:val="20"/>
                <w:szCs w:val="20"/>
              </w:rPr>
            </w:pPr>
          </w:p>
        </w:tc>
        <w:tc>
          <w:tcPr>
            <w:tcW w:w="2976" w:type="dxa"/>
            <w:shd w:val="clear" w:color="auto" w:fill="FFFFFF"/>
          </w:tcPr>
          <w:p w:rsidR="005817EA" w:rsidRDefault="005817EA" w:rsidP="002F4207">
            <w:r>
              <w:rPr>
                <w:rStyle w:val="1"/>
                <w:rFonts w:eastAsia="Courier New CYR" w:cs="Courier New CYR"/>
                <w:color w:val="000000"/>
                <w:sz w:val="20"/>
                <w:szCs w:val="20"/>
              </w:rPr>
              <w:t>6 год обучения</w:t>
            </w:r>
          </w:p>
        </w:tc>
        <w:tc>
          <w:tcPr>
            <w:tcW w:w="1560" w:type="dxa"/>
            <w:shd w:val="clear" w:color="auto" w:fill="FFFFFF"/>
          </w:tcPr>
          <w:p w:rsidR="005817EA" w:rsidRPr="005E7D21" w:rsidRDefault="005817EA" w:rsidP="00111FCF">
            <w:pPr>
              <w:autoSpaceDE w:val="0"/>
              <w:snapToGrid w:val="0"/>
              <w:spacing w:line="200" w:lineRule="atLeast"/>
              <w:jc w:val="center"/>
              <w:rPr>
                <w:b/>
                <w:sz w:val="20"/>
                <w:szCs w:val="20"/>
              </w:rPr>
            </w:pPr>
            <w:r w:rsidRPr="005E7D21">
              <w:rPr>
                <w:b/>
                <w:sz w:val="20"/>
                <w:szCs w:val="20"/>
              </w:rPr>
              <w:t>15</w:t>
            </w:r>
          </w:p>
        </w:tc>
        <w:tc>
          <w:tcPr>
            <w:tcW w:w="1701"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15</w:t>
            </w:r>
          </w:p>
        </w:tc>
        <w:tc>
          <w:tcPr>
            <w:tcW w:w="1559"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15</w:t>
            </w:r>
          </w:p>
        </w:tc>
        <w:tc>
          <w:tcPr>
            <w:tcW w:w="1843" w:type="dxa"/>
            <w:shd w:val="clear" w:color="auto" w:fill="FFFFFF"/>
          </w:tcPr>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20</w:t>
            </w:r>
          </w:p>
        </w:tc>
      </w:tr>
      <w:tr w:rsidR="005817EA" w:rsidTr="00F73816">
        <w:trPr>
          <w:trHeight w:val="433"/>
        </w:trPr>
        <w:tc>
          <w:tcPr>
            <w:tcW w:w="1134" w:type="dxa"/>
            <w:vMerge w:val="restart"/>
            <w:shd w:val="clear" w:color="auto" w:fill="FFFFFF"/>
          </w:tcPr>
          <w:p w:rsidR="005817EA" w:rsidRDefault="005817EA" w:rsidP="002F4207">
            <w:pPr>
              <w:rPr>
                <w:sz w:val="20"/>
                <w:szCs w:val="20"/>
              </w:rPr>
            </w:pPr>
            <w:r>
              <w:rPr>
                <w:sz w:val="20"/>
                <w:szCs w:val="20"/>
              </w:rPr>
              <w:t>Углублен-ный уровень</w:t>
            </w:r>
          </w:p>
          <w:p w:rsidR="005817EA" w:rsidRPr="00775CDA" w:rsidRDefault="005817EA" w:rsidP="002F4207">
            <w:pPr>
              <w:rPr>
                <w:sz w:val="20"/>
                <w:szCs w:val="20"/>
              </w:rPr>
            </w:pPr>
            <w:r>
              <w:rPr>
                <w:sz w:val="20"/>
                <w:szCs w:val="20"/>
              </w:rPr>
              <w:t xml:space="preserve">2 года </w:t>
            </w:r>
          </w:p>
        </w:tc>
        <w:tc>
          <w:tcPr>
            <w:tcW w:w="2976" w:type="dxa"/>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r>
              <w:rPr>
                <w:rStyle w:val="1"/>
                <w:rFonts w:eastAsia="Courier New CYR" w:cs="Courier New CYR"/>
                <w:color w:val="000000"/>
                <w:sz w:val="20"/>
                <w:szCs w:val="20"/>
              </w:rPr>
              <w:t>7 год обучения</w:t>
            </w:r>
          </w:p>
        </w:tc>
        <w:tc>
          <w:tcPr>
            <w:tcW w:w="1560" w:type="dxa"/>
            <w:shd w:val="clear" w:color="auto" w:fill="FFFFFF"/>
          </w:tcPr>
          <w:p w:rsidR="005817EA" w:rsidRPr="005E7D21" w:rsidRDefault="005817EA" w:rsidP="00111FCF">
            <w:pPr>
              <w:autoSpaceDE w:val="0"/>
              <w:snapToGrid w:val="0"/>
              <w:spacing w:line="200" w:lineRule="atLeast"/>
              <w:jc w:val="center"/>
              <w:rPr>
                <w:b/>
                <w:sz w:val="20"/>
                <w:szCs w:val="20"/>
              </w:rPr>
            </w:pPr>
            <w:r w:rsidRPr="005E7D21">
              <w:rPr>
                <w:b/>
                <w:sz w:val="20"/>
                <w:szCs w:val="20"/>
              </w:rPr>
              <w:t xml:space="preserve">16 </w:t>
            </w:r>
          </w:p>
        </w:tc>
        <w:tc>
          <w:tcPr>
            <w:tcW w:w="1701"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12</w:t>
            </w:r>
          </w:p>
        </w:tc>
        <w:tc>
          <w:tcPr>
            <w:tcW w:w="1559"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12</w:t>
            </w:r>
          </w:p>
        </w:tc>
        <w:tc>
          <w:tcPr>
            <w:tcW w:w="1843" w:type="dxa"/>
            <w:shd w:val="clear" w:color="auto" w:fill="FFFFFF"/>
          </w:tcPr>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14</w:t>
            </w:r>
          </w:p>
        </w:tc>
      </w:tr>
      <w:tr w:rsidR="005817EA" w:rsidTr="00FC4979">
        <w:trPr>
          <w:trHeight w:val="386"/>
        </w:trPr>
        <w:tc>
          <w:tcPr>
            <w:tcW w:w="1134" w:type="dxa"/>
            <w:vMerge/>
            <w:shd w:val="clear" w:color="auto" w:fill="FFFFFF"/>
          </w:tcPr>
          <w:p w:rsidR="005817EA" w:rsidRDefault="005817EA" w:rsidP="002F4207">
            <w:pPr>
              <w:rPr>
                <w:sz w:val="20"/>
                <w:szCs w:val="20"/>
              </w:rPr>
            </w:pPr>
          </w:p>
        </w:tc>
        <w:tc>
          <w:tcPr>
            <w:tcW w:w="2976" w:type="dxa"/>
            <w:shd w:val="clear" w:color="auto" w:fill="FFFFFF"/>
          </w:tcPr>
          <w:p w:rsidR="005817EA" w:rsidRPr="00775CDA" w:rsidRDefault="005817EA" w:rsidP="002F4207">
            <w:pPr>
              <w:autoSpaceDE w:val="0"/>
              <w:snapToGrid w:val="0"/>
              <w:spacing w:line="200" w:lineRule="atLeast"/>
              <w:rPr>
                <w:rFonts w:eastAsia="Courier New CYR" w:cs="Courier New CYR"/>
                <w:color w:val="000000"/>
                <w:sz w:val="20"/>
                <w:szCs w:val="20"/>
              </w:rPr>
            </w:pPr>
            <w:r>
              <w:rPr>
                <w:rStyle w:val="1"/>
                <w:rFonts w:eastAsia="Courier New CYR" w:cs="Courier New CYR"/>
                <w:color w:val="000000"/>
                <w:sz w:val="20"/>
                <w:szCs w:val="20"/>
              </w:rPr>
              <w:t>8</w:t>
            </w:r>
            <w:r w:rsidRPr="00B34158">
              <w:rPr>
                <w:rStyle w:val="1"/>
                <w:rFonts w:eastAsia="Courier New CYR" w:cs="Courier New CYR"/>
                <w:color w:val="000000"/>
                <w:sz w:val="20"/>
                <w:szCs w:val="20"/>
              </w:rPr>
              <w:t xml:space="preserve"> год обучения</w:t>
            </w:r>
          </w:p>
        </w:tc>
        <w:tc>
          <w:tcPr>
            <w:tcW w:w="1560" w:type="dxa"/>
            <w:shd w:val="clear" w:color="auto" w:fill="FFFFFF"/>
          </w:tcPr>
          <w:p w:rsidR="005817EA" w:rsidRPr="005E7D21" w:rsidRDefault="005817EA" w:rsidP="00111FCF">
            <w:pPr>
              <w:autoSpaceDE w:val="0"/>
              <w:snapToGrid w:val="0"/>
              <w:spacing w:line="200" w:lineRule="atLeast"/>
              <w:jc w:val="center"/>
              <w:rPr>
                <w:b/>
                <w:sz w:val="20"/>
                <w:szCs w:val="20"/>
              </w:rPr>
            </w:pPr>
            <w:r w:rsidRPr="005E7D21">
              <w:rPr>
                <w:b/>
                <w:sz w:val="20"/>
                <w:szCs w:val="20"/>
              </w:rPr>
              <w:t>17</w:t>
            </w:r>
          </w:p>
        </w:tc>
        <w:tc>
          <w:tcPr>
            <w:tcW w:w="1701"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12</w:t>
            </w:r>
          </w:p>
        </w:tc>
        <w:tc>
          <w:tcPr>
            <w:tcW w:w="1559" w:type="dxa"/>
            <w:shd w:val="clear" w:color="auto" w:fill="FFFFFF"/>
          </w:tcPr>
          <w:p w:rsidR="005817EA" w:rsidRPr="005E7D21" w:rsidRDefault="005E7D21" w:rsidP="002F4207">
            <w:pPr>
              <w:rPr>
                <w:rFonts w:eastAsia="Courier New CYR" w:cs="Courier New CYR"/>
                <w:b/>
                <w:sz w:val="20"/>
                <w:szCs w:val="20"/>
              </w:rPr>
            </w:pPr>
            <w:r w:rsidRPr="005E7D21">
              <w:rPr>
                <w:rFonts w:eastAsia="Courier New CYR" w:cs="Courier New CYR"/>
                <w:b/>
                <w:sz w:val="20"/>
                <w:szCs w:val="20"/>
              </w:rPr>
              <w:t>12</w:t>
            </w:r>
          </w:p>
        </w:tc>
        <w:tc>
          <w:tcPr>
            <w:tcW w:w="1843" w:type="dxa"/>
            <w:shd w:val="clear" w:color="auto" w:fill="FFFFFF"/>
          </w:tcPr>
          <w:p w:rsidR="005817EA" w:rsidRPr="005E7D21" w:rsidRDefault="005E7D21" w:rsidP="002F4207">
            <w:pPr>
              <w:autoSpaceDE w:val="0"/>
              <w:snapToGrid w:val="0"/>
              <w:spacing w:line="200" w:lineRule="atLeast"/>
              <w:rPr>
                <w:rFonts w:eastAsia="Courier New CYR" w:cs="Courier New CYR"/>
                <w:b/>
              </w:rPr>
            </w:pPr>
            <w:r w:rsidRPr="005E7D21">
              <w:rPr>
                <w:rFonts w:eastAsia="Courier New CYR" w:cs="Courier New CYR"/>
                <w:b/>
                <w:sz w:val="22"/>
                <w:szCs w:val="22"/>
              </w:rPr>
              <w:t>14</w:t>
            </w:r>
          </w:p>
        </w:tc>
      </w:tr>
    </w:tbl>
    <w:p w:rsidR="00EE56B3" w:rsidRPr="00DD3E0E" w:rsidRDefault="00111FCF" w:rsidP="00EE56B3">
      <w:pPr>
        <w:autoSpaceDE w:val="0"/>
        <w:autoSpaceDN w:val="0"/>
        <w:adjustRightInd w:val="0"/>
      </w:pPr>
      <w:r>
        <w:rPr>
          <w:bCs/>
          <w:sz w:val="20"/>
          <w:szCs w:val="20"/>
        </w:rPr>
        <w:t xml:space="preserve"> </w:t>
      </w:r>
      <w:r w:rsidR="00EE56B3" w:rsidRPr="00DD3E0E">
        <w:t>Срок освоения</w:t>
      </w:r>
      <w:r w:rsidR="00EE56B3">
        <w:t xml:space="preserve"> </w:t>
      </w:r>
      <w:r w:rsidR="00EE56B3" w:rsidRPr="00DD3E0E">
        <w:t xml:space="preserve"> Программы для обучающихся, </w:t>
      </w:r>
      <w:r w:rsidR="00EE56B3" w:rsidRPr="002937C2">
        <w:t xml:space="preserve">планирующих поступление в образовательные учреждения, реализующие основные профессиональные образовательные программы в области физической культуры и спорта, </w:t>
      </w:r>
      <w:r w:rsidR="00EE56B3" w:rsidRPr="00DD3E0E">
        <w:t>может быть увеличен на один год.</w:t>
      </w:r>
    </w:p>
    <w:p w:rsidR="00EE56B3" w:rsidRPr="0043735D" w:rsidRDefault="00EE56B3" w:rsidP="00EE56B3">
      <w:pPr>
        <w:autoSpaceDE w:val="0"/>
        <w:autoSpaceDN w:val="0"/>
        <w:adjustRightInd w:val="0"/>
      </w:pPr>
      <w:r w:rsidRPr="0043735D">
        <w:t xml:space="preserve">  Обучающиеся, имеющие достаточный уровень знаний, умений и навыков имеют право на освоение Программы по индивидуальному учебному плану. Учреждение имеет право реализовывать Программу в сокращенные сроки.</w:t>
      </w:r>
    </w:p>
    <w:p w:rsidR="00EE56B3" w:rsidRPr="00DD3E0E" w:rsidRDefault="00EE56B3" w:rsidP="00EE56B3">
      <w:pPr>
        <w:autoSpaceDE w:val="0"/>
        <w:autoSpaceDN w:val="0"/>
        <w:adjustRightInd w:val="0"/>
        <w:rPr>
          <w:color w:val="000000"/>
        </w:rPr>
      </w:pPr>
      <w:r w:rsidRPr="00DD3E0E">
        <w:rPr>
          <w:color w:val="000000"/>
        </w:rPr>
        <w:lastRenderedPageBreak/>
        <w:t xml:space="preserve">   Завершение </w:t>
      </w:r>
      <w:r>
        <w:rPr>
          <w:color w:val="000000"/>
        </w:rPr>
        <w:t xml:space="preserve">года </w:t>
      </w:r>
      <w:r w:rsidRPr="00DD3E0E">
        <w:rPr>
          <w:color w:val="000000"/>
        </w:rPr>
        <w:t xml:space="preserve">обучения и возможность перехода обучения на следующий </w:t>
      </w:r>
      <w:r>
        <w:rPr>
          <w:color w:val="000000"/>
        </w:rPr>
        <w:t>год</w:t>
      </w:r>
      <w:r w:rsidRPr="00DD3E0E">
        <w:rPr>
          <w:color w:val="000000"/>
        </w:rPr>
        <w:t xml:space="preserve"> осуществляется по результатам  тестирования, включающего в себя определение уровня физической подготовл</w:t>
      </w:r>
      <w:r>
        <w:rPr>
          <w:color w:val="000000"/>
        </w:rPr>
        <w:t>енности, технического мастерства, участия в соревнованиях</w:t>
      </w:r>
      <w:r w:rsidRPr="00DD3E0E">
        <w:rPr>
          <w:color w:val="000000"/>
        </w:rPr>
        <w:t>.</w:t>
      </w:r>
    </w:p>
    <w:p w:rsidR="00EE56B3" w:rsidRPr="0083431B" w:rsidRDefault="00EE56B3" w:rsidP="00EE56B3">
      <w:pPr>
        <w:ind w:left="15" w:firstLine="15"/>
        <w:jc w:val="both"/>
        <w:rPr>
          <w:rStyle w:val="1"/>
        </w:rPr>
      </w:pPr>
      <w:r w:rsidRPr="0083431B">
        <w:t xml:space="preserve">   </w:t>
      </w:r>
      <w:r w:rsidRPr="0083431B">
        <w:rPr>
          <w:rStyle w:val="1"/>
        </w:rPr>
        <w:t xml:space="preserve">  Тренировочный процесс организуется в соответствии с годовым тренировочным планом.  Для обеспечения круглогодичности спортивной подготовки и активного отдыха (восстан</w:t>
      </w:r>
      <w:r w:rsidR="002937C2" w:rsidRPr="0083431B">
        <w:rPr>
          <w:rStyle w:val="1"/>
        </w:rPr>
        <w:t>овления) проводятся   тренировочные сборы</w:t>
      </w:r>
      <w:r w:rsidRPr="0083431B">
        <w:rPr>
          <w:rStyle w:val="1"/>
        </w:rPr>
        <w:t xml:space="preserve"> (ТС)</w:t>
      </w:r>
      <w:r w:rsidR="002937C2" w:rsidRPr="0083431B">
        <w:rPr>
          <w:rStyle w:val="1"/>
        </w:rPr>
        <w:t xml:space="preserve">, </w:t>
      </w:r>
      <w:r w:rsidR="0083431B">
        <w:rPr>
          <w:rStyle w:val="1"/>
        </w:rPr>
        <w:t>спортивно-</w:t>
      </w:r>
      <w:r w:rsidR="002937C2" w:rsidRPr="0083431B">
        <w:rPr>
          <w:rStyle w:val="1"/>
        </w:rPr>
        <w:t>оздоровительные лагеря (ОЛ)</w:t>
      </w:r>
      <w:r w:rsidR="0083431B">
        <w:rPr>
          <w:rStyle w:val="1"/>
        </w:rPr>
        <w:t>, тренировочные занятия</w:t>
      </w:r>
      <w:r w:rsidR="0083431B" w:rsidRPr="0083431B">
        <w:rPr>
          <w:rStyle w:val="1"/>
        </w:rPr>
        <w:t xml:space="preserve">. </w:t>
      </w:r>
      <w:r w:rsidRPr="0083431B">
        <w:rPr>
          <w:rStyle w:val="1"/>
        </w:rPr>
        <w:t>В период каникул и во время ТС</w:t>
      </w:r>
      <w:r w:rsidR="002937C2" w:rsidRPr="0083431B">
        <w:rPr>
          <w:rStyle w:val="1"/>
        </w:rPr>
        <w:t xml:space="preserve"> и ОЛ</w:t>
      </w:r>
      <w:r w:rsidRPr="0083431B">
        <w:rPr>
          <w:rStyle w:val="1"/>
        </w:rPr>
        <w:t xml:space="preserve"> учебная нагрузка увеличивается с таким расчетом, чтобы общий объем годового тренировочного плана данной группы был выполнен полностью.</w:t>
      </w:r>
    </w:p>
    <w:p w:rsidR="004F63F2" w:rsidRPr="00F84318" w:rsidRDefault="004F63F2" w:rsidP="004F63F2">
      <w:pPr>
        <w:ind w:left="15" w:firstLine="15"/>
        <w:jc w:val="center"/>
        <w:rPr>
          <w:b/>
        </w:rPr>
      </w:pPr>
      <w:r w:rsidRPr="00F84318">
        <w:rPr>
          <w:rStyle w:val="1"/>
          <w:b/>
        </w:rPr>
        <w:t>Планируемые результаты</w:t>
      </w:r>
    </w:p>
    <w:p w:rsidR="004F63F2" w:rsidRPr="00F84318" w:rsidRDefault="004F63F2" w:rsidP="004F63F2">
      <w:pPr>
        <w:autoSpaceDE w:val="0"/>
        <w:autoSpaceDN w:val="0"/>
        <w:adjustRightInd w:val="0"/>
      </w:pPr>
      <w:r>
        <w:rPr>
          <w:bCs/>
        </w:rPr>
        <w:t xml:space="preserve">  </w:t>
      </w:r>
      <w:r w:rsidRPr="00F84318">
        <w:rPr>
          <w:bCs/>
        </w:rPr>
        <w:t>Результатом освоения Программы</w:t>
      </w:r>
      <w:r w:rsidRPr="00F84318">
        <w:rPr>
          <w:rFonts w:ascii="Times New Roman,Bold" w:hAnsi="Times New Roman,Bold" w:cs="Times New Roman,Bold"/>
          <w:bCs/>
        </w:rPr>
        <w:t xml:space="preserve"> </w:t>
      </w:r>
      <w:r w:rsidRPr="00F84318">
        <w:t xml:space="preserve">является </w:t>
      </w:r>
      <w:r>
        <w:t>приобретение обучающимися следующих знаний, умений и навыков в предметных областях:</w:t>
      </w:r>
    </w:p>
    <w:p w:rsidR="004F63F2" w:rsidRPr="004A03AF" w:rsidRDefault="004F63F2" w:rsidP="004F63F2">
      <w:pPr>
        <w:tabs>
          <w:tab w:val="left" w:pos="1134"/>
        </w:tabs>
        <w:autoSpaceDE w:val="0"/>
        <w:autoSpaceDN w:val="0"/>
        <w:adjustRightInd w:val="0"/>
      </w:pPr>
      <w:r>
        <w:t xml:space="preserve">    </w:t>
      </w:r>
      <w:r w:rsidRPr="004A03AF">
        <w:t>В предметной области «теоретические основы  физической культуры и спорта»</w:t>
      </w:r>
      <w:r>
        <w:rPr>
          <w:b/>
          <w:i/>
        </w:rPr>
        <w:t xml:space="preserve"> </w:t>
      </w:r>
      <w:r w:rsidRPr="004A03AF">
        <w:t>для базового уровня</w:t>
      </w:r>
      <w:r>
        <w:t>:</w:t>
      </w:r>
    </w:p>
    <w:p w:rsidR="004F63F2" w:rsidRDefault="004F63F2" w:rsidP="004F63F2">
      <w:pPr>
        <w:autoSpaceDE w:val="0"/>
        <w:autoSpaceDN w:val="0"/>
        <w:adjustRightInd w:val="0"/>
      </w:pPr>
      <w:r w:rsidRPr="00DD3E0E">
        <w:t xml:space="preserve">- </w:t>
      </w:r>
      <w:r>
        <w:t xml:space="preserve">знание истории развития спорта и </w:t>
      </w:r>
      <w:r w:rsidRPr="00DD3E0E">
        <w:t xml:space="preserve"> вида спорта (</w:t>
      </w:r>
      <w:r>
        <w:t>бокс</w:t>
      </w:r>
      <w:r w:rsidRPr="00DD3E0E">
        <w:t>);</w:t>
      </w:r>
    </w:p>
    <w:p w:rsidR="004F63F2" w:rsidRDefault="004F63F2" w:rsidP="004F63F2">
      <w:pPr>
        <w:autoSpaceDE w:val="0"/>
        <w:autoSpaceDN w:val="0"/>
        <w:adjustRightInd w:val="0"/>
      </w:pPr>
      <w:r>
        <w:t>-</w:t>
      </w:r>
      <w:r w:rsidRPr="004A03AF">
        <w:t xml:space="preserve"> </w:t>
      </w:r>
      <w:r>
        <w:t xml:space="preserve">знание места и роли физической культуры и спорта в современном обществе; </w:t>
      </w:r>
    </w:p>
    <w:p w:rsidR="004F63F2" w:rsidRDefault="004F63F2" w:rsidP="004F63F2">
      <w:pPr>
        <w:autoSpaceDE w:val="0"/>
        <w:autoSpaceDN w:val="0"/>
        <w:adjustRightInd w:val="0"/>
      </w:pPr>
      <w:r>
        <w:t>- знание основ законодательства в области физической культуры и спорта;</w:t>
      </w:r>
    </w:p>
    <w:p w:rsidR="004F63F2" w:rsidRDefault="004F63F2" w:rsidP="004F63F2">
      <w:pPr>
        <w:autoSpaceDE w:val="0"/>
        <w:autoSpaceDN w:val="0"/>
        <w:adjustRightInd w:val="0"/>
      </w:pPr>
      <w:r>
        <w:t xml:space="preserve">-  знания, умения и навыки гигиены; </w:t>
      </w:r>
    </w:p>
    <w:p w:rsidR="004F63F2" w:rsidRDefault="004F63F2" w:rsidP="004F63F2">
      <w:pPr>
        <w:autoSpaceDE w:val="0"/>
        <w:autoSpaceDN w:val="0"/>
        <w:adjustRightInd w:val="0"/>
      </w:pPr>
      <w:r>
        <w:t xml:space="preserve">- знание режима дня, основ закаливания организма, здорового образа жизни; </w:t>
      </w:r>
    </w:p>
    <w:p w:rsidR="004F63F2" w:rsidRDefault="004F63F2" w:rsidP="004F63F2">
      <w:pPr>
        <w:autoSpaceDE w:val="0"/>
        <w:autoSpaceDN w:val="0"/>
        <w:adjustRightInd w:val="0"/>
      </w:pPr>
      <w:r>
        <w:t>- знание основ здорового питания;</w:t>
      </w:r>
    </w:p>
    <w:p w:rsidR="004F63F2" w:rsidRPr="00DD3E0E" w:rsidRDefault="004F63F2" w:rsidP="004F63F2">
      <w:pPr>
        <w:autoSpaceDE w:val="0"/>
        <w:autoSpaceDN w:val="0"/>
        <w:adjustRightInd w:val="0"/>
        <w:rPr>
          <w:rFonts w:ascii="Times New Roman,Bold" w:hAnsi="Times New Roman,Bold" w:cs="Times New Roman,Bold"/>
        </w:rPr>
      </w:pPr>
      <w:r>
        <w:t>- формирование осознанного отношения к физкультурно-спортивной деятельности, мотивации к регулярным занятиям физической культурой и спортом.</w:t>
      </w:r>
    </w:p>
    <w:p w:rsidR="004F63F2" w:rsidRDefault="004F63F2" w:rsidP="004F63F2">
      <w:pPr>
        <w:autoSpaceDE w:val="0"/>
        <w:autoSpaceDN w:val="0"/>
        <w:adjustRightInd w:val="0"/>
      </w:pPr>
      <w:r>
        <w:t xml:space="preserve">  В предметной области "теоретические основы физической культуры и спорта" для углубленного уровня:</w:t>
      </w:r>
    </w:p>
    <w:p w:rsidR="004F63F2" w:rsidRDefault="004F63F2" w:rsidP="004F63F2">
      <w:pPr>
        <w:autoSpaceDE w:val="0"/>
        <w:autoSpaceDN w:val="0"/>
        <w:adjustRightInd w:val="0"/>
      </w:pPr>
      <w:r>
        <w:t xml:space="preserve">-  знание истории развития избранного вида спорта; </w:t>
      </w:r>
    </w:p>
    <w:p w:rsidR="004F63F2" w:rsidRDefault="004F63F2" w:rsidP="004F63F2">
      <w:pPr>
        <w:autoSpaceDE w:val="0"/>
        <w:autoSpaceDN w:val="0"/>
        <w:adjustRightInd w:val="0"/>
      </w:pPr>
      <w:r>
        <w:t xml:space="preserve">- знание значения занятий физической культурой и спортом для обеспечения высокого качества жизни; </w:t>
      </w:r>
    </w:p>
    <w:p w:rsidR="004F63F2" w:rsidRDefault="004F63F2" w:rsidP="004F63F2">
      <w:pPr>
        <w:autoSpaceDE w:val="0"/>
        <w:autoSpaceDN w:val="0"/>
        <w:adjustRightInd w:val="0"/>
      </w:pPr>
      <w:r>
        <w:t xml:space="preserve">- знание этических вопросов спорта; знание основ общероссийских и международных антидопинговых правил; </w:t>
      </w:r>
    </w:p>
    <w:p w:rsidR="004F63F2" w:rsidRDefault="004F63F2" w:rsidP="004F63F2">
      <w:pPr>
        <w:autoSpaceDE w:val="0"/>
        <w:autoSpaceDN w:val="0"/>
        <w:adjustRightInd w:val="0"/>
      </w:pPr>
      <w:r>
        <w:t xml:space="preserve">- знание норм и требований, выполнение которых необходимо для присвоения соответствующих спортивных званий и спортивных разрядов по избранному виду спорта, а также условий выполнения этих норм и требований; </w:t>
      </w:r>
    </w:p>
    <w:p w:rsidR="004F63F2" w:rsidRDefault="004F63F2" w:rsidP="004F63F2">
      <w:pPr>
        <w:autoSpaceDE w:val="0"/>
        <w:autoSpaceDN w:val="0"/>
        <w:adjustRightInd w:val="0"/>
      </w:pPr>
      <w:r>
        <w:t xml:space="preserve">- знание возрастных особенностей детей и подростков, влияния на спортсмена занятий избранным видом спорта; </w:t>
      </w:r>
    </w:p>
    <w:p w:rsidR="004F63F2" w:rsidRDefault="004F63F2" w:rsidP="004F63F2">
      <w:pPr>
        <w:autoSpaceDE w:val="0"/>
        <w:autoSpaceDN w:val="0"/>
        <w:adjustRightInd w:val="0"/>
      </w:pPr>
      <w:r>
        <w:t>- знание основ спортивного питания.</w:t>
      </w:r>
    </w:p>
    <w:p w:rsidR="004F63F2" w:rsidRDefault="004F63F2" w:rsidP="004F63F2">
      <w:pPr>
        <w:autoSpaceDE w:val="0"/>
        <w:autoSpaceDN w:val="0"/>
        <w:adjustRightInd w:val="0"/>
      </w:pPr>
      <w:r>
        <w:t xml:space="preserve">   В предметной области "общая физическая подготовка" для базового уровня: </w:t>
      </w:r>
    </w:p>
    <w:p w:rsidR="004F63F2" w:rsidRDefault="004F63F2" w:rsidP="004F63F2">
      <w:pPr>
        <w:autoSpaceDE w:val="0"/>
        <w:autoSpaceDN w:val="0"/>
        <w:adjustRightInd w:val="0"/>
      </w:pPr>
      <w:r>
        <w:t xml:space="preserve">-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4F63F2" w:rsidRDefault="004F63F2" w:rsidP="004F63F2">
      <w:pPr>
        <w:autoSpaceDE w:val="0"/>
        <w:autoSpaceDN w:val="0"/>
        <w:adjustRightInd w:val="0"/>
      </w:pPr>
      <w: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 </w:t>
      </w:r>
    </w:p>
    <w:p w:rsidR="004F63F2" w:rsidRDefault="004F63F2" w:rsidP="004F63F2">
      <w:pPr>
        <w:autoSpaceDE w:val="0"/>
        <w:autoSpaceDN w:val="0"/>
        <w:adjustRightInd w:val="0"/>
      </w:pPr>
      <w:r>
        <w:t xml:space="preserve">- 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rsidR="004F63F2" w:rsidRDefault="004F63F2" w:rsidP="004F63F2">
      <w:pPr>
        <w:autoSpaceDE w:val="0"/>
        <w:autoSpaceDN w:val="0"/>
        <w:adjustRightInd w:val="0"/>
      </w:pPr>
      <w:r>
        <w:t>- формирование двигательных умений и навыков;</w:t>
      </w:r>
    </w:p>
    <w:p w:rsidR="004F63F2" w:rsidRDefault="004F63F2" w:rsidP="004F63F2">
      <w:pPr>
        <w:autoSpaceDE w:val="0"/>
        <w:autoSpaceDN w:val="0"/>
        <w:adjustRightInd w:val="0"/>
      </w:pPr>
      <w:r>
        <w:t>- освоение комплексов общеподготовительных, общеразвивающих физических упражнений;</w:t>
      </w:r>
    </w:p>
    <w:p w:rsidR="004F63F2" w:rsidRDefault="004F63F2" w:rsidP="004F63F2">
      <w:pPr>
        <w:autoSpaceDE w:val="0"/>
        <w:autoSpaceDN w:val="0"/>
        <w:adjustRightInd w:val="0"/>
      </w:pPr>
      <w:r>
        <w:t xml:space="preserve"> - формирование социально значимых качеств личности; </w:t>
      </w:r>
    </w:p>
    <w:p w:rsidR="004F63F2" w:rsidRDefault="004F63F2" w:rsidP="004F63F2">
      <w:pPr>
        <w:autoSpaceDE w:val="0"/>
        <w:autoSpaceDN w:val="0"/>
        <w:adjustRightInd w:val="0"/>
      </w:pPr>
      <w:r>
        <w:t>- получение коммуникативных навыков, опыта работы в команде (группе);</w:t>
      </w:r>
    </w:p>
    <w:p w:rsidR="004F63F2" w:rsidRDefault="004F63F2" w:rsidP="004F63F2">
      <w:pPr>
        <w:autoSpaceDE w:val="0"/>
        <w:autoSpaceDN w:val="0"/>
        <w:adjustRightInd w:val="0"/>
      </w:pPr>
      <w:r>
        <w:t xml:space="preserve">- приобретение навыков проектной и творческой деятельности. </w:t>
      </w:r>
    </w:p>
    <w:p w:rsidR="004F63F2" w:rsidRDefault="004F63F2" w:rsidP="004F63F2">
      <w:pPr>
        <w:autoSpaceDE w:val="0"/>
        <w:autoSpaceDN w:val="0"/>
        <w:adjustRightInd w:val="0"/>
      </w:pPr>
      <w:r>
        <w:t xml:space="preserve"> В предметной области "общая и специальная физическая подготовка" для углубленного уровня:</w:t>
      </w:r>
    </w:p>
    <w:p w:rsidR="004F63F2" w:rsidRDefault="004F63F2" w:rsidP="004F63F2">
      <w:pPr>
        <w:autoSpaceDE w:val="0"/>
        <w:autoSpaceDN w:val="0"/>
        <w:adjustRightInd w:val="0"/>
      </w:pPr>
      <w:r>
        <w:t xml:space="preserve"> -  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rsidR="004F63F2" w:rsidRDefault="004F63F2" w:rsidP="004F63F2">
      <w:pPr>
        <w:autoSpaceDE w:val="0"/>
        <w:autoSpaceDN w:val="0"/>
        <w:adjustRightInd w:val="0"/>
      </w:pPr>
      <w:r>
        <w:t xml:space="preserve">-  повышение уровня физической работоспособности и функциональных возможностей организма, содействие гармоничному физическому развитию как основы специальной физической </w:t>
      </w:r>
      <w:r>
        <w:lastRenderedPageBreak/>
        <w:t xml:space="preserve">подготовки; развитие способности к проявлению имеющегося функционального потенциала в специфических условиях занятий по избранному виду спорта; </w:t>
      </w:r>
    </w:p>
    <w:p w:rsidR="004F63F2" w:rsidRDefault="004F63F2" w:rsidP="004F63F2">
      <w:pPr>
        <w:autoSpaceDE w:val="0"/>
        <w:autoSpaceDN w:val="0"/>
        <w:adjustRightInd w:val="0"/>
      </w:pPr>
      <w:r>
        <w:t>- специальная психологическая подготовка, направленная на развитие и совершенствование психических функций и качеств, которые необходимы для успешных занятий избранным видом спорта.</w:t>
      </w:r>
    </w:p>
    <w:p w:rsidR="004F63F2" w:rsidRDefault="004F63F2" w:rsidP="004F63F2">
      <w:pPr>
        <w:autoSpaceDE w:val="0"/>
        <w:autoSpaceDN w:val="0"/>
        <w:adjustRightInd w:val="0"/>
      </w:pPr>
      <w:r>
        <w:t xml:space="preserve">    В предметной области "основы профессионального самоопределения" для углубленного уровня:</w:t>
      </w:r>
    </w:p>
    <w:p w:rsidR="004F63F2" w:rsidRDefault="004F63F2" w:rsidP="004F63F2">
      <w:pPr>
        <w:autoSpaceDE w:val="0"/>
        <w:autoSpaceDN w:val="0"/>
        <w:adjustRightInd w:val="0"/>
      </w:pPr>
      <w:r>
        <w:t xml:space="preserve">  -  формирование социально значимых качеств личности; </w:t>
      </w:r>
    </w:p>
    <w:p w:rsidR="004F63F2" w:rsidRDefault="004F63F2" w:rsidP="004F63F2">
      <w:pPr>
        <w:autoSpaceDE w:val="0"/>
        <w:autoSpaceDN w:val="0"/>
        <w:adjustRightInd w:val="0"/>
      </w:pPr>
      <w:r>
        <w:t xml:space="preserve">-  развитие коммуникативных навыков, лидерского потенциала, приобретение опыта работы в команде (группе); </w:t>
      </w:r>
    </w:p>
    <w:p w:rsidR="004F63F2" w:rsidRDefault="004F63F2" w:rsidP="004F63F2">
      <w:pPr>
        <w:autoSpaceDE w:val="0"/>
        <w:autoSpaceDN w:val="0"/>
        <w:adjustRightInd w:val="0"/>
      </w:pPr>
      <w:r>
        <w:t xml:space="preserve">- развитие организаторских качеств и ориентация на педагогическую и тренерскую профессии; приобретение практического опыта педагогической деятельности, предпрофессиональная подготовка обучающихся; приобретение опыта проектной и творческой деятельности. </w:t>
      </w:r>
    </w:p>
    <w:p w:rsidR="004F63F2" w:rsidRDefault="004F63F2" w:rsidP="004F63F2">
      <w:pPr>
        <w:autoSpaceDE w:val="0"/>
        <w:autoSpaceDN w:val="0"/>
        <w:adjustRightInd w:val="0"/>
      </w:pPr>
      <w:r>
        <w:t xml:space="preserve">    В предметной области "вид спорта" для базового уровня:</w:t>
      </w:r>
    </w:p>
    <w:p w:rsidR="004F63F2" w:rsidRDefault="004F63F2" w:rsidP="004F63F2">
      <w:pPr>
        <w:autoSpaceDE w:val="0"/>
        <w:autoSpaceDN w:val="0"/>
        <w:adjustRightInd w:val="0"/>
      </w:pPr>
      <w:r>
        <w:t xml:space="preserve">-  развитие физических способностей (силовых, скоростных, скоростно-силовых, координационных, выносливости, гибкости) в соответствии со спецификой избранного вида спорта; </w:t>
      </w:r>
    </w:p>
    <w:p w:rsidR="004F63F2" w:rsidRDefault="004F63F2" w:rsidP="004F63F2">
      <w:pPr>
        <w:autoSpaceDE w:val="0"/>
        <w:autoSpaceDN w:val="0"/>
        <w:adjustRightInd w:val="0"/>
      </w:pPr>
      <w:r>
        <w:t xml:space="preserve">-  овладение основами техники и тактики избранного вида спорта; </w:t>
      </w:r>
    </w:p>
    <w:p w:rsidR="004F63F2" w:rsidRDefault="004F63F2" w:rsidP="004F63F2">
      <w:pPr>
        <w:autoSpaceDE w:val="0"/>
        <w:autoSpaceDN w:val="0"/>
        <w:adjustRightInd w:val="0"/>
      </w:pPr>
      <w:r>
        <w:t>-  освоение комплексов подготовительных и подводящих физических упражнений;</w:t>
      </w:r>
    </w:p>
    <w:p w:rsidR="004F63F2" w:rsidRDefault="004F63F2" w:rsidP="004F63F2">
      <w:pPr>
        <w:autoSpaceDE w:val="0"/>
        <w:autoSpaceDN w:val="0"/>
        <w:adjustRightInd w:val="0"/>
      </w:pPr>
      <w:r>
        <w:t>-  освоение соответствующих возрасту, полу и уровню подготовленности обучающихся тренировочных нагрузок;</w:t>
      </w:r>
    </w:p>
    <w:p w:rsidR="004F63F2" w:rsidRDefault="004F63F2" w:rsidP="004F63F2">
      <w:pPr>
        <w:autoSpaceDE w:val="0"/>
        <w:autoSpaceDN w:val="0"/>
        <w:adjustRightInd w:val="0"/>
      </w:pPr>
      <w:r>
        <w:t xml:space="preserve">-  знание требований к оборудованию, инвентарю и спортивной экипировке в избранном виде спорта; </w:t>
      </w:r>
    </w:p>
    <w:p w:rsidR="004F63F2" w:rsidRDefault="004F63F2" w:rsidP="004F63F2">
      <w:pPr>
        <w:autoSpaceDE w:val="0"/>
        <w:autoSpaceDN w:val="0"/>
        <w:adjustRightInd w:val="0"/>
      </w:pPr>
      <w:r>
        <w:t xml:space="preserve">- знание требований техники безопасности при занятиях избранным спортом; </w:t>
      </w:r>
    </w:p>
    <w:p w:rsidR="004F63F2" w:rsidRDefault="004F63F2" w:rsidP="004F63F2">
      <w:pPr>
        <w:autoSpaceDE w:val="0"/>
        <w:autoSpaceDN w:val="0"/>
        <w:adjustRightInd w:val="0"/>
      </w:pPr>
      <w:r>
        <w:t xml:space="preserve">- приобретение опыта участия в физкультурных и спортивных мероприятиях; </w:t>
      </w:r>
    </w:p>
    <w:p w:rsidR="004F63F2" w:rsidRDefault="004F63F2" w:rsidP="004F63F2">
      <w:pPr>
        <w:autoSpaceDE w:val="0"/>
        <w:autoSpaceDN w:val="0"/>
        <w:adjustRightInd w:val="0"/>
      </w:pPr>
      <w:r>
        <w:t>- знание основ судейства по избранному виду спорта.</w:t>
      </w:r>
    </w:p>
    <w:p w:rsidR="004F63F2" w:rsidRDefault="004F63F2" w:rsidP="004F63F2">
      <w:pPr>
        <w:autoSpaceDE w:val="0"/>
        <w:autoSpaceDN w:val="0"/>
        <w:adjustRightInd w:val="0"/>
      </w:pPr>
      <w:r>
        <w:t xml:space="preserve">    В предметной области "вид спорта" для углубленного уровня: </w:t>
      </w:r>
    </w:p>
    <w:p w:rsidR="004F63F2" w:rsidRDefault="004F63F2" w:rsidP="004F63F2">
      <w:pPr>
        <w:autoSpaceDE w:val="0"/>
        <w:autoSpaceDN w:val="0"/>
        <w:adjustRightInd w:val="0"/>
      </w:pPr>
      <w:r>
        <w:t xml:space="preserve">- обучение и совершенствование техники и тактики избранного вида спорта; </w:t>
      </w:r>
    </w:p>
    <w:p w:rsidR="004F63F2" w:rsidRDefault="004F63F2" w:rsidP="004F63F2">
      <w:pPr>
        <w:autoSpaceDE w:val="0"/>
        <w:autoSpaceDN w:val="0"/>
        <w:adjustRightInd w:val="0"/>
      </w:pPr>
      <w:r>
        <w:t xml:space="preserve">- освоение комплексов специальных физических упражнений; </w:t>
      </w:r>
    </w:p>
    <w:p w:rsidR="004F63F2" w:rsidRDefault="004F63F2" w:rsidP="004F63F2">
      <w:pPr>
        <w:autoSpaceDE w:val="0"/>
        <w:autoSpaceDN w:val="0"/>
        <w:adjustRightInd w:val="0"/>
      </w:pPr>
      <w:r>
        <w:t xml:space="preserve">- повышение уровня физической, психологической и функциональной подготовленности, обеспечивающей успешное достижение планируемых результатов; </w:t>
      </w:r>
    </w:p>
    <w:p w:rsidR="004F63F2" w:rsidRDefault="004F63F2" w:rsidP="004F63F2">
      <w:pPr>
        <w:autoSpaceDE w:val="0"/>
        <w:autoSpaceDN w:val="0"/>
        <w:adjustRightInd w:val="0"/>
      </w:pPr>
      <w:r>
        <w:t xml:space="preserve">- знание требований федерального стандарта спортивной подготовки по избранному виду спорта; </w:t>
      </w:r>
    </w:p>
    <w:p w:rsidR="004F63F2" w:rsidRDefault="004F63F2" w:rsidP="004F63F2">
      <w:pPr>
        <w:autoSpaceDE w:val="0"/>
        <w:autoSpaceDN w:val="0"/>
        <w:adjustRightInd w:val="0"/>
      </w:pPr>
      <w:r>
        <w:t xml:space="preserve">- формирование мотивации к занятиям избранным видом спорта; </w:t>
      </w:r>
    </w:p>
    <w:p w:rsidR="004F63F2" w:rsidRDefault="004F63F2" w:rsidP="004F63F2">
      <w:pPr>
        <w:autoSpaceDE w:val="0"/>
        <w:autoSpaceDN w:val="0"/>
        <w:adjustRightInd w:val="0"/>
      </w:pPr>
      <w:r>
        <w:t xml:space="preserve">- знание официальных правил соревнований по избранному виду спорта, правил судейства; </w:t>
      </w:r>
    </w:p>
    <w:p w:rsidR="004F63F2" w:rsidRDefault="004F63F2" w:rsidP="004F63F2">
      <w:pPr>
        <w:autoSpaceDE w:val="0"/>
        <w:autoSpaceDN w:val="0"/>
        <w:adjustRightInd w:val="0"/>
      </w:pPr>
      <w:r>
        <w:t>- опыт участия в физкультурных и спортивных мероприятиях.</w:t>
      </w:r>
    </w:p>
    <w:p w:rsidR="004F63F2" w:rsidRDefault="004F63F2" w:rsidP="004F63F2">
      <w:pPr>
        <w:autoSpaceDE w:val="0"/>
        <w:autoSpaceDN w:val="0"/>
        <w:adjustRightInd w:val="0"/>
      </w:pPr>
      <w:r>
        <w:t xml:space="preserve">   В предметной области "различные виды спорта и подвижные игры" для базового и углубленного уровней: </w:t>
      </w:r>
    </w:p>
    <w:p w:rsidR="004F63F2" w:rsidRDefault="004F63F2" w:rsidP="004F63F2">
      <w:pPr>
        <w:autoSpaceDE w:val="0"/>
        <w:autoSpaceDN w:val="0"/>
        <w:adjustRightInd w:val="0"/>
      </w:pPr>
      <w:r>
        <w:t xml:space="preserve">- умение точно и своевременно выполнять задания, связанные с правилами избранного вида спорта и подвижных игр; </w:t>
      </w:r>
    </w:p>
    <w:p w:rsidR="004F63F2" w:rsidRDefault="004F63F2" w:rsidP="004F63F2">
      <w:pPr>
        <w:autoSpaceDE w:val="0"/>
        <w:autoSpaceDN w:val="0"/>
        <w:adjustRightInd w:val="0"/>
      </w:pPr>
      <w:r>
        <w:t xml:space="preserve">- умение развивать физические качества по избранному виду спорта средствами других видов спорта и подвижных игр; </w:t>
      </w:r>
    </w:p>
    <w:p w:rsidR="004F63F2" w:rsidRDefault="004F63F2" w:rsidP="004F63F2">
      <w:pPr>
        <w:autoSpaceDE w:val="0"/>
        <w:autoSpaceDN w:val="0"/>
        <w:adjustRightInd w:val="0"/>
      </w:pPr>
      <w:r>
        <w:t>- умение соблюдать требования техники безопасности при самостоятельном выполнении упражнений;</w:t>
      </w:r>
    </w:p>
    <w:p w:rsidR="004F63F2" w:rsidRDefault="004F63F2" w:rsidP="004F63F2">
      <w:pPr>
        <w:autoSpaceDE w:val="0"/>
        <w:autoSpaceDN w:val="0"/>
        <w:adjustRightInd w:val="0"/>
      </w:pPr>
      <w:r>
        <w:t>-  приобретение навыков сохранения собственной физической формы.</w:t>
      </w:r>
    </w:p>
    <w:p w:rsidR="004F63F2" w:rsidRDefault="004F63F2" w:rsidP="004F63F2">
      <w:pPr>
        <w:autoSpaceDE w:val="0"/>
        <w:autoSpaceDN w:val="0"/>
        <w:adjustRightInd w:val="0"/>
      </w:pPr>
      <w:r>
        <w:t xml:space="preserve">  В предметной области "судейская подготовка" для углубленного уровня: </w:t>
      </w:r>
    </w:p>
    <w:p w:rsidR="004F63F2" w:rsidRDefault="004F63F2" w:rsidP="004F63F2">
      <w:pPr>
        <w:autoSpaceDE w:val="0"/>
        <w:autoSpaceDN w:val="0"/>
        <w:adjustRightInd w:val="0"/>
      </w:pPr>
      <w:r>
        <w:t xml:space="preserve">- освоение методики судейства физкультурных и спортивных соревнований и правильного ее применения на практике; </w:t>
      </w:r>
    </w:p>
    <w:p w:rsidR="004F63F2" w:rsidRDefault="004F63F2" w:rsidP="004F63F2">
      <w:pPr>
        <w:autoSpaceDE w:val="0"/>
        <w:autoSpaceDN w:val="0"/>
        <w:adjustRightInd w:val="0"/>
      </w:pPr>
      <w:r>
        <w:t>- знание этики поведения спортивных судей;</w:t>
      </w:r>
    </w:p>
    <w:p w:rsidR="004F63F2" w:rsidRDefault="004F63F2" w:rsidP="004F63F2">
      <w:pPr>
        <w:autoSpaceDE w:val="0"/>
        <w:autoSpaceDN w:val="0"/>
        <w:adjustRightInd w:val="0"/>
      </w:pPr>
      <w:r>
        <w:t xml:space="preserve">-  освоение квалификационных требований спортивного судьи, предъявляемых к квалификационной категории "юный спортивный судья" по избранному виду спорта. </w:t>
      </w:r>
    </w:p>
    <w:p w:rsidR="004F63F2" w:rsidRDefault="004F63F2" w:rsidP="004F63F2">
      <w:pPr>
        <w:autoSpaceDE w:val="0"/>
        <w:autoSpaceDN w:val="0"/>
        <w:adjustRightInd w:val="0"/>
      </w:pPr>
      <w:r>
        <w:t xml:space="preserve">   В предметной области "развитие творческого мышления" для базового и углубленного уровней: </w:t>
      </w:r>
    </w:p>
    <w:p w:rsidR="004F63F2" w:rsidRDefault="004F63F2" w:rsidP="004F63F2">
      <w:pPr>
        <w:autoSpaceDE w:val="0"/>
        <w:autoSpaceDN w:val="0"/>
        <w:adjustRightInd w:val="0"/>
      </w:pPr>
      <w:r>
        <w:t xml:space="preserve">- развитие изобретательности и логического мышления; </w:t>
      </w:r>
    </w:p>
    <w:p w:rsidR="004F63F2" w:rsidRDefault="004F63F2" w:rsidP="004F63F2">
      <w:pPr>
        <w:autoSpaceDE w:val="0"/>
        <w:autoSpaceDN w:val="0"/>
        <w:adjustRightInd w:val="0"/>
      </w:pPr>
      <w:r>
        <w:t xml:space="preserve">- развитие умения сравнивать, выявлять и устанавливать закономерности, связи и отношения, самостоятельно решать и объяснять ход решения поставленной задачи; </w:t>
      </w:r>
    </w:p>
    <w:p w:rsidR="004F63F2" w:rsidRDefault="004F63F2" w:rsidP="004F63F2">
      <w:pPr>
        <w:autoSpaceDE w:val="0"/>
        <w:autoSpaceDN w:val="0"/>
        <w:adjustRightInd w:val="0"/>
      </w:pPr>
      <w:r>
        <w:lastRenderedPageBreak/>
        <w:t>- развитие умения концентрировать внимание, находиться в готовности совершать двигательные действия.</w:t>
      </w:r>
    </w:p>
    <w:p w:rsidR="004F63F2" w:rsidRDefault="004F63F2" w:rsidP="004F63F2">
      <w:pPr>
        <w:autoSpaceDE w:val="0"/>
        <w:autoSpaceDN w:val="0"/>
        <w:adjustRightInd w:val="0"/>
      </w:pPr>
      <w:r>
        <w:t xml:space="preserve">  В предметной области "национальный региональный компонент" для базового и углубленного уровней: </w:t>
      </w:r>
    </w:p>
    <w:p w:rsidR="004F63F2" w:rsidRDefault="004F63F2" w:rsidP="004F63F2">
      <w:pPr>
        <w:autoSpaceDE w:val="0"/>
        <w:autoSpaceDN w:val="0"/>
        <w:adjustRightInd w:val="0"/>
      </w:pPr>
      <w:r>
        <w:t>- знание особенностей развития видов спорта в субъекте Российской Федерации.</w:t>
      </w:r>
    </w:p>
    <w:p w:rsidR="004F63F2" w:rsidRDefault="004F63F2" w:rsidP="004F63F2">
      <w:pPr>
        <w:autoSpaceDE w:val="0"/>
        <w:autoSpaceDN w:val="0"/>
        <w:adjustRightInd w:val="0"/>
      </w:pPr>
      <w:r>
        <w:t xml:space="preserve"> В предметной области "специальные навыки" для базового и углубленного уровней:</w:t>
      </w:r>
    </w:p>
    <w:p w:rsidR="004F63F2" w:rsidRDefault="004F63F2" w:rsidP="004F63F2">
      <w:pPr>
        <w:autoSpaceDE w:val="0"/>
        <w:autoSpaceDN w:val="0"/>
        <w:adjustRightInd w:val="0"/>
      </w:pPr>
      <w:r>
        <w:t xml:space="preserve">- умение точно и своевременно выполнять задания, связанные с обязательными для избранного вида спорта специальными навыками; </w:t>
      </w:r>
    </w:p>
    <w:p w:rsidR="004F63F2" w:rsidRDefault="004F63F2" w:rsidP="004F63F2">
      <w:pPr>
        <w:autoSpaceDE w:val="0"/>
        <w:autoSpaceDN w:val="0"/>
        <w:adjustRightInd w:val="0"/>
      </w:pPr>
      <w:r>
        <w:t>- умение развивать профессионально необходимые физические качества по избранному виду спорта; - умение определять степень опасности и использовать необходимые меры страховки и самостраховки, а также владение средствами и методами предупреждения травматизма и возникновения несчастных случаев; умение соблюдать требования техники безопасности при самостоятельном выполнении физических упражнений.</w:t>
      </w:r>
    </w:p>
    <w:p w:rsidR="004F63F2" w:rsidRDefault="004F63F2" w:rsidP="004F63F2">
      <w:pPr>
        <w:autoSpaceDE w:val="0"/>
        <w:autoSpaceDN w:val="0"/>
        <w:adjustRightInd w:val="0"/>
      </w:pPr>
      <w:r>
        <w:t xml:space="preserve">  В предметной области "спортивное и</w:t>
      </w:r>
      <w:r w:rsidRPr="00246824">
        <w:t xml:space="preserve"> </w:t>
      </w:r>
      <w:r>
        <w:t xml:space="preserve">специальное оборудование" для базового и углубленного уровней: </w:t>
      </w:r>
    </w:p>
    <w:p w:rsidR="004F63F2" w:rsidRDefault="004F63F2" w:rsidP="004F63F2">
      <w:pPr>
        <w:autoSpaceDE w:val="0"/>
        <w:autoSpaceDN w:val="0"/>
        <w:adjustRightInd w:val="0"/>
      </w:pPr>
      <w:r>
        <w:t xml:space="preserve">- знание устройства спортивного и специального оборудования по избранному виду спорта; </w:t>
      </w:r>
    </w:p>
    <w:p w:rsidR="004F63F2" w:rsidRDefault="004F63F2" w:rsidP="004F63F2">
      <w:pPr>
        <w:autoSpaceDE w:val="0"/>
        <w:autoSpaceDN w:val="0"/>
        <w:adjustRightInd w:val="0"/>
      </w:pPr>
      <w:r>
        <w:t xml:space="preserve">- умение использовать для достижения спортивных целей спортивное и специальное оборудование; </w:t>
      </w:r>
    </w:p>
    <w:p w:rsidR="004F63F2" w:rsidRDefault="004F63F2" w:rsidP="004F63F2">
      <w:pPr>
        <w:autoSpaceDE w:val="0"/>
        <w:autoSpaceDN w:val="0"/>
        <w:adjustRightInd w:val="0"/>
      </w:pPr>
      <w:r>
        <w:t>- приобретение навыков содержания и ремонта спортивного и специального оборудования.</w:t>
      </w:r>
    </w:p>
    <w:p w:rsidR="004F63F2" w:rsidRDefault="004F63F2" w:rsidP="004F63F2">
      <w:pPr>
        <w:rPr>
          <w:b/>
          <w:sz w:val="28"/>
          <w:szCs w:val="28"/>
        </w:rPr>
      </w:pPr>
    </w:p>
    <w:p w:rsidR="004F63F2" w:rsidRPr="00A027DC" w:rsidRDefault="004F63F2" w:rsidP="004F63F2">
      <w:pPr>
        <w:ind w:firstLine="180"/>
        <w:jc w:val="center"/>
        <w:rPr>
          <w:b/>
        </w:rPr>
      </w:pPr>
      <w:r w:rsidRPr="00A027DC">
        <w:rPr>
          <w:b/>
          <w:lang w:val="en-US"/>
        </w:rPr>
        <w:t>II</w:t>
      </w:r>
      <w:r w:rsidRPr="00A027DC">
        <w:rPr>
          <w:b/>
        </w:rPr>
        <w:t xml:space="preserve">. Учебный план </w:t>
      </w:r>
    </w:p>
    <w:p w:rsidR="004F63F2" w:rsidRPr="00A027DC" w:rsidRDefault="004F63F2" w:rsidP="004F63F2">
      <w:pPr>
        <w:ind w:firstLine="180"/>
        <w:jc w:val="center"/>
      </w:pPr>
      <w:r w:rsidRPr="00A027DC">
        <w:t xml:space="preserve">по образовательной программе базового и углубленного уровня </w:t>
      </w:r>
    </w:p>
    <w:p w:rsidR="004F63F2" w:rsidRDefault="004F63F2" w:rsidP="004F63F2">
      <w:pPr>
        <w:autoSpaceDE w:val="0"/>
        <w:autoSpaceDN w:val="0"/>
        <w:adjustRightInd w:val="0"/>
        <w:ind w:firstLine="360"/>
        <w:rPr>
          <w:color w:val="000000"/>
        </w:rPr>
      </w:pPr>
      <w:r w:rsidRPr="00DD3E0E">
        <w:rPr>
          <w:color w:val="000000"/>
        </w:rPr>
        <w:t>2.1.</w:t>
      </w:r>
      <w:r w:rsidRPr="001B1038">
        <w:t xml:space="preserve"> </w:t>
      </w:r>
      <w:r>
        <w:t>Срок обучения по Программе составляет 8 лет (6 лет для базового уровня и 2 года для углубленного уровня).</w:t>
      </w:r>
      <w:r w:rsidRPr="00DD3E0E">
        <w:rPr>
          <w:color w:val="000000"/>
        </w:rPr>
        <w:t xml:space="preserve"> </w:t>
      </w:r>
    </w:p>
    <w:p w:rsidR="004F63F2" w:rsidRPr="005C3B74" w:rsidRDefault="004F63F2" w:rsidP="004F63F2">
      <w:pPr>
        <w:autoSpaceDE w:val="0"/>
        <w:autoSpaceDN w:val="0"/>
        <w:adjustRightInd w:val="0"/>
        <w:ind w:firstLine="360"/>
      </w:pPr>
      <w:r w:rsidRPr="005C3B74">
        <w:t>Трудоемкость образовательной программы (объемы времени на реализацию предметных областей</w:t>
      </w:r>
      <w:r w:rsidRPr="0083431B">
        <w:t>) 42  недели в год.</w:t>
      </w:r>
      <w:r w:rsidRPr="005C3B74">
        <w:t xml:space="preserve"> </w:t>
      </w:r>
    </w:p>
    <w:p w:rsidR="004F63F2" w:rsidRDefault="004F63F2" w:rsidP="004F63F2">
      <w:pPr>
        <w:autoSpaceDE w:val="0"/>
        <w:autoSpaceDN w:val="0"/>
        <w:adjustRightInd w:val="0"/>
        <w:ind w:firstLine="360"/>
        <w:rPr>
          <w:color w:val="000000"/>
        </w:rPr>
      </w:pPr>
      <w:r>
        <w:t xml:space="preserve"> Непрерывность освоения обучающимися образовательной программы в каникулярный период обеспечивается Организацией в соответствии с частью 8 статьи 84 Федерального закона.</w:t>
      </w:r>
    </w:p>
    <w:p w:rsidR="004F63F2" w:rsidRDefault="004F63F2" w:rsidP="004F63F2">
      <w:pPr>
        <w:autoSpaceDE w:val="0"/>
        <w:autoSpaceDN w:val="0"/>
        <w:adjustRightInd w:val="0"/>
        <w:ind w:firstLine="360"/>
      </w:pPr>
      <w:r w:rsidRPr="00DD3E0E">
        <w:rPr>
          <w:color w:val="000000"/>
        </w:rPr>
        <w:t xml:space="preserve">    </w:t>
      </w:r>
      <w:r>
        <w:t>Учебная нагрузка (таблица 2) устанавливается в соответствии с объемом Программы и в зависимости от уровня ее сложности.</w:t>
      </w:r>
    </w:p>
    <w:p w:rsidR="004F63F2" w:rsidRDefault="004F63F2" w:rsidP="004F63F2">
      <w:pPr>
        <w:autoSpaceDE w:val="0"/>
        <w:autoSpaceDN w:val="0"/>
        <w:adjustRightInd w:val="0"/>
        <w:ind w:firstLine="360"/>
      </w:pPr>
      <w:r>
        <w:t>Учреждение с целью обеспечения выполнения индивидуального учебного плана обучающегося может реализовывать образовательную программу в сокращенные сроки.</w:t>
      </w:r>
    </w:p>
    <w:p w:rsidR="004F63F2" w:rsidRDefault="004F63F2" w:rsidP="004F63F2">
      <w:pPr>
        <w:autoSpaceDE w:val="0"/>
        <w:autoSpaceDN w:val="0"/>
        <w:adjustRightInd w:val="0"/>
        <w:rPr>
          <w:color w:val="000000"/>
        </w:rPr>
      </w:pPr>
      <w:r>
        <w:t>В соответствии с частью 3 статьи 60 Федерального закона, обучающимся, успешно прошедшим итоговую аттестацию, выдаются документы об образовании, образцы которых самостоятельно устанавливаются Учреждением.</w:t>
      </w:r>
      <w:r w:rsidRPr="00BB3A06">
        <w:rPr>
          <w:color w:val="000000"/>
        </w:rPr>
        <w:t xml:space="preserve"> </w:t>
      </w:r>
    </w:p>
    <w:p w:rsidR="004F63F2" w:rsidRPr="00DD3E0E" w:rsidRDefault="004F63F2" w:rsidP="004F63F2">
      <w:pPr>
        <w:autoSpaceDE w:val="0"/>
        <w:autoSpaceDN w:val="0"/>
        <w:adjustRightInd w:val="0"/>
        <w:rPr>
          <w:color w:val="000000"/>
        </w:rPr>
      </w:pPr>
      <w:r>
        <w:rPr>
          <w:color w:val="000000"/>
        </w:rPr>
        <w:t xml:space="preserve">  </w:t>
      </w:r>
      <w:r w:rsidRPr="00DD3E0E">
        <w:rPr>
          <w:color w:val="000000"/>
        </w:rPr>
        <w:t>Учебный план Программы:</w:t>
      </w:r>
    </w:p>
    <w:p w:rsidR="004F63F2" w:rsidRPr="00DD3E0E" w:rsidRDefault="004F63F2" w:rsidP="004F63F2">
      <w:pPr>
        <w:autoSpaceDE w:val="0"/>
        <w:autoSpaceDN w:val="0"/>
        <w:adjustRightInd w:val="0"/>
        <w:rPr>
          <w:color w:val="000000"/>
        </w:rPr>
      </w:pPr>
      <w:r w:rsidRPr="00DD3E0E">
        <w:rPr>
          <w:color w:val="000000"/>
        </w:rPr>
        <w:t>- определяет содержание и организацию образовательного процесса в Учреждении</w:t>
      </w:r>
      <w:r>
        <w:rPr>
          <w:color w:val="000000"/>
        </w:rPr>
        <w:t>;</w:t>
      </w:r>
    </w:p>
    <w:p w:rsidR="004F63F2" w:rsidRPr="00DD3E0E" w:rsidRDefault="004F63F2" w:rsidP="004F63F2">
      <w:pPr>
        <w:autoSpaceDE w:val="0"/>
        <w:autoSpaceDN w:val="0"/>
        <w:adjustRightInd w:val="0"/>
        <w:rPr>
          <w:color w:val="000000"/>
        </w:rPr>
      </w:pPr>
      <w:r w:rsidRPr="00DD3E0E">
        <w:rPr>
          <w:color w:val="000000"/>
        </w:rPr>
        <w:t>-разработан с учетом индивидуального развития физических способностей и спортивных качеств обучающихся.</w:t>
      </w:r>
    </w:p>
    <w:p w:rsidR="004F63F2" w:rsidRPr="00DD3E0E" w:rsidRDefault="004F63F2" w:rsidP="004F63F2">
      <w:pPr>
        <w:autoSpaceDE w:val="0"/>
        <w:autoSpaceDN w:val="0"/>
        <w:adjustRightInd w:val="0"/>
        <w:rPr>
          <w:color w:val="000000"/>
        </w:rPr>
      </w:pPr>
      <w:r w:rsidRPr="00DD3E0E">
        <w:rPr>
          <w:color w:val="000000"/>
        </w:rPr>
        <w:t xml:space="preserve">   Учебный план Программы предусматривает максимальную нагрузку обучающихся.</w:t>
      </w:r>
    </w:p>
    <w:p w:rsidR="004F63F2" w:rsidRPr="00DD3E0E" w:rsidRDefault="004F63F2" w:rsidP="004F63F2">
      <w:pPr>
        <w:autoSpaceDE w:val="0"/>
        <w:autoSpaceDN w:val="0"/>
        <w:adjustRightInd w:val="0"/>
        <w:rPr>
          <w:color w:val="000000"/>
        </w:rPr>
      </w:pPr>
      <w:r w:rsidRPr="00DD3E0E">
        <w:rPr>
          <w:color w:val="000000"/>
        </w:rPr>
        <w:t xml:space="preserve">   Учебный план разрабатывается на основании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w:t>
      </w:r>
      <w:r>
        <w:rPr>
          <w:color w:val="000000"/>
        </w:rPr>
        <w:t xml:space="preserve"> </w:t>
      </w:r>
      <w:r w:rsidRPr="00DD3E0E">
        <w:rPr>
          <w:color w:val="000000"/>
        </w:rPr>
        <w:t xml:space="preserve">по этим программам, с учетом федеральных стандартов спортивной подготовки по </w:t>
      </w:r>
      <w:r>
        <w:rPr>
          <w:color w:val="000000"/>
        </w:rPr>
        <w:t>бокс</w:t>
      </w:r>
      <w:r w:rsidRPr="00DD3E0E">
        <w:rPr>
          <w:color w:val="000000"/>
        </w:rPr>
        <w:t>у. Учитывается график образовательного процесса в Учреждении и сроки обучения по Программе, а также отражает структуру Программы, установленную федеральными государственными требованиями, в части:</w:t>
      </w:r>
    </w:p>
    <w:p w:rsidR="004F63F2" w:rsidRPr="00DD3E0E" w:rsidRDefault="004F63F2" w:rsidP="004F63F2">
      <w:pPr>
        <w:autoSpaceDE w:val="0"/>
        <w:autoSpaceDN w:val="0"/>
        <w:adjustRightInd w:val="0"/>
        <w:rPr>
          <w:color w:val="000000"/>
        </w:rPr>
      </w:pPr>
      <w:r w:rsidRPr="00DD3E0E">
        <w:rPr>
          <w:color w:val="000000"/>
        </w:rPr>
        <w:t xml:space="preserve">   1)  наименования предметных областей;</w:t>
      </w:r>
    </w:p>
    <w:p w:rsidR="004F63F2" w:rsidRPr="00DD3E0E" w:rsidRDefault="004F63F2" w:rsidP="004F63F2">
      <w:pPr>
        <w:autoSpaceDE w:val="0"/>
        <w:autoSpaceDN w:val="0"/>
        <w:adjustRightInd w:val="0"/>
      </w:pPr>
      <w:r w:rsidRPr="00DD3E0E">
        <w:t xml:space="preserve">   2) учета особенностей подготовки обучающихся по </w:t>
      </w:r>
      <w:r>
        <w:t>бокс</w:t>
      </w:r>
      <w:r w:rsidRPr="00DD3E0E">
        <w:t>у, а именно:</w:t>
      </w:r>
    </w:p>
    <w:p w:rsidR="004F63F2" w:rsidRPr="00DD3E0E" w:rsidRDefault="004F63F2" w:rsidP="004F63F2">
      <w:pPr>
        <w:autoSpaceDE w:val="0"/>
        <w:autoSpaceDN w:val="0"/>
        <w:adjustRightInd w:val="0"/>
      </w:pPr>
      <w:r>
        <w:t xml:space="preserve">   </w:t>
      </w:r>
      <w:r w:rsidRPr="00DD3E0E">
        <w:t xml:space="preserve"> = построения процесса подготовки в соответствии со спецификой соревновательной деятельности; </w:t>
      </w:r>
    </w:p>
    <w:p w:rsidR="004F63F2" w:rsidRPr="00DD3E0E" w:rsidRDefault="004F63F2" w:rsidP="004F63F2">
      <w:pPr>
        <w:autoSpaceDE w:val="0"/>
        <w:autoSpaceDN w:val="0"/>
        <w:adjustRightInd w:val="0"/>
      </w:pPr>
      <w:r w:rsidRPr="00DD3E0E">
        <w:t xml:space="preserve">    = преемственности технической, тактической, физической, психологической подготовки; </w:t>
      </w:r>
    </w:p>
    <w:p w:rsidR="004F63F2" w:rsidRDefault="004F63F2" w:rsidP="004F63F2">
      <w:pPr>
        <w:autoSpaceDE w:val="0"/>
        <w:autoSpaceDN w:val="0"/>
        <w:adjustRightInd w:val="0"/>
      </w:pPr>
      <w:r w:rsidRPr="00DD3E0E">
        <w:t xml:space="preserve">    = повышения уровня специальных скоростно-силовых качеств и совершенствование специальной выносливости; </w:t>
      </w:r>
    </w:p>
    <w:p w:rsidR="004F63F2" w:rsidRPr="00DD3E0E" w:rsidRDefault="004F63F2" w:rsidP="004F63F2">
      <w:pPr>
        <w:autoSpaceDE w:val="0"/>
        <w:autoSpaceDN w:val="0"/>
        <w:adjustRightInd w:val="0"/>
      </w:pPr>
      <w:r>
        <w:lastRenderedPageBreak/>
        <w:t xml:space="preserve">= </w:t>
      </w:r>
      <w:r w:rsidRPr="00DD3E0E">
        <w:t>использования  оптимальных объемов специальной подготовки, моделирующей со</w:t>
      </w:r>
      <w:r>
        <w:t>ревновательную деятельность;</w:t>
      </w:r>
    </w:p>
    <w:p w:rsidR="004F63F2" w:rsidRPr="00DD3E0E" w:rsidRDefault="004F63F2" w:rsidP="004F63F2">
      <w:pPr>
        <w:autoSpaceDE w:val="0"/>
        <w:autoSpaceDN w:val="0"/>
        <w:adjustRightInd w:val="0"/>
      </w:pPr>
      <w:r w:rsidRPr="00DD3E0E">
        <w:t xml:space="preserve">    3) ориентации на достижение результатов освоения Программы в виде приобретения обучающимися конкретных знаний, умений и навыков в предметных областях.</w:t>
      </w:r>
    </w:p>
    <w:p w:rsidR="004F63F2" w:rsidRPr="00DD3E0E" w:rsidRDefault="004F63F2" w:rsidP="004F63F2">
      <w:pPr>
        <w:autoSpaceDE w:val="0"/>
        <w:autoSpaceDN w:val="0"/>
        <w:adjustRightInd w:val="0"/>
      </w:pPr>
      <w:r w:rsidRPr="00DD3E0E">
        <w:t xml:space="preserve">   Учебный план определяет последовательность освоения содержания Пр</w:t>
      </w:r>
      <w:r>
        <w:t>о</w:t>
      </w:r>
      <w:r w:rsidRPr="00DD3E0E">
        <w:t>граммы по годам обучения.</w:t>
      </w:r>
    </w:p>
    <w:p w:rsidR="004F63F2" w:rsidRPr="00ED29EE" w:rsidRDefault="00A027DC" w:rsidP="004F63F2">
      <w:pPr>
        <w:tabs>
          <w:tab w:val="left" w:pos="1276"/>
          <w:tab w:val="left" w:pos="4065"/>
        </w:tabs>
        <w:autoSpaceDE w:val="0"/>
        <w:autoSpaceDN w:val="0"/>
        <w:adjustRightInd w:val="0"/>
        <w:rPr>
          <w:color w:val="000000"/>
        </w:rPr>
      </w:pPr>
      <w:r>
        <w:rPr>
          <w:b/>
          <w:color w:val="000000"/>
        </w:rPr>
        <w:t xml:space="preserve">                        </w:t>
      </w:r>
      <w:r w:rsidR="004F63F2" w:rsidRPr="00ED29EE">
        <w:rPr>
          <w:b/>
          <w:color w:val="000000"/>
        </w:rPr>
        <w:t>План учебного процесса  базового уровня</w:t>
      </w:r>
      <w:r w:rsidR="004F63F2" w:rsidRPr="00ED29EE">
        <w:rPr>
          <w:color w:val="000000"/>
        </w:rPr>
        <w:t xml:space="preserve"> представлен в таблице №</w:t>
      </w:r>
      <w:r w:rsidR="004F63F2">
        <w:rPr>
          <w:color w:val="000000"/>
        </w:rPr>
        <w:t xml:space="preserve"> 2</w:t>
      </w:r>
    </w:p>
    <w:p w:rsidR="004F63F2" w:rsidRPr="00ED29EE" w:rsidRDefault="004F63F2" w:rsidP="004F63F2">
      <w:pPr>
        <w:tabs>
          <w:tab w:val="left" w:pos="1276"/>
          <w:tab w:val="left" w:pos="4065"/>
        </w:tabs>
        <w:autoSpaceDE w:val="0"/>
        <w:autoSpaceDN w:val="0"/>
        <w:adjustRightInd w:val="0"/>
        <w:jc w:val="right"/>
        <w:rPr>
          <w:i/>
          <w:color w:val="000000"/>
        </w:rPr>
      </w:pPr>
      <w:r>
        <w:rPr>
          <w:i/>
          <w:color w:val="000000"/>
        </w:rPr>
        <w:t>Таблица №2</w:t>
      </w:r>
    </w:p>
    <w:tbl>
      <w:tblPr>
        <w:tblW w:w="51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735"/>
        <w:gridCol w:w="901"/>
        <w:gridCol w:w="727"/>
        <w:gridCol w:w="666"/>
        <w:gridCol w:w="642"/>
        <w:gridCol w:w="720"/>
        <w:gridCol w:w="679"/>
        <w:gridCol w:w="486"/>
        <w:gridCol w:w="486"/>
        <w:gridCol w:w="486"/>
        <w:gridCol w:w="486"/>
        <w:gridCol w:w="486"/>
        <w:gridCol w:w="486"/>
        <w:gridCol w:w="632"/>
        <w:gridCol w:w="637"/>
      </w:tblGrid>
      <w:tr w:rsidR="0083431B" w:rsidRPr="002B3ED6" w:rsidTr="0083431B">
        <w:trPr>
          <w:trHeight w:val="274"/>
        </w:trPr>
        <w:tc>
          <w:tcPr>
            <w:tcW w:w="226" w:type="pct"/>
            <w:vMerge w:val="restart"/>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 п/п</w:t>
            </w:r>
          </w:p>
        </w:tc>
        <w:tc>
          <w:tcPr>
            <w:tcW w:w="882" w:type="pct"/>
            <w:vMerge w:val="restart"/>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Наименование предметных областей /формы предметной нагрузки</w:t>
            </w:r>
          </w:p>
        </w:tc>
        <w:tc>
          <w:tcPr>
            <w:tcW w:w="419" w:type="pct"/>
            <w:vMerge w:val="restart"/>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Общий объем учебной нагрузки (в часах)</w:t>
            </w:r>
          </w:p>
        </w:tc>
        <w:tc>
          <w:tcPr>
            <w:tcW w:w="338" w:type="pct"/>
            <w:vMerge w:val="restart"/>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Само</w:t>
            </w:r>
          </w:p>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стоя</w:t>
            </w:r>
          </w:p>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тель</w:t>
            </w:r>
          </w:p>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ная работа</w:t>
            </w:r>
          </w:p>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(в час)</w:t>
            </w:r>
          </w:p>
        </w:tc>
        <w:tc>
          <w:tcPr>
            <w:tcW w:w="655" w:type="pct"/>
            <w:gridSpan w:val="2"/>
            <w:vMerge w:val="restart"/>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Учебные занятия</w:t>
            </w:r>
          </w:p>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(в часах)</w:t>
            </w:r>
          </w:p>
        </w:tc>
        <w:tc>
          <w:tcPr>
            <w:tcW w:w="651" w:type="pct"/>
            <w:gridSpan w:val="2"/>
            <w:vMerge w:val="restart"/>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Аттестация</w:t>
            </w:r>
            <w:r>
              <w:rPr>
                <w:color w:val="000000"/>
                <w:sz w:val="18"/>
                <w:szCs w:val="18"/>
              </w:rPr>
              <w:t xml:space="preserve">              </w:t>
            </w:r>
            <w:r w:rsidRPr="002B3ED6">
              <w:rPr>
                <w:color w:val="000000"/>
                <w:sz w:val="18"/>
                <w:szCs w:val="18"/>
              </w:rPr>
              <w:t xml:space="preserve"> (в часах)</w:t>
            </w:r>
          </w:p>
        </w:tc>
        <w:tc>
          <w:tcPr>
            <w:tcW w:w="1828" w:type="pct"/>
            <w:gridSpan w:val="8"/>
          </w:tcPr>
          <w:p w:rsidR="0083431B" w:rsidRPr="002B3ED6" w:rsidRDefault="0083431B"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Распределение по годам обучения*</w:t>
            </w:r>
          </w:p>
        </w:tc>
      </w:tr>
      <w:tr w:rsidR="0083431B" w:rsidRPr="002B3ED6" w:rsidTr="0083431B">
        <w:trPr>
          <w:trHeight w:val="390"/>
        </w:trPr>
        <w:tc>
          <w:tcPr>
            <w:tcW w:w="226" w:type="pct"/>
            <w:vMerge/>
          </w:tcPr>
          <w:p w:rsidR="0083431B" w:rsidRPr="002B3ED6" w:rsidRDefault="0083431B" w:rsidP="002F4207">
            <w:pPr>
              <w:tabs>
                <w:tab w:val="left" w:pos="1276"/>
                <w:tab w:val="left" w:pos="4065"/>
              </w:tabs>
              <w:autoSpaceDE w:val="0"/>
              <w:autoSpaceDN w:val="0"/>
              <w:adjustRightInd w:val="0"/>
              <w:jc w:val="center"/>
              <w:rPr>
                <w:color w:val="000000"/>
                <w:sz w:val="18"/>
                <w:szCs w:val="18"/>
              </w:rPr>
            </w:pPr>
          </w:p>
        </w:tc>
        <w:tc>
          <w:tcPr>
            <w:tcW w:w="882" w:type="pct"/>
            <w:vMerge/>
          </w:tcPr>
          <w:p w:rsidR="0083431B" w:rsidRPr="002B3ED6" w:rsidRDefault="0083431B" w:rsidP="002F4207">
            <w:pPr>
              <w:tabs>
                <w:tab w:val="left" w:pos="1276"/>
                <w:tab w:val="left" w:pos="4065"/>
              </w:tabs>
              <w:autoSpaceDE w:val="0"/>
              <w:autoSpaceDN w:val="0"/>
              <w:adjustRightInd w:val="0"/>
              <w:jc w:val="center"/>
              <w:rPr>
                <w:color w:val="000000"/>
                <w:sz w:val="18"/>
                <w:szCs w:val="18"/>
              </w:rPr>
            </w:pPr>
          </w:p>
        </w:tc>
        <w:tc>
          <w:tcPr>
            <w:tcW w:w="419" w:type="pct"/>
            <w:vMerge/>
          </w:tcPr>
          <w:p w:rsidR="0083431B" w:rsidRPr="002B3ED6" w:rsidRDefault="0083431B" w:rsidP="002F4207">
            <w:pPr>
              <w:tabs>
                <w:tab w:val="left" w:pos="1276"/>
                <w:tab w:val="left" w:pos="4065"/>
              </w:tabs>
              <w:autoSpaceDE w:val="0"/>
              <w:autoSpaceDN w:val="0"/>
              <w:adjustRightInd w:val="0"/>
              <w:jc w:val="center"/>
              <w:rPr>
                <w:color w:val="000000"/>
                <w:sz w:val="18"/>
                <w:szCs w:val="18"/>
              </w:rPr>
            </w:pPr>
          </w:p>
        </w:tc>
        <w:tc>
          <w:tcPr>
            <w:tcW w:w="338" w:type="pct"/>
            <w:vMerge/>
          </w:tcPr>
          <w:p w:rsidR="0083431B" w:rsidRPr="002B3ED6" w:rsidRDefault="0083431B" w:rsidP="002F4207">
            <w:pPr>
              <w:tabs>
                <w:tab w:val="left" w:pos="1276"/>
                <w:tab w:val="left" w:pos="4065"/>
              </w:tabs>
              <w:autoSpaceDE w:val="0"/>
              <w:autoSpaceDN w:val="0"/>
              <w:adjustRightInd w:val="0"/>
              <w:jc w:val="center"/>
              <w:rPr>
                <w:color w:val="000000"/>
                <w:sz w:val="18"/>
                <w:szCs w:val="18"/>
              </w:rPr>
            </w:pPr>
          </w:p>
        </w:tc>
        <w:tc>
          <w:tcPr>
            <w:tcW w:w="655" w:type="pct"/>
            <w:gridSpan w:val="2"/>
            <w:vMerge/>
          </w:tcPr>
          <w:p w:rsidR="0083431B" w:rsidRPr="002B3ED6" w:rsidRDefault="0083431B" w:rsidP="002F4207">
            <w:pPr>
              <w:tabs>
                <w:tab w:val="left" w:pos="1276"/>
                <w:tab w:val="left" w:pos="4065"/>
              </w:tabs>
              <w:autoSpaceDE w:val="0"/>
              <w:autoSpaceDN w:val="0"/>
              <w:adjustRightInd w:val="0"/>
              <w:jc w:val="center"/>
              <w:rPr>
                <w:color w:val="000000"/>
                <w:sz w:val="18"/>
                <w:szCs w:val="18"/>
              </w:rPr>
            </w:pPr>
          </w:p>
        </w:tc>
        <w:tc>
          <w:tcPr>
            <w:tcW w:w="651" w:type="pct"/>
            <w:gridSpan w:val="2"/>
            <w:vMerge/>
          </w:tcPr>
          <w:p w:rsidR="0083431B" w:rsidRPr="002B3ED6" w:rsidRDefault="0083431B" w:rsidP="002F4207">
            <w:pPr>
              <w:tabs>
                <w:tab w:val="left" w:pos="1276"/>
                <w:tab w:val="left" w:pos="4065"/>
              </w:tabs>
              <w:autoSpaceDE w:val="0"/>
              <w:autoSpaceDN w:val="0"/>
              <w:adjustRightInd w:val="0"/>
              <w:jc w:val="center"/>
              <w:rPr>
                <w:color w:val="000000"/>
                <w:sz w:val="18"/>
                <w:szCs w:val="18"/>
              </w:rPr>
            </w:pPr>
          </w:p>
        </w:tc>
        <w:tc>
          <w:tcPr>
            <w:tcW w:w="1373" w:type="pct"/>
            <w:gridSpan w:val="6"/>
          </w:tcPr>
          <w:p w:rsidR="0083431B" w:rsidRPr="002B3ED6" w:rsidRDefault="0083431B" w:rsidP="002F4207">
            <w:pPr>
              <w:tabs>
                <w:tab w:val="left" w:pos="1276"/>
                <w:tab w:val="left" w:pos="4065"/>
              </w:tabs>
              <w:autoSpaceDE w:val="0"/>
              <w:autoSpaceDN w:val="0"/>
              <w:adjustRightInd w:val="0"/>
              <w:jc w:val="center"/>
              <w:rPr>
                <w:color w:val="000000"/>
                <w:sz w:val="18"/>
                <w:szCs w:val="18"/>
              </w:rPr>
            </w:pPr>
            <w:r>
              <w:rPr>
                <w:color w:val="000000"/>
                <w:sz w:val="18"/>
                <w:szCs w:val="18"/>
              </w:rPr>
              <w:t>Базовый уровень</w:t>
            </w:r>
          </w:p>
        </w:tc>
        <w:tc>
          <w:tcPr>
            <w:tcW w:w="454" w:type="pct"/>
            <w:gridSpan w:val="2"/>
          </w:tcPr>
          <w:p w:rsidR="0083431B" w:rsidRDefault="0083431B" w:rsidP="002F4207">
            <w:pPr>
              <w:tabs>
                <w:tab w:val="left" w:pos="1276"/>
                <w:tab w:val="left" w:pos="4065"/>
              </w:tabs>
              <w:autoSpaceDE w:val="0"/>
              <w:autoSpaceDN w:val="0"/>
              <w:adjustRightInd w:val="0"/>
              <w:jc w:val="center"/>
              <w:rPr>
                <w:color w:val="000000"/>
                <w:sz w:val="18"/>
                <w:szCs w:val="18"/>
              </w:rPr>
            </w:pPr>
            <w:r>
              <w:rPr>
                <w:color w:val="000000"/>
                <w:sz w:val="18"/>
                <w:szCs w:val="18"/>
              </w:rPr>
              <w:t>Углубленный</w:t>
            </w:r>
          </w:p>
          <w:p w:rsidR="0083431B" w:rsidRPr="002B3ED6" w:rsidRDefault="0083431B" w:rsidP="002F4207">
            <w:pPr>
              <w:tabs>
                <w:tab w:val="left" w:pos="1276"/>
                <w:tab w:val="left" w:pos="4065"/>
              </w:tabs>
              <w:autoSpaceDE w:val="0"/>
              <w:autoSpaceDN w:val="0"/>
              <w:adjustRightInd w:val="0"/>
              <w:jc w:val="center"/>
              <w:rPr>
                <w:color w:val="000000"/>
                <w:sz w:val="18"/>
                <w:szCs w:val="18"/>
              </w:rPr>
            </w:pPr>
            <w:r>
              <w:rPr>
                <w:color w:val="000000"/>
                <w:sz w:val="18"/>
                <w:szCs w:val="18"/>
              </w:rPr>
              <w:t>уровень</w:t>
            </w:r>
          </w:p>
        </w:tc>
      </w:tr>
      <w:tr w:rsidR="0018723D" w:rsidRPr="002B3ED6" w:rsidTr="0083431B">
        <w:trPr>
          <w:trHeight w:val="694"/>
        </w:trPr>
        <w:tc>
          <w:tcPr>
            <w:tcW w:w="226" w:type="pct"/>
            <w:vMerge/>
          </w:tcPr>
          <w:p w:rsidR="0018723D" w:rsidRPr="002B3ED6" w:rsidRDefault="0018723D" w:rsidP="002F4207">
            <w:pPr>
              <w:tabs>
                <w:tab w:val="left" w:pos="1276"/>
                <w:tab w:val="left" w:pos="4065"/>
              </w:tabs>
              <w:autoSpaceDE w:val="0"/>
              <w:autoSpaceDN w:val="0"/>
              <w:adjustRightInd w:val="0"/>
              <w:jc w:val="center"/>
              <w:rPr>
                <w:color w:val="000000"/>
                <w:sz w:val="18"/>
                <w:szCs w:val="18"/>
              </w:rPr>
            </w:pPr>
          </w:p>
        </w:tc>
        <w:tc>
          <w:tcPr>
            <w:tcW w:w="882" w:type="pct"/>
            <w:vMerge/>
          </w:tcPr>
          <w:p w:rsidR="0018723D" w:rsidRPr="002B3ED6" w:rsidRDefault="0018723D" w:rsidP="002F4207">
            <w:pPr>
              <w:tabs>
                <w:tab w:val="left" w:pos="1276"/>
                <w:tab w:val="left" w:pos="4065"/>
              </w:tabs>
              <w:autoSpaceDE w:val="0"/>
              <w:autoSpaceDN w:val="0"/>
              <w:adjustRightInd w:val="0"/>
              <w:jc w:val="center"/>
              <w:rPr>
                <w:color w:val="000000"/>
                <w:sz w:val="18"/>
                <w:szCs w:val="18"/>
              </w:rPr>
            </w:pPr>
          </w:p>
        </w:tc>
        <w:tc>
          <w:tcPr>
            <w:tcW w:w="419" w:type="pct"/>
            <w:vMerge/>
          </w:tcPr>
          <w:p w:rsidR="0018723D" w:rsidRPr="002B3ED6" w:rsidRDefault="0018723D" w:rsidP="002F4207">
            <w:pPr>
              <w:tabs>
                <w:tab w:val="left" w:pos="1276"/>
                <w:tab w:val="left" w:pos="4065"/>
              </w:tabs>
              <w:autoSpaceDE w:val="0"/>
              <w:autoSpaceDN w:val="0"/>
              <w:adjustRightInd w:val="0"/>
              <w:jc w:val="center"/>
              <w:rPr>
                <w:color w:val="000000"/>
                <w:sz w:val="18"/>
                <w:szCs w:val="18"/>
              </w:rPr>
            </w:pPr>
          </w:p>
        </w:tc>
        <w:tc>
          <w:tcPr>
            <w:tcW w:w="338" w:type="pct"/>
            <w:vMerge/>
          </w:tcPr>
          <w:p w:rsidR="0018723D" w:rsidRPr="002B3ED6" w:rsidRDefault="0018723D" w:rsidP="002F4207">
            <w:pPr>
              <w:tabs>
                <w:tab w:val="left" w:pos="1276"/>
                <w:tab w:val="left" w:pos="4065"/>
              </w:tabs>
              <w:autoSpaceDE w:val="0"/>
              <w:autoSpaceDN w:val="0"/>
              <w:adjustRightInd w:val="0"/>
              <w:jc w:val="center"/>
              <w:rPr>
                <w:color w:val="000000"/>
                <w:sz w:val="18"/>
                <w:szCs w:val="18"/>
              </w:rPr>
            </w:pPr>
          </w:p>
        </w:tc>
        <w:tc>
          <w:tcPr>
            <w:tcW w:w="357"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Теоре</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тичес</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кие</w:t>
            </w:r>
          </w:p>
        </w:tc>
        <w:tc>
          <w:tcPr>
            <w:tcW w:w="299"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Прак</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тичес</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кие</w:t>
            </w:r>
          </w:p>
        </w:tc>
        <w:tc>
          <w:tcPr>
            <w:tcW w:w="335"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Проме</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жуточ</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ная</w:t>
            </w:r>
          </w:p>
        </w:tc>
        <w:tc>
          <w:tcPr>
            <w:tcW w:w="31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Итого</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вая</w:t>
            </w:r>
          </w:p>
        </w:tc>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1-й</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год</w:t>
            </w:r>
          </w:p>
        </w:tc>
        <w:tc>
          <w:tcPr>
            <w:tcW w:w="229"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2-й</w:t>
            </w:r>
          </w:p>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год</w:t>
            </w:r>
          </w:p>
        </w:tc>
        <w:tc>
          <w:tcPr>
            <w:tcW w:w="229" w:type="pct"/>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3-й</w:t>
            </w:r>
          </w:p>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год</w:t>
            </w:r>
          </w:p>
        </w:tc>
        <w:tc>
          <w:tcPr>
            <w:tcW w:w="230" w:type="pct"/>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4-й</w:t>
            </w:r>
          </w:p>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год</w:t>
            </w:r>
          </w:p>
        </w:tc>
        <w:tc>
          <w:tcPr>
            <w:tcW w:w="230" w:type="pct"/>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5-й</w:t>
            </w:r>
          </w:p>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год</w:t>
            </w:r>
          </w:p>
        </w:tc>
        <w:tc>
          <w:tcPr>
            <w:tcW w:w="230" w:type="pct"/>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6-й</w:t>
            </w:r>
          </w:p>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год</w:t>
            </w:r>
          </w:p>
        </w:tc>
        <w:tc>
          <w:tcPr>
            <w:tcW w:w="226" w:type="pct"/>
          </w:tcPr>
          <w:p w:rsidR="0018723D" w:rsidRDefault="0018723D" w:rsidP="002F4207">
            <w:pPr>
              <w:tabs>
                <w:tab w:val="left" w:pos="1276"/>
                <w:tab w:val="left" w:pos="4065"/>
              </w:tabs>
              <w:autoSpaceDE w:val="0"/>
              <w:autoSpaceDN w:val="0"/>
              <w:adjustRightInd w:val="0"/>
              <w:jc w:val="center"/>
              <w:rPr>
                <w:sz w:val="18"/>
                <w:szCs w:val="18"/>
              </w:rPr>
            </w:pPr>
            <w:r>
              <w:rPr>
                <w:sz w:val="18"/>
                <w:szCs w:val="18"/>
              </w:rPr>
              <w:t>7-й</w:t>
            </w:r>
          </w:p>
          <w:p w:rsidR="00432D7A" w:rsidRPr="002B3ED6" w:rsidRDefault="00432D7A" w:rsidP="002F4207">
            <w:pPr>
              <w:tabs>
                <w:tab w:val="left" w:pos="1276"/>
                <w:tab w:val="left" w:pos="4065"/>
              </w:tabs>
              <w:autoSpaceDE w:val="0"/>
              <w:autoSpaceDN w:val="0"/>
              <w:adjustRightInd w:val="0"/>
              <w:jc w:val="center"/>
              <w:rPr>
                <w:sz w:val="18"/>
                <w:szCs w:val="18"/>
              </w:rPr>
            </w:pPr>
            <w:r w:rsidRPr="002B3ED6">
              <w:rPr>
                <w:sz w:val="18"/>
                <w:szCs w:val="18"/>
              </w:rPr>
              <w:t>год</w:t>
            </w:r>
          </w:p>
        </w:tc>
        <w:tc>
          <w:tcPr>
            <w:tcW w:w="228" w:type="pct"/>
          </w:tcPr>
          <w:p w:rsidR="0018723D" w:rsidRDefault="0018723D" w:rsidP="002F4207">
            <w:pPr>
              <w:tabs>
                <w:tab w:val="left" w:pos="1276"/>
                <w:tab w:val="left" w:pos="4065"/>
              </w:tabs>
              <w:autoSpaceDE w:val="0"/>
              <w:autoSpaceDN w:val="0"/>
              <w:adjustRightInd w:val="0"/>
              <w:jc w:val="center"/>
              <w:rPr>
                <w:sz w:val="18"/>
                <w:szCs w:val="18"/>
              </w:rPr>
            </w:pPr>
            <w:r>
              <w:rPr>
                <w:sz w:val="18"/>
                <w:szCs w:val="18"/>
              </w:rPr>
              <w:t>8-й</w:t>
            </w:r>
          </w:p>
          <w:p w:rsidR="00432D7A" w:rsidRPr="002B3ED6" w:rsidRDefault="00432D7A" w:rsidP="002F4207">
            <w:pPr>
              <w:tabs>
                <w:tab w:val="left" w:pos="1276"/>
                <w:tab w:val="left" w:pos="4065"/>
              </w:tabs>
              <w:autoSpaceDE w:val="0"/>
              <w:autoSpaceDN w:val="0"/>
              <w:adjustRightInd w:val="0"/>
              <w:jc w:val="center"/>
              <w:rPr>
                <w:sz w:val="18"/>
                <w:szCs w:val="18"/>
              </w:rPr>
            </w:pPr>
            <w:r w:rsidRPr="002B3ED6">
              <w:rPr>
                <w:sz w:val="18"/>
                <w:szCs w:val="18"/>
              </w:rPr>
              <w:t>год</w:t>
            </w:r>
          </w:p>
        </w:tc>
      </w:tr>
      <w:tr w:rsidR="0018723D" w:rsidRPr="002B3ED6" w:rsidTr="0083431B">
        <w:tc>
          <w:tcPr>
            <w:tcW w:w="226"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w:t>
            </w:r>
          </w:p>
        </w:tc>
        <w:tc>
          <w:tcPr>
            <w:tcW w:w="882"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w:t>
            </w:r>
          </w:p>
        </w:tc>
        <w:tc>
          <w:tcPr>
            <w:tcW w:w="419"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3</w:t>
            </w:r>
          </w:p>
        </w:tc>
        <w:tc>
          <w:tcPr>
            <w:tcW w:w="338"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4</w:t>
            </w:r>
          </w:p>
        </w:tc>
        <w:tc>
          <w:tcPr>
            <w:tcW w:w="357"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5</w:t>
            </w:r>
          </w:p>
        </w:tc>
        <w:tc>
          <w:tcPr>
            <w:tcW w:w="299"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6</w:t>
            </w:r>
          </w:p>
        </w:tc>
        <w:tc>
          <w:tcPr>
            <w:tcW w:w="335"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7</w:t>
            </w:r>
          </w:p>
        </w:tc>
        <w:tc>
          <w:tcPr>
            <w:tcW w:w="316"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8</w:t>
            </w:r>
          </w:p>
        </w:tc>
        <w:tc>
          <w:tcPr>
            <w:tcW w:w="226"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9</w:t>
            </w:r>
          </w:p>
        </w:tc>
        <w:tc>
          <w:tcPr>
            <w:tcW w:w="229"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10</w:t>
            </w:r>
          </w:p>
        </w:tc>
        <w:tc>
          <w:tcPr>
            <w:tcW w:w="229"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11</w:t>
            </w:r>
          </w:p>
        </w:tc>
        <w:tc>
          <w:tcPr>
            <w:tcW w:w="230"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12</w:t>
            </w:r>
          </w:p>
        </w:tc>
        <w:tc>
          <w:tcPr>
            <w:tcW w:w="230"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13</w:t>
            </w:r>
          </w:p>
        </w:tc>
        <w:tc>
          <w:tcPr>
            <w:tcW w:w="230"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sz w:val="18"/>
                <w:szCs w:val="18"/>
              </w:rPr>
            </w:pPr>
            <w:r w:rsidRPr="002B3ED6">
              <w:rPr>
                <w:sz w:val="18"/>
                <w:szCs w:val="18"/>
              </w:rPr>
              <w:t>14</w:t>
            </w:r>
          </w:p>
        </w:tc>
        <w:tc>
          <w:tcPr>
            <w:tcW w:w="226" w:type="pct"/>
            <w:tcBorders>
              <w:bottom w:val="single" w:sz="4" w:space="0" w:color="auto"/>
            </w:tcBorders>
          </w:tcPr>
          <w:p w:rsidR="0018723D" w:rsidRPr="002B3ED6" w:rsidRDefault="00432D7A" w:rsidP="002F4207">
            <w:pPr>
              <w:tabs>
                <w:tab w:val="left" w:pos="1276"/>
                <w:tab w:val="left" w:pos="4065"/>
              </w:tabs>
              <w:autoSpaceDE w:val="0"/>
              <w:autoSpaceDN w:val="0"/>
              <w:adjustRightInd w:val="0"/>
              <w:jc w:val="center"/>
              <w:rPr>
                <w:sz w:val="18"/>
                <w:szCs w:val="18"/>
              </w:rPr>
            </w:pPr>
            <w:r>
              <w:rPr>
                <w:sz w:val="18"/>
                <w:szCs w:val="18"/>
              </w:rPr>
              <w:t>15</w:t>
            </w:r>
          </w:p>
        </w:tc>
        <w:tc>
          <w:tcPr>
            <w:tcW w:w="228" w:type="pct"/>
            <w:tcBorders>
              <w:bottom w:val="single" w:sz="4" w:space="0" w:color="auto"/>
            </w:tcBorders>
          </w:tcPr>
          <w:p w:rsidR="0018723D" w:rsidRPr="002B3ED6" w:rsidRDefault="00432D7A" w:rsidP="002F4207">
            <w:pPr>
              <w:tabs>
                <w:tab w:val="left" w:pos="1276"/>
                <w:tab w:val="left" w:pos="4065"/>
              </w:tabs>
              <w:autoSpaceDE w:val="0"/>
              <w:autoSpaceDN w:val="0"/>
              <w:adjustRightInd w:val="0"/>
              <w:jc w:val="center"/>
              <w:rPr>
                <w:sz w:val="18"/>
                <w:szCs w:val="18"/>
              </w:rPr>
            </w:pPr>
            <w:r>
              <w:rPr>
                <w:sz w:val="18"/>
                <w:szCs w:val="18"/>
              </w:rPr>
              <w:t>16</w:t>
            </w:r>
          </w:p>
        </w:tc>
      </w:tr>
      <w:tr w:rsidR="00432D7A" w:rsidRPr="002B3ED6" w:rsidTr="0083431B">
        <w:tc>
          <w:tcPr>
            <w:tcW w:w="1108" w:type="pct"/>
            <w:gridSpan w:val="2"/>
            <w:tcBorders>
              <w:bottom w:val="single" w:sz="4" w:space="0" w:color="auto"/>
            </w:tcBorders>
            <w:shd w:val="clear" w:color="auto" w:fill="8DB3E2"/>
          </w:tcPr>
          <w:p w:rsidR="0018723D" w:rsidRPr="002B3ED6" w:rsidRDefault="0018723D"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Общий объем часов</w:t>
            </w:r>
          </w:p>
        </w:tc>
        <w:tc>
          <w:tcPr>
            <w:tcW w:w="419" w:type="pct"/>
            <w:tcBorders>
              <w:bottom w:val="single" w:sz="4" w:space="0" w:color="auto"/>
            </w:tcBorders>
            <w:shd w:val="clear" w:color="auto" w:fill="8DB3E2"/>
          </w:tcPr>
          <w:p w:rsidR="0018723D" w:rsidRPr="00E521AE" w:rsidRDefault="00AE5FE2" w:rsidP="002F4207">
            <w:pPr>
              <w:tabs>
                <w:tab w:val="left" w:pos="1276"/>
                <w:tab w:val="left" w:pos="4065"/>
              </w:tabs>
              <w:autoSpaceDE w:val="0"/>
              <w:autoSpaceDN w:val="0"/>
              <w:adjustRightInd w:val="0"/>
              <w:jc w:val="center"/>
              <w:rPr>
                <w:b/>
                <w:sz w:val="18"/>
                <w:szCs w:val="18"/>
              </w:rPr>
            </w:pPr>
            <w:r w:rsidRPr="00E521AE">
              <w:rPr>
                <w:b/>
                <w:sz w:val="18"/>
                <w:szCs w:val="18"/>
              </w:rPr>
              <w:t>3024</w:t>
            </w:r>
          </w:p>
        </w:tc>
        <w:tc>
          <w:tcPr>
            <w:tcW w:w="338"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1</w:t>
            </w:r>
            <w:r w:rsidR="002F4207" w:rsidRPr="00E521AE">
              <w:rPr>
                <w:b/>
                <w:sz w:val="18"/>
                <w:szCs w:val="18"/>
              </w:rPr>
              <w:t>80</w:t>
            </w:r>
          </w:p>
        </w:tc>
        <w:tc>
          <w:tcPr>
            <w:tcW w:w="357" w:type="pct"/>
            <w:tcBorders>
              <w:bottom w:val="single" w:sz="4" w:space="0" w:color="auto"/>
            </w:tcBorders>
            <w:shd w:val="clear" w:color="auto" w:fill="8DB3E2"/>
          </w:tcPr>
          <w:p w:rsidR="0018723D" w:rsidRPr="00E521AE" w:rsidRDefault="003F6813" w:rsidP="002F4207">
            <w:pPr>
              <w:tabs>
                <w:tab w:val="left" w:pos="1276"/>
                <w:tab w:val="left" w:pos="4065"/>
              </w:tabs>
              <w:autoSpaceDE w:val="0"/>
              <w:autoSpaceDN w:val="0"/>
              <w:adjustRightInd w:val="0"/>
              <w:jc w:val="center"/>
              <w:rPr>
                <w:b/>
                <w:sz w:val="18"/>
                <w:szCs w:val="18"/>
              </w:rPr>
            </w:pPr>
            <w:r w:rsidRPr="00E521AE">
              <w:rPr>
                <w:b/>
                <w:sz w:val="18"/>
                <w:szCs w:val="18"/>
              </w:rPr>
              <w:t>328</w:t>
            </w:r>
          </w:p>
        </w:tc>
        <w:tc>
          <w:tcPr>
            <w:tcW w:w="299" w:type="pct"/>
            <w:tcBorders>
              <w:bottom w:val="single" w:sz="4" w:space="0" w:color="auto"/>
            </w:tcBorders>
            <w:shd w:val="clear" w:color="auto" w:fill="8DB3E2"/>
          </w:tcPr>
          <w:p w:rsidR="0018723D" w:rsidRPr="00E521AE" w:rsidRDefault="003F6813" w:rsidP="002F4207">
            <w:pPr>
              <w:tabs>
                <w:tab w:val="left" w:pos="1276"/>
                <w:tab w:val="left" w:pos="4065"/>
              </w:tabs>
              <w:autoSpaceDE w:val="0"/>
              <w:autoSpaceDN w:val="0"/>
              <w:adjustRightInd w:val="0"/>
              <w:jc w:val="center"/>
              <w:rPr>
                <w:b/>
                <w:sz w:val="18"/>
                <w:szCs w:val="18"/>
              </w:rPr>
            </w:pPr>
            <w:r w:rsidRPr="00E521AE">
              <w:rPr>
                <w:b/>
                <w:sz w:val="18"/>
                <w:szCs w:val="18"/>
              </w:rPr>
              <w:t>2494</w:t>
            </w:r>
          </w:p>
        </w:tc>
        <w:tc>
          <w:tcPr>
            <w:tcW w:w="335" w:type="pct"/>
            <w:tcBorders>
              <w:bottom w:val="single" w:sz="4" w:space="0" w:color="auto"/>
            </w:tcBorders>
            <w:shd w:val="clear" w:color="auto" w:fill="8DB3E2"/>
          </w:tcPr>
          <w:p w:rsidR="0018723D" w:rsidRPr="00E521AE" w:rsidRDefault="00462EF3" w:rsidP="002F4207">
            <w:pPr>
              <w:tabs>
                <w:tab w:val="left" w:pos="1276"/>
                <w:tab w:val="left" w:pos="4065"/>
              </w:tabs>
              <w:autoSpaceDE w:val="0"/>
              <w:autoSpaceDN w:val="0"/>
              <w:adjustRightInd w:val="0"/>
              <w:jc w:val="center"/>
              <w:rPr>
                <w:b/>
                <w:sz w:val="18"/>
                <w:szCs w:val="18"/>
              </w:rPr>
            </w:pPr>
            <w:r w:rsidRPr="00E521AE">
              <w:rPr>
                <w:b/>
                <w:sz w:val="18"/>
                <w:szCs w:val="18"/>
              </w:rPr>
              <w:t>14</w:t>
            </w:r>
          </w:p>
        </w:tc>
        <w:tc>
          <w:tcPr>
            <w:tcW w:w="316" w:type="pct"/>
            <w:tcBorders>
              <w:bottom w:val="single" w:sz="4" w:space="0" w:color="auto"/>
            </w:tcBorders>
            <w:shd w:val="clear" w:color="auto" w:fill="8DB3E2"/>
          </w:tcPr>
          <w:p w:rsidR="0018723D" w:rsidRPr="00E521AE" w:rsidRDefault="00AE5FE2" w:rsidP="002F4207">
            <w:pPr>
              <w:tabs>
                <w:tab w:val="left" w:pos="1276"/>
                <w:tab w:val="left" w:pos="4065"/>
              </w:tabs>
              <w:autoSpaceDE w:val="0"/>
              <w:autoSpaceDN w:val="0"/>
              <w:adjustRightInd w:val="0"/>
              <w:jc w:val="center"/>
              <w:rPr>
                <w:b/>
                <w:sz w:val="18"/>
                <w:szCs w:val="18"/>
              </w:rPr>
            </w:pPr>
            <w:r w:rsidRPr="00E521AE">
              <w:rPr>
                <w:b/>
                <w:sz w:val="18"/>
                <w:szCs w:val="18"/>
              </w:rPr>
              <w:t>8</w:t>
            </w:r>
          </w:p>
        </w:tc>
        <w:tc>
          <w:tcPr>
            <w:tcW w:w="226"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252</w:t>
            </w:r>
          </w:p>
        </w:tc>
        <w:tc>
          <w:tcPr>
            <w:tcW w:w="229"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252</w:t>
            </w:r>
          </w:p>
        </w:tc>
        <w:tc>
          <w:tcPr>
            <w:tcW w:w="229"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336</w:t>
            </w:r>
          </w:p>
        </w:tc>
        <w:tc>
          <w:tcPr>
            <w:tcW w:w="230"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336</w:t>
            </w:r>
          </w:p>
        </w:tc>
        <w:tc>
          <w:tcPr>
            <w:tcW w:w="230"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420</w:t>
            </w:r>
          </w:p>
        </w:tc>
        <w:tc>
          <w:tcPr>
            <w:tcW w:w="230" w:type="pct"/>
            <w:tcBorders>
              <w:bottom w:val="single" w:sz="4" w:space="0" w:color="auto"/>
            </w:tcBorders>
            <w:shd w:val="clear" w:color="auto" w:fill="8DB3E2"/>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420</w:t>
            </w:r>
          </w:p>
        </w:tc>
        <w:tc>
          <w:tcPr>
            <w:tcW w:w="226" w:type="pct"/>
            <w:tcBorders>
              <w:bottom w:val="single" w:sz="4" w:space="0" w:color="auto"/>
            </w:tcBorders>
            <w:shd w:val="clear" w:color="auto" w:fill="8DB3E2"/>
          </w:tcPr>
          <w:p w:rsidR="0018723D" w:rsidRPr="00E521AE" w:rsidRDefault="00432D7A" w:rsidP="002F4207">
            <w:pPr>
              <w:tabs>
                <w:tab w:val="left" w:pos="1276"/>
                <w:tab w:val="left" w:pos="4065"/>
              </w:tabs>
              <w:autoSpaceDE w:val="0"/>
              <w:autoSpaceDN w:val="0"/>
              <w:adjustRightInd w:val="0"/>
              <w:jc w:val="center"/>
              <w:rPr>
                <w:b/>
                <w:sz w:val="18"/>
                <w:szCs w:val="18"/>
              </w:rPr>
            </w:pPr>
            <w:r w:rsidRPr="00E521AE">
              <w:rPr>
                <w:b/>
                <w:sz w:val="18"/>
                <w:szCs w:val="18"/>
              </w:rPr>
              <w:t>504</w:t>
            </w:r>
          </w:p>
        </w:tc>
        <w:tc>
          <w:tcPr>
            <w:tcW w:w="228" w:type="pct"/>
            <w:tcBorders>
              <w:bottom w:val="single" w:sz="4" w:space="0" w:color="auto"/>
            </w:tcBorders>
            <w:shd w:val="clear" w:color="auto" w:fill="8DB3E2"/>
          </w:tcPr>
          <w:p w:rsidR="0018723D" w:rsidRPr="00E521AE" w:rsidRDefault="00432D7A" w:rsidP="002F4207">
            <w:pPr>
              <w:tabs>
                <w:tab w:val="left" w:pos="1276"/>
                <w:tab w:val="left" w:pos="4065"/>
              </w:tabs>
              <w:autoSpaceDE w:val="0"/>
              <w:autoSpaceDN w:val="0"/>
              <w:adjustRightInd w:val="0"/>
              <w:jc w:val="center"/>
              <w:rPr>
                <w:b/>
                <w:sz w:val="18"/>
                <w:szCs w:val="18"/>
              </w:rPr>
            </w:pPr>
            <w:r w:rsidRPr="00E521AE">
              <w:rPr>
                <w:b/>
                <w:sz w:val="18"/>
                <w:szCs w:val="18"/>
              </w:rPr>
              <w:t>504</w:t>
            </w:r>
          </w:p>
        </w:tc>
      </w:tr>
      <w:tr w:rsidR="0018723D" w:rsidRPr="002B3ED6" w:rsidTr="0083431B">
        <w:tc>
          <w:tcPr>
            <w:tcW w:w="226" w:type="pct"/>
            <w:shd w:val="clear" w:color="auto" w:fill="C6D9F1"/>
          </w:tcPr>
          <w:p w:rsidR="0018723D" w:rsidRPr="002B3ED6" w:rsidRDefault="0018723D"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1</w:t>
            </w:r>
          </w:p>
        </w:tc>
        <w:tc>
          <w:tcPr>
            <w:tcW w:w="882" w:type="pct"/>
            <w:shd w:val="clear" w:color="auto" w:fill="C6D9F1"/>
          </w:tcPr>
          <w:p w:rsidR="0018723D" w:rsidRPr="002B3ED6" w:rsidRDefault="0018723D" w:rsidP="002F4207">
            <w:pPr>
              <w:tabs>
                <w:tab w:val="left" w:pos="1276"/>
                <w:tab w:val="left" w:pos="4065"/>
              </w:tabs>
              <w:autoSpaceDE w:val="0"/>
              <w:autoSpaceDN w:val="0"/>
              <w:adjustRightInd w:val="0"/>
              <w:rPr>
                <w:b/>
                <w:color w:val="000000"/>
                <w:sz w:val="18"/>
                <w:szCs w:val="18"/>
              </w:rPr>
            </w:pPr>
            <w:r w:rsidRPr="002B3ED6">
              <w:rPr>
                <w:b/>
                <w:color w:val="000000"/>
                <w:sz w:val="18"/>
                <w:szCs w:val="18"/>
              </w:rPr>
              <w:t>Обязательные предметные области</w:t>
            </w:r>
          </w:p>
        </w:tc>
        <w:tc>
          <w:tcPr>
            <w:tcW w:w="419" w:type="pct"/>
            <w:shd w:val="clear" w:color="auto" w:fill="C6D9F1"/>
          </w:tcPr>
          <w:p w:rsidR="0018723D" w:rsidRPr="00E521AE" w:rsidRDefault="009C7A7D" w:rsidP="002F4207">
            <w:pPr>
              <w:tabs>
                <w:tab w:val="left" w:pos="1276"/>
                <w:tab w:val="left" w:pos="4065"/>
              </w:tabs>
              <w:autoSpaceDE w:val="0"/>
              <w:autoSpaceDN w:val="0"/>
              <w:adjustRightInd w:val="0"/>
              <w:jc w:val="center"/>
              <w:rPr>
                <w:b/>
                <w:sz w:val="18"/>
                <w:szCs w:val="18"/>
              </w:rPr>
            </w:pPr>
            <w:r w:rsidRPr="00E521AE">
              <w:rPr>
                <w:b/>
                <w:sz w:val="18"/>
                <w:szCs w:val="18"/>
              </w:rPr>
              <w:t>2030</w:t>
            </w:r>
          </w:p>
        </w:tc>
        <w:tc>
          <w:tcPr>
            <w:tcW w:w="338" w:type="pct"/>
            <w:shd w:val="clear" w:color="auto" w:fill="C6D9F1"/>
          </w:tcPr>
          <w:p w:rsidR="0018723D" w:rsidRPr="00E521AE" w:rsidRDefault="00BE73E3" w:rsidP="002F4207">
            <w:pPr>
              <w:tabs>
                <w:tab w:val="left" w:pos="1276"/>
                <w:tab w:val="left" w:pos="4065"/>
              </w:tabs>
              <w:autoSpaceDE w:val="0"/>
              <w:autoSpaceDN w:val="0"/>
              <w:adjustRightInd w:val="0"/>
              <w:jc w:val="center"/>
              <w:rPr>
                <w:b/>
                <w:sz w:val="18"/>
                <w:szCs w:val="18"/>
              </w:rPr>
            </w:pPr>
            <w:r w:rsidRPr="00E521AE">
              <w:rPr>
                <w:b/>
                <w:sz w:val="18"/>
                <w:szCs w:val="18"/>
              </w:rPr>
              <w:t>120</w:t>
            </w:r>
          </w:p>
        </w:tc>
        <w:tc>
          <w:tcPr>
            <w:tcW w:w="357" w:type="pct"/>
            <w:shd w:val="clear" w:color="auto" w:fill="C6D9F1"/>
          </w:tcPr>
          <w:p w:rsidR="0018723D" w:rsidRPr="00E521AE" w:rsidRDefault="00F81304" w:rsidP="002F4207">
            <w:pPr>
              <w:tabs>
                <w:tab w:val="left" w:pos="1276"/>
                <w:tab w:val="left" w:pos="4065"/>
              </w:tabs>
              <w:autoSpaceDE w:val="0"/>
              <w:autoSpaceDN w:val="0"/>
              <w:adjustRightInd w:val="0"/>
              <w:jc w:val="center"/>
              <w:rPr>
                <w:b/>
                <w:sz w:val="18"/>
                <w:szCs w:val="18"/>
              </w:rPr>
            </w:pPr>
            <w:r w:rsidRPr="00E521AE">
              <w:rPr>
                <w:b/>
                <w:sz w:val="18"/>
                <w:szCs w:val="18"/>
              </w:rPr>
              <w:t>304</w:t>
            </w:r>
          </w:p>
        </w:tc>
        <w:tc>
          <w:tcPr>
            <w:tcW w:w="299" w:type="pct"/>
            <w:shd w:val="clear" w:color="auto" w:fill="C6D9F1"/>
          </w:tcPr>
          <w:p w:rsidR="0018723D" w:rsidRPr="00E521AE" w:rsidRDefault="00C60A63" w:rsidP="002F4207">
            <w:pPr>
              <w:tabs>
                <w:tab w:val="left" w:pos="1276"/>
                <w:tab w:val="left" w:pos="4065"/>
              </w:tabs>
              <w:autoSpaceDE w:val="0"/>
              <w:autoSpaceDN w:val="0"/>
              <w:adjustRightInd w:val="0"/>
              <w:jc w:val="center"/>
              <w:rPr>
                <w:b/>
                <w:sz w:val="18"/>
                <w:szCs w:val="18"/>
              </w:rPr>
            </w:pPr>
            <w:r w:rsidRPr="00E521AE">
              <w:rPr>
                <w:b/>
                <w:sz w:val="18"/>
                <w:szCs w:val="18"/>
              </w:rPr>
              <w:t>1726</w:t>
            </w:r>
          </w:p>
        </w:tc>
        <w:tc>
          <w:tcPr>
            <w:tcW w:w="335" w:type="pct"/>
            <w:shd w:val="clear" w:color="auto" w:fill="C6D9F1"/>
          </w:tcPr>
          <w:p w:rsidR="0018723D" w:rsidRPr="00E521AE" w:rsidRDefault="00D52A20" w:rsidP="002F4207">
            <w:pPr>
              <w:tabs>
                <w:tab w:val="left" w:pos="1276"/>
                <w:tab w:val="left" w:pos="4065"/>
              </w:tabs>
              <w:autoSpaceDE w:val="0"/>
              <w:autoSpaceDN w:val="0"/>
              <w:adjustRightInd w:val="0"/>
              <w:jc w:val="center"/>
              <w:rPr>
                <w:b/>
                <w:sz w:val="18"/>
                <w:szCs w:val="18"/>
              </w:rPr>
            </w:pPr>
            <w:r w:rsidRPr="00E521AE">
              <w:rPr>
                <w:b/>
                <w:sz w:val="18"/>
                <w:szCs w:val="18"/>
              </w:rPr>
              <w:t>10</w:t>
            </w:r>
          </w:p>
        </w:tc>
        <w:tc>
          <w:tcPr>
            <w:tcW w:w="316" w:type="pct"/>
            <w:shd w:val="clear" w:color="auto" w:fill="C6D9F1"/>
          </w:tcPr>
          <w:p w:rsidR="0018723D" w:rsidRPr="00E521AE" w:rsidRDefault="00D52A20" w:rsidP="002F4207">
            <w:pPr>
              <w:tabs>
                <w:tab w:val="left" w:pos="1276"/>
                <w:tab w:val="left" w:pos="4065"/>
              </w:tabs>
              <w:autoSpaceDE w:val="0"/>
              <w:autoSpaceDN w:val="0"/>
              <w:adjustRightInd w:val="0"/>
              <w:jc w:val="center"/>
              <w:rPr>
                <w:b/>
                <w:sz w:val="18"/>
                <w:szCs w:val="18"/>
              </w:rPr>
            </w:pPr>
            <w:r w:rsidRPr="00E521AE">
              <w:rPr>
                <w:b/>
                <w:sz w:val="18"/>
                <w:szCs w:val="18"/>
              </w:rPr>
              <w:t>4</w:t>
            </w:r>
          </w:p>
        </w:tc>
        <w:tc>
          <w:tcPr>
            <w:tcW w:w="226"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172</w:t>
            </w:r>
          </w:p>
        </w:tc>
        <w:tc>
          <w:tcPr>
            <w:tcW w:w="229"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172</w:t>
            </w:r>
          </w:p>
        </w:tc>
        <w:tc>
          <w:tcPr>
            <w:tcW w:w="229"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234</w:t>
            </w:r>
          </w:p>
        </w:tc>
        <w:tc>
          <w:tcPr>
            <w:tcW w:w="230"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234</w:t>
            </w:r>
          </w:p>
        </w:tc>
        <w:tc>
          <w:tcPr>
            <w:tcW w:w="230"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294</w:t>
            </w:r>
          </w:p>
        </w:tc>
        <w:tc>
          <w:tcPr>
            <w:tcW w:w="230"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294</w:t>
            </w:r>
          </w:p>
        </w:tc>
        <w:tc>
          <w:tcPr>
            <w:tcW w:w="226" w:type="pct"/>
            <w:shd w:val="clear" w:color="auto" w:fill="C6D9F1"/>
          </w:tcPr>
          <w:p w:rsidR="0018723D" w:rsidRPr="00E521AE" w:rsidRDefault="00432D7A" w:rsidP="002F4207">
            <w:pPr>
              <w:tabs>
                <w:tab w:val="left" w:pos="1276"/>
                <w:tab w:val="left" w:pos="4065"/>
              </w:tabs>
              <w:autoSpaceDE w:val="0"/>
              <w:autoSpaceDN w:val="0"/>
              <w:adjustRightInd w:val="0"/>
              <w:jc w:val="center"/>
              <w:rPr>
                <w:b/>
                <w:sz w:val="18"/>
                <w:szCs w:val="18"/>
              </w:rPr>
            </w:pPr>
            <w:r w:rsidRPr="00E521AE">
              <w:rPr>
                <w:b/>
                <w:sz w:val="18"/>
                <w:szCs w:val="18"/>
              </w:rPr>
              <w:t>315</w:t>
            </w:r>
          </w:p>
        </w:tc>
        <w:tc>
          <w:tcPr>
            <w:tcW w:w="228" w:type="pct"/>
            <w:shd w:val="clear" w:color="auto" w:fill="C6D9F1"/>
          </w:tcPr>
          <w:p w:rsidR="0018723D" w:rsidRPr="00E521AE" w:rsidRDefault="00AE5FE2" w:rsidP="002F4207">
            <w:pPr>
              <w:tabs>
                <w:tab w:val="left" w:pos="1276"/>
                <w:tab w:val="left" w:pos="4065"/>
              </w:tabs>
              <w:autoSpaceDE w:val="0"/>
              <w:autoSpaceDN w:val="0"/>
              <w:adjustRightInd w:val="0"/>
              <w:jc w:val="center"/>
              <w:rPr>
                <w:b/>
                <w:sz w:val="18"/>
                <w:szCs w:val="18"/>
              </w:rPr>
            </w:pPr>
            <w:r w:rsidRPr="00E521AE">
              <w:rPr>
                <w:b/>
                <w:sz w:val="18"/>
                <w:szCs w:val="18"/>
              </w:rPr>
              <w:t>315</w:t>
            </w:r>
          </w:p>
        </w:tc>
      </w:tr>
      <w:tr w:rsidR="0018723D" w:rsidRPr="002B3ED6" w:rsidTr="0083431B">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1.1.</w:t>
            </w:r>
          </w:p>
        </w:tc>
        <w:tc>
          <w:tcPr>
            <w:tcW w:w="882" w:type="pct"/>
          </w:tcPr>
          <w:p w:rsidR="0018723D" w:rsidRPr="002B3ED6" w:rsidRDefault="0018723D" w:rsidP="002F4207">
            <w:pPr>
              <w:tabs>
                <w:tab w:val="left" w:pos="1276"/>
                <w:tab w:val="left" w:pos="4065"/>
              </w:tabs>
              <w:autoSpaceDE w:val="0"/>
              <w:autoSpaceDN w:val="0"/>
              <w:adjustRightInd w:val="0"/>
              <w:rPr>
                <w:color w:val="000000"/>
                <w:sz w:val="18"/>
                <w:szCs w:val="18"/>
              </w:rPr>
            </w:pPr>
            <w:r w:rsidRPr="002B3ED6">
              <w:rPr>
                <w:color w:val="000000"/>
                <w:sz w:val="18"/>
                <w:szCs w:val="18"/>
              </w:rPr>
              <w:t>Теоретические основы физической культуры и спорта</w:t>
            </w:r>
          </w:p>
        </w:tc>
        <w:tc>
          <w:tcPr>
            <w:tcW w:w="419" w:type="pct"/>
          </w:tcPr>
          <w:p w:rsidR="0018723D" w:rsidRPr="00E521AE" w:rsidRDefault="00F81304" w:rsidP="002F4207">
            <w:pPr>
              <w:tabs>
                <w:tab w:val="left" w:pos="1276"/>
                <w:tab w:val="left" w:pos="4065"/>
              </w:tabs>
              <w:autoSpaceDE w:val="0"/>
              <w:autoSpaceDN w:val="0"/>
              <w:adjustRightInd w:val="0"/>
              <w:jc w:val="center"/>
              <w:rPr>
                <w:sz w:val="18"/>
                <w:szCs w:val="18"/>
              </w:rPr>
            </w:pPr>
            <w:r w:rsidRPr="00E521AE">
              <w:rPr>
                <w:sz w:val="18"/>
                <w:szCs w:val="18"/>
              </w:rPr>
              <w:t>304</w:t>
            </w:r>
          </w:p>
        </w:tc>
        <w:tc>
          <w:tcPr>
            <w:tcW w:w="338" w:type="pct"/>
          </w:tcPr>
          <w:p w:rsidR="0018723D"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30</w:t>
            </w:r>
          </w:p>
        </w:tc>
        <w:tc>
          <w:tcPr>
            <w:tcW w:w="357" w:type="pct"/>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304</w:t>
            </w:r>
          </w:p>
        </w:tc>
        <w:tc>
          <w:tcPr>
            <w:tcW w:w="29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335"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w:t>
            </w:r>
          </w:p>
        </w:tc>
        <w:tc>
          <w:tcPr>
            <w:tcW w:w="31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w:t>
            </w:r>
          </w:p>
        </w:tc>
        <w:tc>
          <w:tcPr>
            <w:tcW w:w="22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28</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28</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34</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34</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42</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42</w:t>
            </w:r>
          </w:p>
        </w:tc>
        <w:tc>
          <w:tcPr>
            <w:tcW w:w="226" w:type="pct"/>
          </w:tcPr>
          <w:p w:rsidR="0018723D"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48</w:t>
            </w:r>
          </w:p>
        </w:tc>
        <w:tc>
          <w:tcPr>
            <w:tcW w:w="228" w:type="pct"/>
          </w:tcPr>
          <w:p w:rsidR="0018723D" w:rsidRPr="00E521AE" w:rsidRDefault="00AE5FE2" w:rsidP="002F4207">
            <w:pPr>
              <w:tabs>
                <w:tab w:val="left" w:pos="1276"/>
                <w:tab w:val="left" w:pos="4065"/>
              </w:tabs>
              <w:autoSpaceDE w:val="0"/>
              <w:autoSpaceDN w:val="0"/>
              <w:adjustRightInd w:val="0"/>
              <w:jc w:val="center"/>
              <w:rPr>
                <w:sz w:val="18"/>
                <w:szCs w:val="18"/>
              </w:rPr>
            </w:pPr>
            <w:r w:rsidRPr="00E521AE">
              <w:rPr>
                <w:sz w:val="18"/>
                <w:szCs w:val="18"/>
              </w:rPr>
              <w:t>48</w:t>
            </w:r>
          </w:p>
        </w:tc>
      </w:tr>
      <w:tr w:rsidR="0018723D" w:rsidRPr="002B3ED6" w:rsidTr="0083431B">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1.2</w:t>
            </w:r>
          </w:p>
        </w:tc>
        <w:tc>
          <w:tcPr>
            <w:tcW w:w="882" w:type="pct"/>
          </w:tcPr>
          <w:p w:rsidR="0018723D" w:rsidRPr="002B3ED6" w:rsidRDefault="0018723D" w:rsidP="002F4207">
            <w:pPr>
              <w:tabs>
                <w:tab w:val="left" w:pos="1276"/>
                <w:tab w:val="left" w:pos="4065"/>
              </w:tabs>
              <w:autoSpaceDE w:val="0"/>
              <w:autoSpaceDN w:val="0"/>
              <w:adjustRightInd w:val="0"/>
              <w:rPr>
                <w:color w:val="000000"/>
                <w:sz w:val="18"/>
                <w:szCs w:val="18"/>
              </w:rPr>
            </w:pPr>
            <w:r w:rsidRPr="002B3ED6">
              <w:rPr>
                <w:color w:val="000000"/>
                <w:sz w:val="18"/>
                <w:szCs w:val="18"/>
              </w:rPr>
              <w:t>Общая физическая подготовка</w:t>
            </w:r>
          </w:p>
        </w:tc>
        <w:tc>
          <w:tcPr>
            <w:tcW w:w="419" w:type="pct"/>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600</w:t>
            </w:r>
          </w:p>
        </w:tc>
        <w:tc>
          <w:tcPr>
            <w:tcW w:w="338" w:type="pct"/>
          </w:tcPr>
          <w:p w:rsidR="0018723D" w:rsidRPr="00E521AE" w:rsidRDefault="00BE73E3" w:rsidP="00BE73E3">
            <w:pPr>
              <w:tabs>
                <w:tab w:val="left" w:pos="1276"/>
                <w:tab w:val="left" w:pos="4065"/>
              </w:tabs>
              <w:autoSpaceDE w:val="0"/>
              <w:autoSpaceDN w:val="0"/>
              <w:adjustRightInd w:val="0"/>
              <w:jc w:val="center"/>
              <w:rPr>
                <w:sz w:val="18"/>
                <w:szCs w:val="18"/>
              </w:rPr>
            </w:pPr>
            <w:r w:rsidRPr="00E521AE">
              <w:rPr>
                <w:sz w:val="18"/>
                <w:szCs w:val="18"/>
              </w:rPr>
              <w:t>35</w:t>
            </w:r>
          </w:p>
        </w:tc>
        <w:tc>
          <w:tcPr>
            <w:tcW w:w="357"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99" w:type="pct"/>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600</w:t>
            </w:r>
          </w:p>
        </w:tc>
        <w:tc>
          <w:tcPr>
            <w:tcW w:w="335"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4</w:t>
            </w:r>
          </w:p>
        </w:tc>
        <w:tc>
          <w:tcPr>
            <w:tcW w:w="31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w:t>
            </w:r>
          </w:p>
        </w:tc>
        <w:tc>
          <w:tcPr>
            <w:tcW w:w="22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74</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74</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100</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100</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126</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126</w:t>
            </w:r>
          </w:p>
        </w:tc>
        <w:tc>
          <w:tcPr>
            <w:tcW w:w="226" w:type="pct"/>
          </w:tcPr>
          <w:p w:rsidR="0018723D" w:rsidRPr="00E521AE" w:rsidRDefault="00E91B1E"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8" w:type="pct"/>
          </w:tcPr>
          <w:p w:rsidR="0018723D" w:rsidRPr="00E521AE" w:rsidRDefault="00AE5FE2" w:rsidP="002F4207">
            <w:pPr>
              <w:tabs>
                <w:tab w:val="left" w:pos="1276"/>
                <w:tab w:val="left" w:pos="4065"/>
              </w:tabs>
              <w:autoSpaceDE w:val="0"/>
              <w:autoSpaceDN w:val="0"/>
              <w:adjustRightInd w:val="0"/>
              <w:jc w:val="center"/>
              <w:rPr>
                <w:sz w:val="18"/>
                <w:szCs w:val="18"/>
              </w:rPr>
            </w:pPr>
            <w:r w:rsidRPr="00E521AE">
              <w:rPr>
                <w:sz w:val="18"/>
                <w:szCs w:val="18"/>
              </w:rPr>
              <w:t>-</w:t>
            </w:r>
          </w:p>
        </w:tc>
      </w:tr>
      <w:tr w:rsidR="0018723D" w:rsidRPr="002B3ED6" w:rsidTr="0083431B">
        <w:trPr>
          <w:trHeight w:val="476"/>
        </w:trPr>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1.3.</w:t>
            </w:r>
          </w:p>
        </w:tc>
        <w:tc>
          <w:tcPr>
            <w:tcW w:w="882" w:type="pct"/>
          </w:tcPr>
          <w:p w:rsidR="0018723D" w:rsidRPr="002B3ED6" w:rsidRDefault="0018723D" w:rsidP="002F4207">
            <w:pPr>
              <w:tabs>
                <w:tab w:val="left" w:pos="1276"/>
                <w:tab w:val="left" w:pos="4065"/>
              </w:tabs>
              <w:autoSpaceDE w:val="0"/>
              <w:autoSpaceDN w:val="0"/>
              <w:adjustRightInd w:val="0"/>
              <w:rPr>
                <w:color w:val="000000"/>
                <w:sz w:val="18"/>
                <w:szCs w:val="18"/>
              </w:rPr>
            </w:pPr>
            <w:r w:rsidRPr="002B3ED6">
              <w:rPr>
                <w:color w:val="000000"/>
                <w:sz w:val="18"/>
                <w:szCs w:val="18"/>
              </w:rPr>
              <w:t>Общая и специальная физическая подготовка</w:t>
            </w:r>
          </w:p>
        </w:tc>
        <w:tc>
          <w:tcPr>
            <w:tcW w:w="419" w:type="pct"/>
          </w:tcPr>
          <w:p w:rsidR="0018723D"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261</w:t>
            </w:r>
          </w:p>
        </w:tc>
        <w:tc>
          <w:tcPr>
            <w:tcW w:w="338" w:type="pct"/>
          </w:tcPr>
          <w:p w:rsidR="0018723D"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20</w:t>
            </w:r>
          </w:p>
        </w:tc>
        <w:tc>
          <w:tcPr>
            <w:tcW w:w="357"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99" w:type="pct"/>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261</w:t>
            </w:r>
          </w:p>
        </w:tc>
        <w:tc>
          <w:tcPr>
            <w:tcW w:w="335" w:type="pct"/>
          </w:tcPr>
          <w:p w:rsidR="0018723D" w:rsidRPr="00E521AE" w:rsidRDefault="00D52A20" w:rsidP="002F4207">
            <w:pPr>
              <w:tabs>
                <w:tab w:val="left" w:pos="1276"/>
                <w:tab w:val="left" w:pos="4065"/>
              </w:tabs>
              <w:autoSpaceDE w:val="0"/>
              <w:autoSpaceDN w:val="0"/>
              <w:adjustRightInd w:val="0"/>
              <w:jc w:val="center"/>
              <w:rPr>
                <w:sz w:val="18"/>
                <w:szCs w:val="18"/>
              </w:rPr>
            </w:pPr>
            <w:r w:rsidRPr="00E521AE">
              <w:rPr>
                <w:sz w:val="18"/>
                <w:szCs w:val="18"/>
              </w:rPr>
              <w:t>1</w:t>
            </w:r>
          </w:p>
        </w:tc>
        <w:tc>
          <w:tcPr>
            <w:tcW w:w="316" w:type="pct"/>
          </w:tcPr>
          <w:p w:rsidR="0018723D" w:rsidRPr="00E521AE" w:rsidRDefault="00D52A20" w:rsidP="002F4207">
            <w:pPr>
              <w:tabs>
                <w:tab w:val="left" w:pos="1276"/>
                <w:tab w:val="left" w:pos="4065"/>
              </w:tabs>
              <w:autoSpaceDE w:val="0"/>
              <w:autoSpaceDN w:val="0"/>
              <w:adjustRightInd w:val="0"/>
              <w:jc w:val="center"/>
              <w:rPr>
                <w:sz w:val="18"/>
                <w:szCs w:val="18"/>
              </w:rPr>
            </w:pPr>
            <w:r w:rsidRPr="00E521AE">
              <w:rPr>
                <w:sz w:val="18"/>
                <w:szCs w:val="18"/>
              </w:rPr>
              <w:t>1</w:t>
            </w:r>
          </w:p>
        </w:tc>
        <w:tc>
          <w:tcPr>
            <w:tcW w:w="22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6" w:type="pct"/>
          </w:tcPr>
          <w:p w:rsidR="0018723D" w:rsidRPr="00E521AE" w:rsidRDefault="00E91B1E" w:rsidP="002F4207">
            <w:pPr>
              <w:tabs>
                <w:tab w:val="left" w:pos="1276"/>
                <w:tab w:val="left" w:pos="4065"/>
              </w:tabs>
              <w:autoSpaceDE w:val="0"/>
              <w:autoSpaceDN w:val="0"/>
              <w:adjustRightInd w:val="0"/>
              <w:jc w:val="center"/>
              <w:rPr>
                <w:sz w:val="18"/>
                <w:szCs w:val="18"/>
              </w:rPr>
            </w:pPr>
            <w:r w:rsidRPr="00E521AE">
              <w:rPr>
                <w:sz w:val="18"/>
                <w:szCs w:val="18"/>
              </w:rPr>
              <w:t>131</w:t>
            </w:r>
          </w:p>
        </w:tc>
        <w:tc>
          <w:tcPr>
            <w:tcW w:w="228" w:type="pct"/>
          </w:tcPr>
          <w:p w:rsidR="0018723D" w:rsidRPr="00E521AE" w:rsidRDefault="00AE5FE2" w:rsidP="009C7A7D">
            <w:pPr>
              <w:tabs>
                <w:tab w:val="left" w:pos="1276"/>
                <w:tab w:val="left" w:pos="4065"/>
              </w:tabs>
              <w:autoSpaceDE w:val="0"/>
              <w:autoSpaceDN w:val="0"/>
              <w:adjustRightInd w:val="0"/>
              <w:jc w:val="center"/>
              <w:rPr>
                <w:sz w:val="18"/>
                <w:szCs w:val="18"/>
              </w:rPr>
            </w:pPr>
            <w:r w:rsidRPr="00E521AE">
              <w:rPr>
                <w:sz w:val="18"/>
                <w:szCs w:val="18"/>
              </w:rPr>
              <w:t>13</w:t>
            </w:r>
            <w:r w:rsidR="009C7A7D" w:rsidRPr="00E521AE">
              <w:rPr>
                <w:sz w:val="18"/>
                <w:szCs w:val="18"/>
              </w:rPr>
              <w:t>0</w:t>
            </w:r>
          </w:p>
        </w:tc>
      </w:tr>
      <w:tr w:rsidR="0018723D" w:rsidRPr="002B3ED6" w:rsidTr="0083431B">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 xml:space="preserve">1.4. </w:t>
            </w:r>
          </w:p>
        </w:tc>
        <w:tc>
          <w:tcPr>
            <w:tcW w:w="882" w:type="pct"/>
          </w:tcPr>
          <w:p w:rsidR="0018723D" w:rsidRPr="002B3ED6" w:rsidRDefault="0018723D" w:rsidP="002F4207">
            <w:pPr>
              <w:tabs>
                <w:tab w:val="left" w:pos="1276"/>
                <w:tab w:val="left" w:pos="4065"/>
              </w:tabs>
              <w:autoSpaceDE w:val="0"/>
              <w:autoSpaceDN w:val="0"/>
              <w:adjustRightInd w:val="0"/>
              <w:rPr>
                <w:color w:val="000000"/>
                <w:sz w:val="18"/>
                <w:szCs w:val="18"/>
              </w:rPr>
            </w:pPr>
            <w:r w:rsidRPr="002B3ED6">
              <w:rPr>
                <w:color w:val="000000"/>
                <w:sz w:val="18"/>
                <w:szCs w:val="18"/>
              </w:rPr>
              <w:t>Вид спорта</w:t>
            </w:r>
          </w:p>
        </w:tc>
        <w:tc>
          <w:tcPr>
            <w:tcW w:w="419" w:type="pct"/>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852</w:t>
            </w:r>
          </w:p>
        </w:tc>
        <w:tc>
          <w:tcPr>
            <w:tcW w:w="338"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30</w:t>
            </w:r>
          </w:p>
        </w:tc>
        <w:tc>
          <w:tcPr>
            <w:tcW w:w="357" w:type="pct"/>
          </w:tcPr>
          <w:p w:rsidR="0018723D" w:rsidRPr="00E521AE" w:rsidRDefault="0018723D" w:rsidP="002F4207">
            <w:pPr>
              <w:tabs>
                <w:tab w:val="left" w:pos="1276"/>
                <w:tab w:val="left" w:pos="4065"/>
              </w:tabs>
              <w:autoSpaceDE w:val="0"/>
              <w:autoSpaceDN w:val="0"/>
              <w:adjustRightInd w:val="0"/>
              <w:jc w:val="center"/>
              <w:rPr>
                <w:sz w:val="18"/>
                <w:szCs w:val="18"/>
              </w:rPr>
            </w:pPr>
          </w:p>
        </w:tc>
        <w:tc>
          <w:tcPr>
            <w:tcW w:w="299" w:type="pct"/>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852</w:t>
            </w:r>
          </w:p>
        </w:tc>
        <w:tc>
          <w:tcPr>
            <w:tcW w:w="335"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4</w:t>
            </w:r>
          </w:p>
        </w:tc>
        <w:tc>
          <w:tcPr>
            <w:tcW w:w="31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w:t>
            </w:r>
          </w:p>
        </w:tc>
        <w:tc>
          <w:tcPr>
            <w:tcW w:w="22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70</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70</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100</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100</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126</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126</w:t>
            </w:r>
          </w:p>
        </w:tc>
        <w:tc>
          <w:tcPr>
            <w:tcW w:w="226" w:type="pct"/>
          </w:tcPr>
          <w:p w:rsidR="0018723D" w:rsidRPr="00E521AE" w:rsidRDefault="001125AE" w:rsidP="009C7A7D">
            <w:pPr>
              <w:tabs>
                <w:tab w:val="left" w:pos="1276"/>
                <w:tab w:val="left" w:pos="4065"/>
              </w:tabs>
              <w:autoSpaceDE w:val="0"/>
              <w:autoSpaceDN w:val="0"/>
              <w:adjustRightInd w:val="0"/>
              <w:jc w:val="center"/>
              <w:rPr>
                <w:sz w:val="18"/>
                <w:szCs w:val="18"/>
              </w:rPr>
            </w:pPr>
            <w:r w:rsidRPr="00E521AE">
              <w:rPr>
                <w:sz w:val="18"/>
                <w:szCs w:val="18"/>
              </w:rPr>
              <w:t>13</w:t>
            </w:r>
            <w:r w:rsidR="009C7A7D" w:rsidRPr="00E521AE">
              <w:rPr>
                <w:sz w:val="18"/>
                <w:szCs w:val="18"/>
              </w:rPr>
              <w:t>0</w:t>
            </w:r>
          </w:p>
        </w:tc>
        <w:tc>
          <w:tcPr>
            <w:tcW w:w="228" w:type="pct"/>
          </w:tcPr>
          <w:p w:rsidR="0018723D" w:rsidRPr="00E521AE" w:rsidRDefault="00AE5FE2" w:rsidP="002F4207">
            <w:pPr>
              <w:tabs>
                <w:tab w:val="left" w:pos="1276"/>
                <w:tab w:val="left" w:pos="4065"/>
              </w:tabs>
              <w:autoSpaceDE w:val="0"/>
              <w:autoSpaceDN w:val="0"/>
              <w:adjustRightInd w:val="0"/>
              <w:jc w:val="center"/>
              <w:rPr>
                <w:sz w:val="18"/>
                <w:szCs w:val="18"/>
              </w:rPr>
            </w:pPr>
            <w:r w:rsidRPr="00E521AE">
              <w:rPr>
                <w:sz w:val="18"/>
                <w:szCs w:val="18"/>
              </w:rPr>
              <w:t>13</w:t>
            </w:r>
            <w:r w:rsidR="009C7A7D" w:rsidRPr="00E521AE">
              <w:rPr>
                <w:sz w:val="18"/>
                <w:szCs w:val="18"/>
              </w:rPr>
              <w:t>0</w:t>
            </w:r>
          </w:p>
        </w:tc>
      </w:tr>
      <w:tr w:rsidR="0018723D" w:rsidRPr="002B3ED6" w:rsidTr="0083431B">
        <w:tc>
          <w:tcPr>
            <w:tcW w:w="226" w:type="pct"/>
            <w:tcBorders>
              <w:bottom w:val="single" w:sz="4" w:space="0" w:color="auto"/>
            </w:tcBorders>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1.5.</w:t>
            </w:r>
          </w:p>
        </w:tc>
        <w:tc>
          <w:tcPr>
            <w:tcW w:w="882" w:type="pct"/>
            <w:tcBorders>
              <w:bottom w:val="single" w:sz="4" w:space="0" w:color="auto"/>
            </w:tcBorders>
          </w:tcPr>
          <w:p w:rsidR="0018723D" w:rsidRPr="002B3ED6" w:rsidRDefault="0018723D" w:rsidP="002F4207">
            <w:pPr>
              <w:tabs>
                <w:tab w:val="left" w:pos="1276"/>
                <w:tab w:val="left" w:pos="4065"/>
              </w:tabs>
              <w:autoSpaceDE w:val="0"/>
              <w:autoSpaceDN w:val="0"/>
              <w:adjustRightInd w:val="0"/>
              <w:ind w:right="-148"/>
              <w:rPr>
                <w:color w:val="000000"/>
                <w:sz w:val="18"/>
                <w:szCs w:val="18"/>
              </w:rPr>
            </w:pPr>
            <w:r w:rsidRPr="002B3ED6">
              <w:rPr>
                <w:color w:val="000000"/>
                <w:sz w:val="18"/>
                <w:szCs w:val="18"/>
              </w:rPr>
              <w:t>Основы профессионального самоопределения</w:t>
            </w:r>
          </w:p>
        </w:tc>
        <w:tc>
          <w:tcPr>
            <w:tcW w:w="419" w:type="pct"/>
            <w:tcBorders>
              <w:bottom w:val="single" w:sz="4" w:space="0" w:color="auto"/>
            </w:tcBorders>
          </w:tcPr>
          <w:p w:rsidR="0018723D"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13</w:t>
            </w:r>
          </w:p>
        </w:tc>
        <w:tc>
          <w:tcPr>
            <w:tcW w:w="338" w:type="pct"/>
            <w:tcBorders>
              <w:bottom w:val="single" w:sz="4" w:space="0" w:color="auto"/>
            </w:tcBorders>
          </w:tcPr>
          <w:p w:rsidR="0018723D"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5</w:t>
            </w:r>
          </w:p>
        </w:tc>
        <w:tc>
          <w:tcPr>
            <w:tcW w:w="357"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99" w:type="pct"/>
            <w:tcBorders>
              <w:bottom w:val="single" w:sz="4" w:space="0" w:color="auto"/>
            </w:tcBorders>
          </w:tcPr>
          <w:p w:rsidR="0018723D" w:rsidRPr="00E521AE" w:rsidRDefault="00C60A63" w:rsidP="002F4207">
            <w:pPr>
              <w:tabs>
                <w:tab w:val="left" w:pos="1276"/>
                <w:tab w:val="left" w:pos="4065"/>
              </w:tabs>
              <w:autoSpaceDE w:val="0"/>
              <w:autoSpaceDN w:val="0"/>
              <w:adjustRightInd w:val="0"/>
              <w:jc w:val="center"/>
              <w:rPr>
                <w:sz w:val="18"/>
                <w:szCs w:val="18"/>
              </w:rPr>
            </w:pPr>
            <w:r w:rsidRPr="00E521AE">
              <w:rPr>
                <w:sz w:val="18"/>
                <w:szCs w:val="18"/>
              </w:rPr>
              <w:t>13</w:t>
            </w:r>
          </w:p>
        </w:tc>
        <w:tc>
          <w:tcPr>
            <w:tcW w:w="335"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316"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6"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9"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9"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30"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30"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30" w:type="pct"/>
            <w:tcBorders>
              <w:bottom w:val="single" w:sz="4" w:space="0" w:color="auto"/>
            </w:tcBorders>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w:t>
            </w:r>
          </w:p>
        </w:tc>
        <w:tc>
          <w:tcPr>
            <w:tcW w:w="226" w:type="pct"/>
            <w:tcBorders>
              <w:bottom w:val="single" w:sz="4" w:space="0" w:color="auto"/>
            </w:tcBorders>
          </w:tcPr>
          <w:p w:rsidR="0018723D"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6</w:t>
            </w:r>
          </w:p>
        </w:tc>
        <w:tc>
          <w:tcPr>
            <w:tcW w:w="228" w:type="pct"/>
            <w:tcBorders>
              <w:bottom w:val="single" w:sz="4" w:space="0" w:color="auto"/>
            </w:tcBorders>
          </w:tcPr>
          <w:p w:rsidR="0018723D"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7</w:t>
            </w:r>
          </w:p>
        </w:tc>
      </w:tr>
      <w:tr w:rsidR="0018723D" w:rsidRPr="002B3ED6" w:rsidTr="0083431B">
        <w:tc>
          <w:tcPr>
            <w:tcW w:w="226" w:type="pct"/>
            <w:shd w:val="clear" w:color="auto" w:fill="C6D9F1"/>
          </w:tcPr>
          <w:p w:rsidR="0018723D" w:rsidRPr="002B3ED6" w:rsidRDefault="0018723D"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w:t>
            </w:r>
          </w:p>
        </w:tc>
        <w:tc>
          <w:tcPr>
            <w:tcW w:w="882" w:type="pct"/>
            <w:shd w:val="clear" w:color="auto" w:fill="C6D9F1"/>
          </w:tcPr>
          <w:p w:rsidR="0018723D" w:rsidRPr="002B3ED6" w:rsidRDefault="0018723D" w:rsidP="002F4207">
            <w:pPr>
              <w:tabs>
                <w:tab w:val="left" w:pos="1276"/>
                <w:tab w:val="left" w:pos="4065"/>
              </w:tabs>
              <w:autoSpaceDE w:val="0"/>
              <w:autoSpaceDN w:val="0"/>
              <w:adjustRightInd w:val="0"/>
              <w:rPr>
                <w:b/>
                <w:color w:val="000000"/>
                <w:sz w:val="18"/>
                <w:szCs w:val="18"/>
              </w:rPr>
            </w:pPr>
            <w:r w:rsidRPr="002B3ED6">
              <w:rPr>
                <w:b/>
                <w:color w:val="000000"/>
                <w:sz w:val="18"/>
                <w:szCs w:val="18"/>
              </w:rPr>
              <w:t>Вариативные предметные области</w:t>
            </w:r>
          </w:p>
        </w:tc>
        <w:tc>
          <w:tcPr>
            <w:tcW w:w="419" w:type="pct"/>
            <w:shd w:val="clear" w:color="auto" w:fill="C6D9F1"/>
          </w:tcPr>
          <w:p w:rsidR="0018723D" w:rsidRPr="00E521AE" w:rsidRDefault="009C7A7D" w:rsidP="002F4207">
            <w:pPr>
              <w:tabs>
                <w:tab w:val="left" w:pos="1276"/>
                <w:tab w:val="left" w:pos="4065"/>
              </w:tabs>
              <w:autoSpaceDE w:val="0"/>
              <w:autoSpaceDN w:val="0"/>
              <w:adjustRightInd w:val="0"/>
              <w:jc w:val="center"/>
              <w:rPr>
                <w:b/>
                <w:sz w:val="18"/>
                <w:szCs w:val="18"/>
              </w:rPr>
            </w:pPr>
            <w:r w:rsidRPr="00E521AE">
              <w:rPr>
                <w:b/>
                <w:sz w:val="18"/>
                <w:szCs w:val="18"/>
              </w:rPr>
              <w:t>792</w:t>
            </w:r>
          </w:p>
        </w:tc>
        <w:tc>
          <w:tcPr>
            <w:tcW w:w="338" w:type="pct"/>
            <w:shd w:val="clear" w:color="auto" w:fill="C6D9F1"/>
          </w:tcPr>
          <w:p w:rsidR="0018723D" w:rsidRPr="00E521AE" w:rsidRDefault="00BE73E3" w:rsidP="002F4207">
            <w:pPr>
              <w:tabs>
                <w:tab w:val="left" w:pos="1276"/>
                <w:tab w:val="left" w:pos="4065"/>
              </w:tabs>
              <w:autoSpaceDE w:val="0"/>
              <w:autoSpaceDN w:val="0"/>
              <w:adjustRightInd w:val="0"/>
              <w:jc w:val="center"/>
              <w:rPr>
                <w:b/>
                <w:sz w:val="18"/>
                <w:szCs w:val="18"/>
              </w:rPr>
            </w:pPr>
            <w:r w:rsidRPr="00E521AE">
              <w:rPr>
                <w:b/>
                <w:sz w:val="18"/>
                <w:szCs w:val="18"/>
              </w:rPr>
              <w:t>60</w:t>
            </w:r>
          </w:p>
        </w:tc>
        <w:tc>
          <w:tcPr>
            <w:tcW w:w="357" w:type="pct"/>
            <w:shd w:val="clear" w:color="auto" w:fill="C6D9F1"/>
          </w:tcPr>
          <w:p w:rsidR="0018723D" w:rsidRPr="00E521AE" w:rsidRDefault="00C60A63" w:rsidP="002F4207">
            <w:pPr>
              <w:tabs>
                <w:tab w:val="left" w:pos="1276"/>
                <w:tab w:val="left" w:pos="4065"/>
              </w:tabs>
              <w:autoSpaceDE w:val="0"/>
              <w:autoSpaceDN w:val="0"/>
              <w:adjustRightInd w:val="0"/>
              <w:jc w:val="center"/>
              <w:rPr>
                <w:b/>
                <w:sz w:val="18"/>
                <w:szCs w:val="18"/>
              </w:rPr>
            </w:pPr>
            <w:r w:rsidRPr="00E521AE">
              <w:rPr>
                <w:b/>
                <w:sz w:val="18"/>
                <w:szCs w:val="18"/>
              </w:rPr>
              <w:t>24</w:t>
            </w:r>
          </w:p>
        </w:tc>
        <w:tc>
          <w:tcPr>
            <w:tcW w:w="299" w:type="pct"/>
            <w:shd w:val="clear" w:color="auto" w:fill="C6D9F1"/>
          </w:tcPr>
          <w:p w:rsidR="0018723D" w:rsidRPr="00E521AE" w:rsidRDefault="00905632" w:rsidP="002F4207">
            <w:pPr>
              <w:tabs>
                <w:tab w:val="left" w:pos="1276"/>
                <w:tab w:val="left" w:pos="4065"/>
              </w:tabs>
              <w:autoSpaceDE w:val="0"/>
              <w:autoSpaceDN w:val="0"/>
              <w:adjustRightInd w:val="0"/>
              <w:jc w:val="center"/>
              <w:rPr>
                <w:b/>
                <w:sz w:val="18"/>
                <w:szCs w:val="18"/>
              </w:rPr>
            </w:pPr>
            <w:r w:rsidRPr="00E521AE">
              <w:rPr>
                <w:b/>
                <w:sz w:val="18"/>
                <w:szCs w:val="18"/>
              </w:rPr>
              <w:t>768</w:t>
            </w:r>
          </w:p>
        </w:tc>
        <w:tc>
          <w:tcPr>
            <w:tcW w:w="335" w:type="pct"/>
            <w:shd w:val="clear" w:color="auto" w:fill="C6D9F1"/>
          </w:tcPr>
          <w:p w:rsidR="0018723D" w:rsidRPr="00E521AE" w:rsidRDefault="00D52A20" w:rsidP="002F4207">
            <w:pPr>
              <w:tabs>
                <w:tab w:val="left" w:pos="1276"/>
                <w:tab w:val="left" w:pos="4065"/>
              </w:tabs>
              <w:autoSpaceDE w:val="0"/>
              <w:autoSpaceDN w:val="0"/>
              <w:adjustRightInd w:val="0"/>
              <w:jc w:val="center"/>
              <w:rPr>
                <w:b/>
                <w:sz w:val="18"/>
                <w:szCs w:val="18"/>
              </w:rPr>
            </w:pPr>
            <w:r w:rsidRPr="00E521AE">
              <w:rPr>
                <w:b/>
                <w:sz w:val="18"/>
                <w:szCs w:val="18"/>
              </w:rPr>
              <w:t>2</w:t>
            </w:r>
          </w:p>
        </w:tc>
        <w:tc>
          <w:tcPr>
            <w:tcW w:w="316" w:type="pct"/>
            <w:shd w:val="clear" w:color="auto" w:fill="C6D9F1"/>
          </w:tcPr>
          <w:p w:rsidR="0018723D" w:rsidRPr="00E521AE" w:rsidRDefault="00D52A20" w:rsidP="002F4207">
            <w:pPr>
              <w:tabs>
                <w:tab w:val="left" w:pos="1276"/>
                <w:tab w:val="left" w:pos="4065"/>
              </w:tabs>
              <w:autoSpaceDE w:val="0"/>
              <w:autoSpaceDN w:val="0"/>
              <w:adjustRightInd w:val="0"/>
              <w:jc w:val="center"/>
              <w:rPr>
                <w:b/>
                <w:sz w:val="18"/>
                <w:szCs w:val="18"/>
              </w:rPr>
            </w:pPr>
            <w:r w:rsidRPr="00E521AE">
              <w:rPr>
                <w:b/>
                <w:sz w:val="18"/>
                <w:szCs w:val="18"/>
              </w:rPr>
              <w:t>4</w:t>
            </w:r>
          </w:p>
        </w:tc>
        <w:tc>
          <w:tcPr>
            <w:tcW w:w="226"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64</w:t>
            </w:r>
          </w:p>
        </w:tc>
        <w:tc>
          <w:tcPr>
            <w:tcW w:w="229"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64</w:t>
            </w:r>
          </w:p>
        </w:tc>
        <w:tc>
          <w:tcPr>
            <w:tcW w:w="229"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84</w:t>
            </w:r>
          </w:p>
        </w:tc>
        <w:tc>
          <w:tcPr>
            <w:tcW w:w="230"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84</w:t>
            </w:r>
          </w:p>
        </w:tc>
        <w:tc>
          <w:tcPr>
            <w:tcW w:w="230"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104</w:t>
            </w:r>
          </w:p>
        </w:tc>
        <w:tc>
          <w:tcPr>
            <w:tcW w:w="230" w:type="pct"/>
            <w:shd w:val="clear" w:color="auto" w:fill="C6D9F1"/>
          </w:tcPr>
          <w:p w:rsidR="0018723D" w:rsidRPr="00E521AE" w:rsidRDefault="0018723D" w:rsidP="002F4207">
            <w:pPr>
              <w:tabs>
                <w:tab w:val="left" w:pos="1276"/>
                <w:tab w:val="left" w:pos="4065"/>
              </w:tabs>
              <w:autoSpaceDE w:val="0"/>
              <w:autoSpaceDN w:val="0"/>
              <w:adjustRightInd w:val="0"/>
              <w:jc w:val="center"/>
              <w:rPr>
                <w:b/>
                <w:sz w:val="18"/>
                <w:szCs w:val="18"/>
              </w:rPr>
            </w:pPr>
            <w:r w:rsidRPr="00E521AE">
              <w:rPr>
                <w:b/>
                <w:sz w:val="18"/>
                <w:szCs w:val="18"/>
              </w:rPr>
              <w:t>102</w:t>
            </w:r>
          </w:p>
        </w:tc>
        <w:tc>
          <w:tcPr>
            <w:tcW w:w="226" w:type="pct"/>
            <w:shd w:val="clear" w:color="auto" w:fill="C6D9F1"/>
          </w:tcPr>
          <w:p w:rsidR="0018723D" w:rsidRPr="00E521AE" w:rsidRDefault="004E74D2" w:rsidP="002F4207">
            <w:pPr>
              <w:tabs>
                <w:tab w:val="left" w:pos="1276"/>
                <w:tab w:val="left" w:pos="4065"/>
              </w:tabs>
              <w:autoSpaceDE w:val="0"/>
              <w:autoSpaceDN w:val="0"/>
              <w:adjustRightInd w:val="0"/>
              <w:jc w:val="center"/>
              <w:rPr>
                <w:b/>
                <w:sz w:val="18"/>
                <w:szCs w:val="18"/>
              </w:rPr>
            </w:pPr>
            <w:r w:rsidRPr="00E521AE">
              <w:rPr>
                <w:b/>
                <w:sz w:val="18"/>
                <w:szCs w:val="18"/>
              </w:rPr>
              <w:t>1</w:t>
            </w:r>
            <w:r w:rsidR="00000ED4" w:rsidRPr="00E521AE">
              <w:rPr>
                <w:b/>
                <w:sz w:val="18"/>
                <w:szCs w:val="18"/>
              </w:rPr>
              <w:t>4</w:t>
            </w:r>
            <w:r w:rsidRPr="00E521AE">
              <w:rPr>
                <w:b/>
                <w:sz w:val="18"/>
                <w:szCs w:val="18"/>
              </w:rPr>
              <w:t>5</w:t>
            </w:r>
          </w:p>
        </w:tc>
        <w:tc>
          <w:tcPr>
            <w:tcW w:w="228" w:type="pct"/>
            <w:shd w:val="clear" w:color="auto" w:fill="C6D9F1"/>
          </w:tcPr>
          <w:p w:rsidR="0018723D" w:rsidRPr="00E521AE" w:rsidRDefault="00AE5FE2" w:rsidP="00AE5FE2">
            <w:pPr>
              <w:tabs>
                <w:tab w:val="left" w:pos="1276"/>
                <w:tab w:val="left" w:pos="4065"/>
              </w:tabs>
              <w:autoSpaceDE w:val="0"/>
              <w:autoSpaceDN w:val="0"/>
              <w:adjustRightInd w:val="0"/>
              <w:rPr>
                <w:b/>
                <w:sz w:val="18"/>
                <w:szCs w:val="18"/>
              </w:rPr>
            </w:pPr>
            <w:r w:rsidRPr="00E521AE">
              <w:rPr>
                <w:b/>
                <w:sz w:val="18"/>
                <w:szCs w:val="18"/>
              </w:rPr>
              <w:t>145</w:t>
            </w:r>
          </w:p>
        </w:tc>
      </w:tr>
      <w:tr w:rsidR="0018723D" w:rsidRPr="002B3ED6" w:rsidTr="0083431B">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2.1.</w:t>
            </w:r>
          </w:p>
        </w:tc>
        <w:tc>
          <w:tcPr>
            <w:tcW w:w="882" w:type="pct"/>
          </w:tcPr>
          <w:p w:rsidR="0018723D" w:rsidRPr="002B3ED6" w:rsidRDefault="0018723D" w:rsidP="002F4207">
            <w:pPr>
              <w:tabs>
                <w:tab w:val="left" w:pos="1276"/>
                <w:tab w:val="left" w:pos="4065"/>
              </w:tabs>
              <w:autoSpaceDE w:val="0"/>
              <w:autoSpaceDN w:val="0"/>
              <w:adjustRightInd w:val="0"/>
              <w:rPr>
                <w:color w:val="000000"/>
                <w:sz w:val="18"/>
                <w:szCs w:val="18"/>
              </w:rPr>
            </w:pPr>
            <w:r w:rsidRPr="002B3ED6">
              <w:rPr>
                <w:color w:val="000000"/>
                <w:sz w:val="18"/>
                <w:szCs w:val="18"/>
              </w:rPr>
              <w:t>Различные виды спорта и подвижные игры</w:t>
            </w:r>
          </w:p>
        </w:tc>
        <w:tc>
          <w:tcPr>
            <w:tcW w:w="419" w:type="pct"/>
          </w:tcPr>
          <w:p w:rsidR="0018723D" w:rsidRPr="00E521AE" w:rsidRDefault="00BF3B3C" w:rsidP="002F4207">
            <w:pPr>
              <w:tabs>
                <w:tab w:val="left" w:pos="1276"/>
                <w:tab w:val="left" w:pos="4065"/>
              </w:tabs>
              <w:autoSpaceDE w:val="0"/>
              <w:autoSpaceDN w:val="0"/>
              <w:adjustRightInd w:val="0"/>
              <w:jc w:val="center"/>
              <w:rPr>
                <w:sz w:val="18"/>
                <w:szCs w:val="18"/>
              </w:rPr>
            </w:pPr>
            <w:r w:rsidRPr="00E521AE">
              <w:rPr>
                <w:sz w:val="18"/>
                <w:szCs w:val="18"/>
              </w:rPr>
              <w:t>260</w:t>
            </w:r>
          </w:p>
        </w:tc>
        <w:tc>
          <w:tcPr>
            <w:tcW w:w="338" w:type="pct"/>
          </w:tcPr>
          <w:p w:rsidR="0018723D"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10</w:t>
            </w:r>
          </w:p>
        </w:tc>
        <w:tc>
          <w:tcPr>
            <w:tcW w:w="357" w:type="pct"/>
          </w:tcPr>
          <w:p w:rsidR="0018723D" w:rsidRPr="00E521AE" w:rsidRDefault="0018723D" w:rsidP="002F4207">
            <w:pPr>
              <w:tabs>
                <w:tab w:val="left" w:pos="1276"/>
                <w:tab w:val="left" w:pos="4065"/>
              </w:tabs>
              <w:autoSpaceDE w:val="0"/>
              <w:autoSpaceDN w:val="0"/>
              <w:adjustRightInd w:val="0"/>
              <w:jc w:val="center"/>
              <w:rPr>
                <w:sz w:val="18"/>
                <w:szCs w:val="18"/>
              </w:rPr>
            </w:pPr>
          </w:p>
        </w:tc>
        <w:tc>
          <w:tcPr>
            <w:tcW w:w="299" w:type="pct"/>
          </w:tcPr>
          <w:p w:rsidR="0018723D" w:rsidRPr="00E521AE" w:rsidRDefault="00BF3B3C" w:rsidP="002F4207">
            <w:pPr>
              <w:tabs>
                <w:tab w:val="left" w:pos="1276"/>
                <w:tab w:val="left" w:pos="4065"/>
              </w:tabs>
              <w:autoSpaceDE w:val="0"/>
              <w:autoSpaceDN w:val="0"/>
              <w:adjustRightInd w:val="0"/>
              <w:jc w:val="center"/>
              <w:rPr>
                <w:sz w:val="18"/>
                <w:szCs w:val="18"/>
              </w:rPr>
            </w:pPr>
            <w:r w:rsidRPr="00E521AE">
              <w:rPr>
                <w:sz w:val="18"/>
                <w:szCs w:val="18"/>
              </w:rPr>
              <w:t>260</w:t>
            </w:r>
          </w:p>
        </w:tc>
        <w:tc>
          <w:tcPr>
            <w:tcW w:w="335" w:type="pct"/>
          </w:tcPr>
          <w:p w:rsidR="0018723D" w:rsidRPr="00E521AE" w:rsidRDefault="0018723D" w:rsidP="002F4207">
            <w:pPr>
              <w:tabs>
                <w:tab w:val="left" w:pos="1276"/>
                <w:tab w:val="left" w:pos="4065"/>
              </w:tabs>
              <w:autoSpaceDE w:val="0"/>
              <w:autoSpaceDN w:val="0"/>
              <w:adjustRightInd w:val="0"/>
              <w:jc w:val="center"/>
              <w:rPr>
                <w:sz w:val="18"/>
                <w:szCs w:val="18"/>
              </w:rPr>
            </w:pPr>
          </w:p>
        </w:tc>
        <w:tc>
          <w:tcPr>
            <w:tcW w:w="316" w:type="pct"/>
          </w:tcPr>
          <w:p w:rsidR="0018723D" w:rsidRPr="00E521AE" w:rsidRDefault="0018723D" w:rsidP="002F4207">
            <w:pPr>
              <w:tabs>
                <w:tab w:val="left" w:pos="1276"/>
                <w:tab w:val="left" w:pos="4065"/>
              </w:tabs>
              <w:autoSpaceDE w:val="0"/>
              <w:autoSpaceDN w:val="0"/>
              <w:adjustRightInd w:val="0"/>
              <w:jc w:val="center"/>
              <w:rPr>
                <w:sz w:val="18"/>
                <w:szCs w:val="18"/>
              </w:rPr>
            </w:pPr>
          </w:p>
        </w:tc>
        <w:tc>
          <w:tcPr>
            <w:tcW w:w="226"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28</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28</w:t>
            </w:r>
          </w:p>
        </w:tc>
        <w:tc>
          <w:tcPr>
            <w:tcW w:w="229"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33</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33</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41</w:t>
            </w:r>
          </w:p>
        </w:tc>
        <w:tc>
          <w:tcPr>
            <w:tcW w:w="230" w:type="pct"/>
          </w:tcPr>
          <w:p w:rsidR="0018723D" w:rsidRPr="00E521AE" w:rsidRDefault="0018723D" w:rsidP="002F4207">
            <w:pPr>
              <w:tabs>
                <w:tab w:val="left" w:pos="1276"/>
                <w:tab w:val="left" w:pos="4065"/>
              </w:tabs>
              <w:autoSpaceDE w:val="0"/>
              <w:autoSpaceDN w:val="0"/>
              <w:adjustRightInd w:val="0"/>
              <w:jc w:val="center"/>
              <w:rPr>
                <w:sz w:val="18"/>
                <w:szCs w:val="18"/>
              </w:rPr>
            </w:pPr>
            <w:r w:rsidRPr="00E521AE">
              <w:rPr>
                <w:sz w:val="18"/>
                <w:szCs w:val="18"/>
              </w:rPr>
              <w:t>39</w:t>
            </w:r>
          </w:p>
        </w:tc>
        <w:tc>
          <w:tcPr>
            <w:tcW w:w="226" w:type="pct"/>
          </w:tcPr>
          <w:p w:rsidR="0018723D" w:rsidRPr="00E521AE" w:rsidRDefault="00E91B1E" w:rsidP="002F4207">
            <w:pPr>
              <w:tabs>
                <w:tab w:val="left" w:pos="1276"/>
                <w:tab w:val="left" w:pos="4065"/>
              </w:tabs>
              <w:autoSpaceDE w:val="0"/>
              <w:autoSpaceDN w:val="0"/>
              <w:adjustRightInd w:val="0"/>
              <w:jc w:val="center"/>
              <w:rPr>
                <w:sz w:val="18"/>
                <w:szCs w:val="18"/>
              </w:rPr>
            </w:pPr>
            <w:r w:rsidRPr="00E521AE">
              <w:rPr>
                <w:sz w:val="18"/>
                <w:szCs w:val="18"/>
              </w:rPr>
              <w:t>3</w:t>
            </w:r>
            <w:r w:rsidR="00AE5FE2" w:rsidRPr="00E521AE">
              <w:rPr>
                <w:sz w:val="18"/>
                <w:szCs w:val="18"/>
              </w:rPr>
              <w:t>0</w:t>
            </w:r>
          </w:p>
        </w:tc>
        <w:tc>
          <w:tcPr>
            <w:tcW w:w="228" w:type="pct"/>
          </w:tcPr>
          <w:p w:rsidR="0018723D" w:rsidRPr="00E521AE" w:rsidRDefault="00AE5FE2" w:rsidP="00AE5FE2">
            <w:pPr>
              <w:tabs>
                <w:tab w:val="left" w:pos="1276"/>
                <w:tab w:val="left" w:pos="4065"/>
              </w:tabs>
              <w:autoSpaceDE w:val="0"/>
              <w:autoSpaceDN w:val="0"/>
              <w:adjustRightInd w:val="0"/>
              <w:rPr>
                <w:sz w:val="18"/>
                <w:szCs w:val="18"/>
              </w:rPr>
            </w:pPr>
            <w:r w:rsidRPr="00E521AE">
              <w:rPr>
                <w:sz w:val="18"/>
                <w:szCs w:val="18"/>
              </w:rPr>
              <w:t>28</w:t>
            </w:r>
          </w:p>
        </w:tc>
      </w:tr>
      <w:tr w:rsidR="0018723D" w:rsidRPr="002B3ED6" w:rsidTr="0083431B">
        <w:tc>
          <w:tcPr>
            <w:tcW w:w="226" w:type="pct"/>
          </w:tcPr>
          <w:p w:rsidR="0018723D" w:rsidRPr="002B3ED6" w:rsidRDefault="0018723D"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2.2.</w:t>
            </w:r>
          </w:p>
        </w:tc>
        <w:tc>
          <w:tcPr>
            <w:tcW w:w="882" w:type="pct"/>
          </w:tcPr>
          <w:p w:rsidR="0018723D" w:rsidRPr="002B3ED6" w:rsidRDefault="0018723D" w:rsidP="002F4207">
            <w:pPr>
              <w:tabs>
                <w:tab w:val="left" w:pos="1276"/>
                <w:tab w:val="left" w:pos="4065"/>
              </w:tabs>
              <w:autoSpaceDE w:val="0"/>
              <w:autoSpaceDN w:val="0"/>
              <w:adjustRightInd w:val="0"/>
              <w:rPr>
                <w:color w:val="000000"/>
                <w:sz w:val="18"/>
                <w:szCs w:val="18"/>
              </w:rPr>
            </w:pPr>
            <w:r w:rsidRPr="002B3ED6">
              <w:rPr>
                <w:color w:val="000000"/>
                <w:sz w:val="18"/>
                <w:szCs w:val="18"/>
              </w:rPr>
              <w:t>Национальный региональный компонент</w:t>
            </w:r>
          </w:p>
        </w:tc>
        <w:tc>
          <w:tcPr>
            <w:tcW w:w="419" w:type="pct"/>
          </w:tcPr>
          <w:p w:rsidR="0018723D" w:rsidRPr="00E521AE" w:rsidRDefault="00BF3B3C" w:rsidP="002F4207">
            <w:pPr>
              <w:tabs>
                <w:tab w:val="left" w:pos="1276"/>
                <w:tab w:val="left" w:pos="4065"/>
              </w:tabs>
              <w:autoSpaceDE w:val="0"/>
              <w:autoSpaceDN w:val="0"/>
              <w:adjustRightInd w:val="0"/>
              <w:jc w:val="center"/>
              <w:rPr>
                <w:sz w:val="18"/>
                <w:szCs w:val="18"/>
              </w:rPr>
            </w:pPr>
            <w:r w:rsidRPr="00E521AE">
              <w:rPr>
                <w:sz w:val="18"/>
                <w:szCs w:val="18"/>
              </w:rPr>
              <w:t>38</w:t>
            </w:r>
          </w:p>
        </w:tc>
        <w:tc>
          <w:tcPr>
            <w:tcW w:w="338" w:type="pct"/>
          </w:tcPr>
          <w:p w:rsidR="0018723D" w:rsidRPr="00E521AE" w:rsidRDefault="00462EF3" w:rsidP="00BE73E3">
            <w:pPr>
              <w:tabs>
                <w:tab w:val="left" w:pos="1276"/>
                <w:tab w:val="left" w:pos="4065"/>
              </w:tabs>
              <w:autoSpaceDE w:val="0"/>
              <w:autoSpaceDN w:val="0"/>
              <w:adjustRightInd w:val="0"/>
              <w:jc w:val="center"/>
              <w:rPr>
                <w:sz w:val="18"/>
                <w:szCs w:val="18"/>
              </w:rPr>
            </w:pPr>
            <w:r w:rsidRPr="00E521AE">
              <w:rPr>
                <w:sz w:val="18"/>
                <w:szCs w:val="18"/>
              </w:rPr>
              <w:t>9</w:t>
            </w:r>
          </w:p>
        </w:tc>
        <w:tc>
          <w:tcPr>
            <w:tcW w:w="357" w:type="pct"/>
          </w:tcPr>
          <w:p w:rsidR="0018723D" w:rsidRPr="00E521AE" w:rsidRDefault="002F217C" w:rsidP="002F4207">
            <w:pPr>
              <w:tabs>
                <w:tab w:val="left" w:pos="1276"/>
                <w:tab w:val="left" w:pos="4065"/>
              </w:tabs>
              <w:autoSpaceDE w:val="0"/>
              <w:autoSpaceDN w:val="0"/>
              <w:adjustRightInd w:val="0"/>
              <w:jc w:val="center"/>
              <w:rPr>
                <w:sz w:val="18"/>
                <w:szCs w:val="18"/>
              </w:rPr>
            </w:pPr>
            <w:r w:rsidRPr="00E521AE">
              <w:rPr>
                <w:sz w:val="18"/>
                <w:szCs w:val="18"/>
              </w:rPr>
              <w:t>24</w:t>
            </w:r>
          </w:p>
        </w:tc>
        <w:tc>
          <w:tcPr>
            <w:tcW w:w="299" w:type="pct"/>
          </w:tcPr>
          <w:p w:rsidR="0018723D" w:rsidRPr="00E521AE" w:rsidRDefault="002F217C" w:rsidP="002F4207">
            <w:pPr>
              <w:tabs>
                <w:tab w:val="left" w:pos="1276"/>
                <w:tab w:val="left" w:pos="4065"/>
              </w:tabs>
              <w:autoSpaceDE w:val="0"/>
              <w:autoSpaceDN w:val="0"/>
              <w:adjustRightInd w:val="0"/>
              <w:jc w:val="center"/>
              <w:rPr>
                <w:sz w:val="18"/>
                <w:szCs w:val="18"/>
              </w:rPr>
            </w:pPr>
            <w:r w:rsidRPr="00E521AE">
              <w:rPr>
                <w:sz w:val="18"/>
                <w:szCs w:val="18"/>
              </w:rPr>
              <w:t>1</w:t>
            </w:r>
            <w:r w:rsidR="00905632" w:rsidRPr="00E521AE">
              <w:rPr>
                <w:sz w:val="18"/>
                <w:szCs w:val="18"/>
              </w:rPr>
              <w:t>4</w:t>
            </w:r>
          </w:p>
        </w:tc>
        <w:tc>
          <w:tcPr>
            <w:tcW w:w="335" w:type="pct"/>
          </w:tcPr>
          <w:p w:rsidR="0018723D" w:rsidRPr="002B3ED6" w:rsidRDefault="00D52A20" w:rsidP="002F4207">
            <w:pPr>
              <w:tabs>
                <w:tab w:val="left" w:pos="1276"/>
                <w:tab w:val="left" w:pos="4065"/>
              </w:tabs>
              <w:autoSpaceDE w:val="0"/>
              <w:autoSpaceDN w:val="0"/>
              <w:adjustRightInd w:val="0"/>
              <w:jc w:val="center"/>
              <w:rPr>
                <w:color w:val="000000"/>
                <w:sz w:val="18"/>
                <w:szCs w:val="18"/>
              </w:rPr>
            </w:pPr>
            <w:r>
              <w:rPr>
                <w:color w:val="000000"/>
                <w:sz w:val="18"/>
                <w:szCs w:val="18"/>
              </w:rPr>
              <w:t>1</w:t>
            </w:r>
          </w:p>
        </w:tc>
        <w:tc>
          <w:tcPr>
            <w:tcW w:w="316" w:type="pct"/>
          </w:tcPr>
          <w:p w:rsidR="0018723D" w:rsidRPr="002B3ED6" w:rsidRDefault="003F6813" w:rsidP="002F4207">
            <w:pPr>
              <w:tabs>
                <w:tab w:val="left" w:pos="1276"/>
                <w:tab w:val="left" w:pos="4065"/>
              </w:tabs>
              <w:autoSpaceDE w:val="0"/>
              <w:autoSpaceDN w:val="0"/>
              <w:adjustRightInd w:val="0"/>
              <w:jc w:val="center"/>
              <w:rPr>
                <w:color w:val="000000"/>
                <w:sz w:val="18"/>
                <w:szCs w:val="18"/>
              </w:rPr>
            </w:pPr>
            <w:r>
              <w:rPr>
                <w:color w:val="000000"/>
                <w:sz w:val="18"/>
                <w:szCs w:val="18"/>
              </w:rPr>
              <w:t>2</w:t>
            </w:r>
          </w:p>
        </w:tc>
        <w:tc>
          <w:tcPr>
            <w:tcW w:w="226" w:type="pct"/>
          </w:tcPr>
          <w:p w:rsidR="0018723D" w:rsidRPr="002B3ED6" w:rsidRDefault="001125AE" w:rsidP="002F4207">
            <w:pPr>
              <w:tabs>
                <w:tab w:val="left" w:pos="1276"/>
                <w:tab w:val="left" w:pos="4065"/>
              </w:tabs>
              <w:autoSpaceDE w:val="0"/>
              <w:autoSpaceDN w:val="0"/>
              <w:adjustRightInd w:val="0"/>
              <w:jc w:val="center"/>
              <w:rPr>
                <w:color w:val="000000"/>
                <w:sz w:val="18"/>
                <w:szCs w:val="18"/>
              </w:rPr>
            </w:pPr>
            <w:r>
              <w:rPr>
                <w:color w:val="000000"/>
                <w:sz w:val="18"/>
                <w:szCs w:val="18"/>
              </w:rPr>
              <w:t>3</w:t>
            </w:r>
          </w:p>
        </w:tc>
        <w:tc>
          <w:tcPr>
            <w:tcW w:w="229" w:type="pct"/>
          </w:tcPr>
          <w:p w:rsidR="0018723D" w:rsidRPr="002B3ED6" w:rsidRDefault="001125AE" w:rsidP="002F4207">
            <w:pPr>
              <w:tabs>
                <w:tab w:val="left" w:pos="1276"/>
                <w:tab w:val="left" w:pos="4065"/>
              </w:tabs>
              <w:autoSpaceDE w:val="0"/>
              <w:autoSpaceDN w:val="0"/>
              <w:adjustRightInd w:val="0"/>
              <w:jc w:val="center"/>
              <w:rPr>
                <w:color w:val="000000"/>
                <w:sz w:val="18"/>
                <w:szCs w:val="18"/>
              </w:rPr>
            </w:pPr>
            <w:r>
              <w:rPr>
                <w:color w:val="000000"/>
                <w:sz w:val="18"/>
                <w:szCs w:val="18"/>
              </w:rPr>
              <w:t>3</w:t>
            </w:r>
          </w:p>
        </w:tc>
        <w:tc>
          <w:tcPr>
            <w:tcW w:w="229" w:type="pct"/>
          </w:tcPr>
          <w:p w:rsidR="0018723D" w:rsidRPr="002B3ED6" w:rsidRDefault="001125AE" w:rsidP="002F4207">
            <w:pPr>
              <w:tabs>
                <w:tab w:val="left" w:pos="1276"/>
                <w:tab w:val="left" w:pos="4065"/>
              </w:tabs>
              <w:autoSpaceDE w:val="0"/>
              <w:autoSpaceDN w:val="0"/>
              <w:adjustRightInd w:val="0"/>
              <w:jc w:val="center"/>
              <w:rPr>
                <w:sz w:val="18"/>
                <w:szCs w:val="18"/>
              </w:rPr>
            </w:pPr>
            <w:r>
              <w:rPr>
                <w:sz w:val="18"/>
                <w:szCs w:val="18"/>
              </w:rPr>
              <w:t>4</w:t>
            </w:r>
          </w:p>
        </w:tc>
        <w:tc>
          <w:tcPr>
            <w:tcW w:w="230" w:type="pct"/>
          </w:tcPr>
          <w:p w:rsidR="0018723D" w:rsidRPr="002B3ED6" w:rsidRDefault="001125AE" w:rsidP="002F4207">
            <w:pPr>
              <w:tabs>
                <w:tab w:val="left" w:pos="1276"/>
                <w:tab w:val="left" w:pos="4065"/>
              </w:tabs>
              <w:autoSpaceDE w:val="0"/>
              <w:autoSpaceDN w:val="0"/>
              <w:adjustRightInd w:val="0"/>
              <w:jc w:val="center"/>
              <w:rPr>
                <w:sz w:val="18"/>
                <w:szCs w:val="18"/>
              </w:rPr>
            </w:pPr>
            <w:r>
              <w:rPr>
                <w:sz w:val="18"/>
                <w:szCs w:val="18"/>
              </w:rPr>
              <w:t>4</w:t>
            </w:r>
          </w:p>
        </w:tc>
        <w:tc>
          <w:tcPr>
            <w:tcW w:w="230" w:type="pct"/>
          </w:tcPr>
          <w:p w:rsidR="0018723D" w:rsidRPr="002B3ED6" w:rsidRDefault="001125AE" w:rsidP="002F4207">
            <w:pPr>
              <w:tabs>
                <w:tab w:val="left" w:pos="1276"/>
                <w:tab w:val="left" w:pos="4065"/>
              </w:tabs>
              <w:autoSpaceDE w:val="0"/>
              <w:autoSpaceDN w:val="0"/>
              <w:adjustRightInd w:val="0"/>
              <w:jc w:val="center"/>
              <w:rPr>
                <w:sz w:val="18"/>
                <w:szCs w:val="18"/>
              </w:rPr>
            </w:pPr>
            <w:r>
              <w:rPr>
                <w:sz w:val="18"/>
                <w:szCs w:val="18"/>
              </w:rPr>
              <w:t>5</w:t>
            </w:r>
          </w:p>
        </w:tc>
        <w:tc>
          <w:tcPr>
            <w:tcW w:w="230" w:type="pct"/>
          </w:tcPr>
          <w:p w:rsidR="0018723D" w:rsidRPr="002B3ED6" w:rsidRDefault="001125AE" w:rsidP="002F4207">
            <w:pPr>
              <w:tabs>
                <w:tab w:val="left" w:pos="1276"/>
                <w:tab w:val="left" w:pos="4065"/>
              </w:tabs>
              <w:autoSpaceDE w:val="0"/>
              <w:autoSpaceDN w:val="0"/>
              <w:adjustRightInd w:val="0"/>
              <w:jc w:val="center"/>
              <w:rPr>
                <w:sz w:val="18"/>
                <w:szCs w:val="18"/>
              </w:rPr>
            </w:pPr>
            <w:r>
              <w:rPr>
                <w:sz w:val="18"/>
                <w:szCs w:val="18"/>
              </w:rPr>
              <w:t>5</w:t>
            </w:r>
          </w:p>
        </w:tc>
        <w:tc>
          <w:tcPr>
            <w:tcW w:w="226" w:type="pct"/>
          </w:tcPr>
          <w:p w:rsidR="0018723D" w:rsidRPr="002B3ED6" w:rsidRDefault="001125AE" w:rsidP="002F4207">
            <w:pPr>
              <w:tabs>
                <w:tab w:val="left" w:pos="1276"/>
                <w:tab w:val="left" w:pos="4065"/>
              </w:tabs>
              <w:autoSpaceDE w:val="0"/>
              <w:autoSpaceDN w:val="0"/>
              <w:adjustRightInd w:val="0"/>
              <w:jc w:val="center"/>
              <w:rPr>
                <w:sz w:val="18"/>
                <w:szCs w:val="18"/>
              </w:rPr>
            </w:pPr>
            <w:r>
              <w:rPr>
                <w:sz w:val="18"/>
                <w:szCs w:val="18"/>
              </w:rPr>
              <w:t>7</w:t>
            </w:r>
          </w:p>
        </w:tc>
        <w:tc>
          <w:tcPr>
            <w:tcW w:w="228" w:type="pct"/>
          </w:tcPr>
          <w:p w:rsidR="0018723D" w:rsidRPr="002B3ED6" w:rsidRDefault="00AE5FE2" w:rsidP="002F4207">
            <w:pPr>
              <w:tabs>
                <w:tab w:val="left" w:pos="1276"/>
                <w:tab w:val="left" w:pos="4065"/>
              </w:tabs>
              <w:autoSpaceDE w:val="0"/>
              <w:autoSpaceDN w:val="0"/>
              <w:adjustRightInd w:val="0"/>
              <w:jc w:val="center"/>
              <w:rPr>
                <w:sz w:val="18"/>
                <w:szCs w:val="18"/>
              </w:rPr>
            </w:pPr>
            <w:r>
              <w:rPr>
                <w:sz w:val="18"/>
                <w:szCs w:val="18"/>
              </w:rPr>
              <w:t>7</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 xml:space="preserve">2.3. </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Pr>
                <w:color w:val="000000"/>
                <w:sz w:val="18"/>
                <w:szCs w:val="18"/>
              </w:rPr>
              <w:t>Акробатика</w:t>
            </w:r>
          </w:p>
        </w:tc>
        <w:tc>
          <w:tcPr>
            <w:tcW w:w="419" w:type="pct"/>
          </w:tcPr>
          <w:p w:rsidR="001125AE" w:rsidRPr="00E521AE" w:rsidRDefault="002F217C" w:rsidP="002F4207">
            <w:pPr>
              <w:tabs>
                <w:tab w:val="left" w:pos="1276"/>
                <w:tab w:val="left" w:pos="4065"/>
              </w:tabs>
              <w:autoSpaceDE w:val="0"/>
              <w:autoSpaceDN w:val="0"/>
              <w:adjustRightInd w:val="0"/>
              <w:jc w:val="center"/>
              <w:rPr>
                <w:sz w:val="18"/>
                <w:szCs w:val="18"/>
              </w:rPr>
            </w:pPr>
            <w:r w:rsidRPr="00E521AE">
              <w:rPr>
                <w:sz w:val="18"/>
                <w:szCs w:val="18"/>
              </w:rPr>
              <w:t>42</w:t>
            </w:r>
          </w:p>
        </w:tc>
        <w:tc>
          <w:tcPr>
            <w:tcW w:w="338" w:type="pct"/>
          </w:tcPr>
          <w:p w:rsidR="001125AE" w:rsidRPr="00E521AE" w:rsidRDefault="00462EF3" w:rsidP="00BE73E3">
            <w:pPr>
              <w:tabs>
                <w:tab w:val="left" w:pos="1276"/>
                <w:tab w:val="left" w:pos="4065"/>
              </w:tabs>
              <w:autoSpaceDE w:val="0"/>
              <w:autoSpaceDN w:val="0"/>
              <w:adjustRightInd w:val="0"/>
              <w:jc w:val="center"/>
              <w:rPr>
                <w:sz w:val="18"/>
                <w:szCs w:val="18"/>
              </w:rPr>
            </w:pPr>
            <w:r w:rsidRPr="00E521AE">
              <w:rPr>
                <w:sz w:val="18"/>
                <w:szCs w:val="18"/>
              </w:rPr>
              <w:t>9</w:t>
            </w:r>
          </w:p>
        </w:tc>
        <w:tc>
          <w:tcPr>
            <w:tcW w:w="357" w:type="pct"/>
          </w:tcPr>
          <w:p w:rsidR="001125AE" w:rsidRPr="00E521AE" w:rsidRDefault="001125AE" w:rsidP="002F4207">
            <w:pPr>
              <w:tabs>
                <w:tab w:val="left" w:pos="1276"/>
                <w:tab w:val="left" w:pos="4065"/>
              </w:tabs>
              <w:autoSpaceDE w:val="0"/>
              <w:autoSpaceDN w:val="0"/>
              <w:adjustRightInd w:val="0"/>
              <w:jc w:val="center"/>
              <w:rPr>
                <w:sz w:val="18"/>
                <w:szCs w:val="18"/>
              </w:rPr>
            </w:pPr>
          </w:p>
        </w:tc>
        <w:tc>
          <w:tcPr>
            <w:tcW w:w="299" w:type="pct"/>
          </w:tcPr>
          <w:p w:rsidR="001125AE" w:rsidRPr="00E521AE" w:rsidRDefault="002F217C" w:rsidP="002F4207">
            <w:pPr>
              <w:tabs>
                <w:tab w:val="left" w:pos="1276"/>
                <w:tab w:val="left" w:pos="4065"/>
              </w:tabs>
              <w:autoSpaceDE w:val="0"/>
              <w:autoSpaceDN w:val="0"/>
              <w:adjustRightInd w:val="0"/>
              <w:jc w:val="center"/>
              <w:rPr>
                <w:sz w:val="18"/>
                <w:szCs w:val="18"/>
              </w:rPr>
            </w:pPr>
            <w:r w:rsidRPr="00E521AE">
              <w:rPr>
                <w:sz w:val="18"/>
                <w:szCs w:val="18"/>
              </w:rPr>
              <w:t>42</w:t>
            </w:r>
          </w:p>
        </w:tc>
        <w:tc>
          <w:tcPr>
            <w:tcW w:w="335"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Pr>
                <w:color w:val="000000"/>
                <w:sz w:val="18"/>
                <w:szCs w:val="18"/>
              </w:rPr>
              <w:t>3</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Pr>
                <w:color w:val="000000"/>
                <w:sz w:val="18"/>
                <w:szCs w:val="18"/>
              </w:rPr>
              <w:t>3</w:t>
            </w:r>
          </w:p>
        </w:tc>
        <w:tc>
          <w:tcPr>
            <w:tcW w:w="229" w:type="pct"/>
          </w:tcPr>
          <w:p w:rsidR="001125AE" w:rsidRPr="002B3ED6" w:rsidRDefault="001125AE" w:rsidP="002F4207">
            <w:pPr>
              <w:tabs>
                <w:tab w:val="left" w:pos="1276"/>
                <w:tab w:val="left" w:pos="4065"/>
              </w:tabs>
              <w:autoSpaceDE w:val="0"/>
              <w:autoSpaceDN w:val="0"/>
              <w:adjustRightInd w:val="0"/>
              <w:jc w:val="center"/>
              <w:rPr>
                <w:sz w:val="18"/>
                <w:szCs w:val="18"/>
              </w:rPr>
            </w:pPr>
            <w:r>
              <w:rPr>
                <w:sz w:val="18"/>
                <w:szCs w:val="18"/>
              </w:rPr>
              <w:t>4</w:t>
            </w:r>
          </w:p>
        </w:tc>
        <w:tc>
          <w:tcPr>
            <w:tcW w:w="230" w:type="pct"/>
          </w:tcPr>
          <w:p w:rsidR="001125AE" w:rsidRPr="002B3ED6" w:rsidRDefault="001125AE" w:rsidP="002F4207">
            <w:pPr>
              <w:tabs>
                <w:tab w:val="left" w:pos="1276"/>
                <w:tab w:val="left" w:pos="4065"/>
              </w:tabs>
              <w:autoSpaceDE w:val="0"/>
              <w:autoSpaceDN w:val="0"/>
              <w:adjustRightInd w:val="0"/>
              <w:jc w:val="center"/>
              <w:rPr>
                <w:sz w:val="18"/>
                <w:szCs w:val="18"/>
              </w:rPr>
            </w:pPr>
            <w:r>
              <w:rPr>
                <w:sz w:val="18"/>
                <w:szCs w:val="18"/>
              </w:rPr>
              <w:t>5</w:t>
            </w:r>
          </w:p>
        </w:tc>
        <w:tc>
          <w:tcPr>
            <w:tcW w:w="230" w:type="pct"/>
          </w:tcPr>
          <w:p w:rsidR="001125AE" w:rsidRPr="002B3ED6" w:rsidRDefault="001125AE" w:rsidP="002F4207">
            <w:pPr>
              <w:tabs>
                <w:tab w:val="left" w:pos="1276"/>
                <w:tab w:val="left" w:pos="4065"/>
              </w:tabs>
              <w:autoSpaceDE w:val="0"/>
              <w:autoSpaceDN w:val="0"/>
              <w:adjustRightInd w:val="0"/>
              <w:jc w:val="center"/>
              <w:rPr>
                <w:sz w:val="18"/>
                <w:szCs w:val="18"/>
              </w:rPr>
            </w:pPr>
            <w:r>
              <w:rPr>
                <w:sz w:val="18"/>
                <w:szCs w:val="18"/>
              </w:rPr>
              <w:t>5</w:t>
            </w:r>
          </w:p>
        </w:tc>
        <w:tc>
          <w:tcPr>
            <w:tcW w:w="230" w:type="pct"/>
          </w:tcPr>
          <w:p w:rsidR="001125AE" w:rsidRPr="002B3ED6" w:rsidRDefault="001125AE" w:rsidP="002F4207">
            <w:pPr>
              <w:tabs>
                <w:tab w:val="left" w:pos="1276"/>
                <w:tab w:val="left" w:pos="4065"/>
              </w:tabs>
              <w:autoSpaceDE w:val="0"/>
              <w:autoSpaceDN w:val="0"/>
              <w:adjustRightInd w:val="0"/>
              <w:jc w:val="center"/>
              <w:rPr>
                <w:sz w:val="18"/>
                <w:szCs w:val="18"/>
              </w:rPr>
            </w:pPr>
            <w:r>
              <w:rPr>
                <w:sz w:val="18"/>
                <w:szCs w:val="18"/>
              </w:rPr>
              <w:t>6</w:t>
            </w:r>
          </w:p>
        </w:tc>
        <w:tc>
          <w:tcPr>
            <w:tcW w:w="226" w:type="pct"/>
          </w:tcPr>
          <w:p w:rsidR="001125AE" w:rsidRPr="002B3ED6" w:rsidRDefault="001125AE" w:rsidP="002F4207">
            <w:pPr>
              <w:tabs>
                <w:tab w:val="left" w:pos="1276"/>
                <w:tab w:val="left" w:pos="4065"/>
              </w:tabs>
              <w:autoSpaceDE w:val="0"/>
              <w:autoSpaceDN w:val="0"/>
              <w:adjustRightInd w:val="0"/>
              <w:jc w:val="center"/>
              <w:rPr>
                <w:sz w:val="18"/>
                <w:szCs w:val="18"/>
              </w:rPr>
            </w:pPr>
            <w:r>
              <w:rPr>
                <w:sz w:val="18"/>
                <w:szCs w:val="18"/>
              </w:rPr>
              <w:t>8</w:t>
            </w:r>
          </w:p>
        </w:tc>
        <w:tc>
          <w:tcPr>
            <w:tcW w:w="228" w:type="pct"/>
          </w:tcPr>
          <w:p w:rsidR="001125AE" w:rsidRPr="002B3ED6" w:rsidRDefault="00AE5FE2" w:rsidP="002F4207">
            <w:pPr>
              <w:tabs>
                <w:tab w:val="left" w:pos="1276"/>
                <w:tab w:val="left" w:pos="4065"/>
              </w:tabs>
              <w:autoSpaceDE w:val="0"/>
              <w:autoSpaceDN w:val="0"/>
              <w:adjustRightInd w:val="0"/>
              <w:jc w:val="center"/>
              <w:rPr>
                <w:sz w:val="18"/>
                <w:szCs w:val="18"/>
              </w:rPr>
            </w:pPr>
            <w:r>
              <w:rPr>
                <w:sz w:val="18"/>
                <w:szCs w:val="18"/>
              </w:rPr>
              <w:t>8</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2.4.</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Развитие творческого мышления</w:t>
            </w:r>
          </w:p>
        </w:tc>
        <w:tc>
          <w:tcPr>
            <w:tcW w:w="419" w:type="pct"/>
          </w:tcPr>
          <w:p w:rsidR="001125AE" w:rsidRPr="00E521AE" w:rsidRDefault="001125AE" w:rsidP="009C7A7D">
            <w:pPr>
              <w:tabs>
                <w:tab w:val="left" w:pos="1276"/>
                <w:tab w:val="left" w:pos="4065"/>
              </w:tabs>
              <w:autoSpaceDE w:val="0"/>
              <w:autoSpaceDN w:val="0"/>
              <w:adjustRightInd w:val="0"/>
              <w:jc w:val="center"/>
              <w:rPr>
                <w:sz w:val="18"/>
                <w:szCs w:val="18"/>
              </w:rPr>
            </w:pPr>
            <w:r w:rsidRPr="00E521AE">
              <w:rPr>
                <w:sz w:val="18"/>
                <w:szCs w:val="18"/>
              </w:rPr>
              <w:t>1</w:t>
            </w:r>
            <w:r w:rsidR="009C7A7D" w:rsidRPr="00E521AE">
              <w:rPr>
                <w:sz w:val="18"/>
                <w:szCs w:val="18"/>
              </w:rPr>
              <w:t>80</w:t>
            </w:r>
          </w:p>
        </w:tc>
        <w:tc>
          <w:tcPr>
            <w:tcW w:w="338" w:type="pct"/>
          </w:tcPr>
          <w:p w:rsidR="001125AE"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13</w:t>
            </w:r>
          </w:p>
        </w:tc>
        <w:tc>
          <w:tcPr>
            <w:tcW w:w="357" w:type="pct"/>
          </w:tcPr>
          <w:p w:rsidR="001125AE" w:rsidRPr="00E521AE" w:rsidRDefault="001125AE" w:rsidP="002F4207">
            <w:pPr>
              <w:tabs>
                <w:tab w:val="left" w:pos="1276"/>
                <w:tab w:val="left" w:pos="4065"/>
              </w:tabs>
              <w:autoSpaceDE w:val="0"/>
              <w:autoSpaceDN w:val="0"/>
              <w:adjustRightInd w:val="0"/>
              <w:jc w:val="center"/>
              <w:rPr>
                <w:sz w:val="18"/>
                <w:szCs w:val="18"/>
              </w:rPr>
            </w:pPr>
          </w:p>
        </w:tc>
        <w:tc>
          <w:tcPr>
            <w:tcW w:w="299" w:type="pct"/>
          </w:tcPr>
          <w:p w:rsidR="001125AE" w:rsidRPr="00E521AE" w:rsidRDefault="009A1957" w:rsidP="002F4207">
            <w:pPr>
              <w:tabs>
                <w:tab w:val="left" w:pos="1276"/>
                <w:tab w:val="left" w:pos="4065"/>
              </w:tabs>
              <w:autoSpaceDE w:val="0"/>
              <w:autoSpaceDN w:val="0"/>
              <w:adjustRightInd w:val="0"/>
              <w:jc w:val="center"/>
              <w:rPr>
                <w:sz w:val="18"/>
                <w:szCs w:val="18"/>
              </w:rPr>
            </w:pPr>
            <w:r w:rsidRPr="00E521AE">
              <w:rPr>
                <w:sz w:val="18"/>
                <w:szCs w:val="18"/>
              </w:rPr>
              <w:t>180</w:t>
            </w:r>
          </w:p>
        </w:tc>
        <w:tc>
          <w:tcPr>
            <w:tcW w:w="335"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12</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12</w:t>
            </w:r>
          </w:p>
        </w:tc>
        <w:tc>
          <w:tcPr>
            <w:tcW w:w="229" w:type="pct"/>
          </w:tcPr>
          <w:p w:rsidR="001125AE" w:rsidRPr="002B3ED6" w:rsidRDefault="001125AE" w:rsidP="002F4207">
            <w:pPr>
              <w:tabs>
                <w:tab w:val="left" w:pos="1276"/>
                <w:tab w:val="left" w:pos="4065"/>
              </w:tabs>
              <w:autoSpaceDE w:val="0"/>
              <w:autoSpaceDN w:val="0"/>
              <w:adjustRightInd w:val="0"/>
              <w:jc w:val="center"/>
              <w:rPr>
                <w:sz w:val="18"/>
                <w:szCs w:val="18"/>
              </w:rPr>
            </w:pPr>
            <w:r w:rsidRPr="002B3ED6">
              <w:rPr>
                <w:sz w:val="18"/>
                <w:szCs w:val="18"/>
              </w:rPr>
              <w:t>17</w:t>
            </w:r>
          </w:p>
        </w:tc>
        <w:tc>
          <w:tcPr>
            <w:tcW w:w="230" w:type="pct"/>
          </w:tcPr>
          <w:p w:rsidR="001125AE" w:rsidRPr="002B3ED6" w:rsidRDefault="001125AE" w:rsidP="002F4207">
            <w:pPr>
              <w:tabs>
                <w:tab w:val="left" w:pos="1276"/>
                <w:tab w:val="left" w:pos="4065"/>
              </w:tabs>
              <w:autoSpaceDE w:val="0"/>
              <w:autoSpaceDN w:val="0"/>
              <w:adjustRightInd w:val="0"/>
              <w:jc w:val="center"/>
              <w:rPr>
                <w:sz w:val="18"/>
                <w:szCs w:val="18"/>
              </w:rPr>
            </w:pPr>
            <w:r w:rsidRPr="002B3ED6">
              <w:rPr>
                <w:sz w:val="18"/>
                <w:szCs w:val="18"/>
              </w:rPr>
              <w:t>17</w:t>
            </w:r>
          </w:p>
        </w:tc>
        <w:tc>
          <w:tcPr>
            <w:tcW w:w="230" w:type="pct"/>
          </w:tcPr>
          <w:p w:rsidR="001125AE" w:rsidRPr="002B3ED6" w:rsidRDefault="001125AE" w:rsidP="002F4207">
            <w:pPr>
              <w:tabs>
                <w:tab w:val="left" w:pos="1276"/>
                <w:tab w:val="left" w:pos="4065"/>
              </w:tabs>
              <w:autoSpaceDE w:val="0"/>
              <w:autoSpaceDN w:val="0"/>
              <w:adjustRightInd w:val="0"/>
              <w:jc w:val="center"/>
              <w:rPr>
                <w:sz w:val="18"/>
                <w:szCs w:val="18"/>
              </w:rPr>
            </w:pPr>
            <w:r w:rsidRPr="002B3ED6">
              <w:rPr>
                <w:sz w:val="18"/>
                <w:szCs w:val="18"/>
              </w:rPr>
              <w:t>21</w:t>
            </w:r>
          </w:p>
        </w:tc>
        <w:tc>
          <w:tcPr>
            <w:tcW w:w="230" w:type="pct"/>
          </w:tcPr>
          <w:p w:rsidR="001125AE" w:rsidRPr="002B3ED6" w:rsidRDefault="001125AE" w:rsidP="002F4207">
            <w:pPr>
              <w:tabs>
                <w:tab w:val="left" w:pos="1276"/>
                <w:tab w:val="left" w:pos="4065"/>
              </w:tabs>
              <w:autoSpaceDE w:val="0"/>
              <w:autoSpaceDN w:val="0"/>
              <w:adjustRightInd w:val="0"/>
              <w:jc w:val="center"/>
              <w:rPr>
                <w:sz w:val="18"/>
                <w:szCs w:val="18"/>
              </w:rPr>
            </w:pPr>
            <w:r w:rsidRPr="002B3ED6">
              <w:rPr>
                <w:sz w:val="18"/>
                <w:szCs w:val="18"/>
              </w:rPr>
              <w:t>21</w:t>
            </w:r>
          </w:p>
        </w:tc>
        <w:tc>
          <w:tcPr>
            <w:tcW w:w="226" w:type="pct"/>
          </w:tcPr>
          <w:p w:rsidR="001125AE" w:rsidRPr="002B3ED6" w:rsidRDefault="00E91B1E" w:rsidP="002F4207">
            <w:pPr>
              <w:tabs>
                <w:tab w:val="left" w:pos="1276"/>
                <w:tab w:val="left" w:pos="4065"/>
              </w:tabs>
              <w:autoSpaceDE w:val="0"/>
              <w:autoSpaceDN w:val="0"/>
              <w:adjustRightInd w:val="0"/>
              <w:jc w:val="center"/>
              <w:rPr>
                <w:sz w:val="18"/>
                <w:szCs w:val="18"/>
              </w:rPr>
            </w:pPr>
            <w:r>
              <w:rPr>
                <w:sz w:val="18"/>
                <w:szCs w:val="18"/>
              </w:rPr>
              <w:t>40</w:t>
            </w:r>
          </w:p>
        </w:tc>
        <w:tc>
          <w:tcPr>
            <w:tcW w:w="228" w:type="pct"/>
          </w:tcPr>
          <w:p w:rsidR="001125AE" w:rsidRPr="002B3ED6" w:rsidRDefault="00AE5FE2" w:rsidP="002F4207">
            <w:pPr>
              <w:tabs>
                <w:tab w:val="left" w:pos="1276"/>
                <w:tab w:val="left" w:pos="4065"/>
              </w:tabs>
              <w:autoSpaceDE w:val="0"/>
              <w:autoSpaceDN w:val="0"/>
              <w:adjustRightInd w:val="0"/>
              <w:jc w:val="center"/>
              <w:rPr>
                <w:sz w:val="18"/>
                <w:szCs w:val="18"/>
              </w:rPr>
            </w:pPr>
            <w:r>
              <w:rPr>
                <w:sz w:val="18"/>
                <w:szCs w:val="18"/>
              </w:rPr>
              <w:t>40</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2.5.</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Специальные навыки</w:t>
            </w:r>
          </w:p>
        </w:tc>
        <w:tc>
          <w:tcPr>
            <w:tcW w:w="419" w:type="pct"/>
          </w:tcPr>
          <w:p w:rsidR="001125AE" w:rsidRPr="00E521AE" w:rsidRDefault="001125AE" w:rsidP="002F4207">
            <w:pPr>
              <w:tabs>
                <w:tab w:val="left" w:pos="1276"/>
                <w:tab w:val="left" w:pos="4065"/>
              </w:tabs>
              <w:autoSpaceDE w:val="0"/>
              <w:autoSpaceDN w:val="0"/>
              <w:adjustRightInd w:val="0"/>
              <w:jc w:val="center"/>
              <w:rPr>
                <w:sz w:val="18"/>
                <w:szCs w:val="18"/>
              </w:rPr>
            </w:pPr>
            <w:r w:rsidRPr="00E521AE">
              <w:rPr>
                <w:sz w:val="18"/>
                <w:szCs w:val="18"/>
              </w:rPr>
              <w:t>1</w:t>
            </w:r>
            <w:r w:rsidR="009C7A7D" w:rsidRPr="00E521AE">
              <w:rPr>
                <w:sz w:val="18"/>
                <w:szCs w:val="18"/>
              </w:rPr>
              <w:t>80</w:t>
            </w:r>
          </w:p>
        </w:tc>
        <w:tc>
          <w:tcPr>
            <w:tcW w:w="338" w:type="pct"/>
          </w:tcPr>
          <w:p w:rsidR="001125AE"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7</w:t>
            </w:r>
          </w:p>
        </w:tc>
        <w:tc>
          <w:tcPr>
            <w:tcW w:w="357" w:type="pct"/>
          </w:tcPr>
          <w:p w:rsidR="001125AE" w:rsidRPr="00E521AE" w:rsidRDefault="001125AE" w:rsidP="002F4207">
            <w:pPr>
              <w:tabs>
                <w:tab w:val="left" w:pos="1276"/>
                <w:tab w:val="left" w:pos="4065"/>
              </w:tabs>
              <w:autoSpaceDE w:val="0"/>
              <w:autoSpaceDN w:val="0"/>
              <w:adjustRightInd w:val="0"/>
              <w:jc w:val="center"/>
              <w:rPr>
                <w:sz w:val="18"/>
                <w:szCs w:val="18"/>
              </w:rPr>
            </w:pPr>
          </w:p>
        </w:tc>
        <w:tc>
          <w:tcPr>
            <w:tcW w:w="299" w:type="pct"/>
          </w:tcPr>
          <w:p w:rsidR="001125AE" w:rsidRPr="00E521AE" w:rsidRDefault="009A1957" w:rsidP="002F4207">
            <w:pPr>
              <w:tabs>
                <w:tab w:val="left" w:pos="1276"/>
                <w:tab w:val="left" w:pos="4065"/>
              </w:tabs>
              <w:autoSpaceDE w:val="0"/>
              <w:autoSpaceDN w:val="0"/>
              <w:adjustRightInd w:val="0"/>
              <w:jc w:val="center"/>
              <w:rPr>
                <w:sz w:val="18"/>
                <w:szCs w:val="18"/>
              </w:rPr>
            </w:pPr>
            <w:r w:rsidRPr="00E521AE">
              <w:rPr>
                <w:sz w:val="18"/>
                <w:szCs w:val="18"/>
              </w:rPr>
              <w:t>180</w:t>
            </w:r>
          </w:p>
        </w:tc>
        <w:tc>
          <w:tcPr>
            <w:tcW w:w="335" w:type="pct"/>
          </w:tcPr>
          <w:p w:rsidR="001125AE" w:rsidRPr="002B3ED6" w:rsidRDefault="00D52A20" w:rsidP="002F4207">
            <w:pPr>
              <w:tabs>
                <w:tab w:val="left" w:pos="1276"/>
                <w:tab w:val="left" w:pos="4065"/>
              </w:tabs>
              <w:autoSpaceDE w:val="0"/>
              <w:autoSpaceDN w:val="0"/>
              <w:adjustRightInd w:val="0"/>
              <w:jc w:val="center"/>
              <w:rPr>
                <w:color w:val="000000"/>
                <w:sz w:val="18"/>
                <w:szCs w:val="18"/>
              </w:rPr>
            </w:pPr>
            <w:r>
              <w:rPr>
                <w:color w:val="000000"/>
                <w:sz w:val="18"/>
                <w:szCs w:val="18"/>
              </w:rPr>
              <w:t>1</w:t>
            </w:r>
          </w:p>
        </w:tc>
        <w:tc>
          <w:tcPr>
            <w:tcW w:w="316" w:type="pct"/>
          </w:tcPr>
          <w:p w:rsidR="001125AE" w:rsidRPr="002B3ED6" w:rsidRDefault="003F6813" w:rsidP="002F4207">
            <w:pPr>
              <w:tabs>
                <w:tab w:val="left" w:pos="1276"/>
                <w:tab w:val="left" w:pos="4065"/>
              </w:tabs>
              <w:autoSpaceDE w:val="0"/>
              <w:autoSpaceDN w:val="0"/>
              <w:adjustRightInd w:val="0"/>
              <w:jc w:val="center"/>
              <w:rPr>
                <w:color w:val="000000"/>
                <w:sz w:val="18"/>
                <w:szCs w:val="18"/>
              </w:rPr>
            </w:pPr>
            <w:r>
              <w:rPr>
                <w:color w:val="000000"/>
                <w:sz w:val="18"/>
                <w:szCs w:val="18"/>
              </w:rPr>
              <w:t>2</w:t>
            </w: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12</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12</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17</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17</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21</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21</w:t>
            </w:r>
          </w:p>
        </w:tc>
        <w:tc>
          <w:tcPr>
            <w:tcW w:w="226" w:type="pct"/>
          </w:tcPr>
          <w:p w:rsidR="001125AE" w:rsidRPr="002B3ED6" w:rsidRDefault="00E91B1E" w:rsidP="002F4207">
            <w:pPr>
              <w:tabs>
                <w:tab w:val="left" w:pos="1276"/>
                <w:tab w:val="left" w:pos="4065"/>
              </w:tabs>
              <w:autoSpaceDE w:val="0"/>
              <w:autoSpaceDN w:val="0"/>
              <w:adjustRightInd w:val="0"/>
              <w:jc w:val="center"/>
              <w:rPr>
                <w:color w:val="000000"/>
                <w:sz w:val="18"/>
                <w:szCs w:val="18"/>
              </w:rPr>
            </w:pPr>
            <w:r>
              <w:rPr>
                <w:color w:val="000000"/>
                <w:sz w:val="18"/>
                <w:szCs w:val="18"/>
              </w:rPr>
              <w:t>40</w:t>
            </w:r>
          </w:p>
        </w:tc>
        <w:tc>
          <w:tcPr>
            <w:tcW w:w="228"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40</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Pr>
                <w:color w:val="000000"/>
                <w:sz w:val="18"/>
                <w:szCs w:val="18"/>
              </w:rPr>
              <w:t>2.6.</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Pr>
                <w:color w:val="000000"/>
                <w:sz w:val="18"/>
                <w:szCs w:val="18"/>
              </w:rPr>
              <w:t>Судейская подготовка</w:t>
            </w:r>
          </w:p>
        </w:tc>
        <w:tc>
          <w:tcPr>
            <w:tcW w:w="419" w:type="pct"/>
          </w:tcPr>
          <w:p w:rsidR="001125AE"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18</w:t>
            </w:r>
          </w:p>
        </w:tc>
        <w:tc>
          <w:tcPr>
            <w:tcW w:w="338" w:type="pct"/>
          </w:tcPr>
          <w:p w:rsidR="001125AE"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2</w:t>
            </w:r>
          </w:p>
        </w:tc>
        <w:tc>
          <w:tcPr>
            <w:tcW w:w="357" w:type="pct"/>
          </w:tcPr>
          <w:p w:rsidR="001125AE" w:rsidRPr="00E521AE" w:rsidRDefault="001125AE" w:rsidP="002F4207">
            <w:pPr>
              <w:tabs>
                <w:tab w:val="left" w:pos="1276"/>
                <w:tab w:val="left" w:pos="4065"/>
              </w:tabs>
              <w:autoSpaceDE w:val="0"/>
              <w:autoSpaceDN w:val="0"/>
              <w:adjustRightInd w:val="0"/>
              <w:jc w:val="center"/>
              <w:rPr>
                <w:sz w:val="18"/>
                <w:szCs w:val="18"/>
              </w:rPr>
            </w:pPr>
          </w:p>
        </w:tc>
        <w:tc>
          <w:tcPr>
            <w:tcW w:w="299" w:type="pct"/>
          </w:tcPr>
          <w:p w:rsidR="001125AE" w:rsidRPr="00E521AE" w:rsidRDefault="009A1957" w:rsidP="002F4207">
            <w:pPr>
              <w:tabs>
                <w:tab w:val="left" w:pos="1276"/>
                <w:tab w:val="left" w:pos="4065"/>
              </w:tabs>
              <w:autoSpaceDE w:val="0"/>
              <w:autoSpaceDN w:val="0"/>
              <w:adjustRightInd w:val="0"/>
              <w:jc w:val="center"/>
              <w:rPr>
                <w:sz w:val="18"/>
                <w:szCs w:val="18"/>
              </w:rPr>
            </w:pPr>
            <w:r w:rsidRPr="00E521AE">
              <w:rPr>
                <w:sz w:val="18"/>
                <w:szCs w:val="18"/>
              </w:rPr>
              <w:t>18</w:t>
            </w:r>
          </w:p>
        </w:tc>
        <w:tc>
          <w:tcPr>
            <w:tcW w:w="335"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8</w:t>
            </w:r>
          </w:p>
        </w:tc>
        <w:tc>
          <w:tcPr>
            <w:tcW w:w="228"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10</w:t>
            </w:r>
          </w:p>
        </w:tc>
      </w:tr>
      <w:tr w:rsidR="001125AE" w:rsidRPr="002B3ED6" w:rsidTr="0083431B">
        <w:tc>
          <w:tcPr>
            <w:tcW w:w="226"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Pr>
                <w:color w:val="000000"/>
                <w:sz w:val="18"/>
                <w:szCs w:val="18"/>
              </w:rPr>
              <w:t>2.7.</w:t>
            </w:r>
          </w:p>
        </w:tc>
        <w:tc>
          <w:tcPr>
            <w:tcW w:w="882" w:type="pct"/>
            <w:tcBorders>
              <w:bottom w:val="single" w:sz="4" w:space="0" w:color="auto"/>
            </w:tcBorders>
          </w:tcPr>
          <w:p w:rsidR="001125AE" w:rsidRPr="002B3ED6" w:rsidRDefault="001125AE" w:rsidP="002F4207">
            <w:pPr>
              <w:tabs>
                <w:tab w:val="left" w:pos="1276"/>
                <w:tab w:val="left" w:pos="4065"/>
              </w:tabs>
              <w:autoSpaceDE w:val="0"/>
              <w:autoSpaceDN w:val="0"/>
              <w:adjustRightInd w:val="0"/>
              <w:ind w:right="-148"/>
              <w:rPr>
                <w:color w:val="000000"/>
                <w:sz w:val="18"/>
                <w:szCs w:val="18"/>
              </w:rPr>
            </w:pPr>
            <w:r w:rsidRPr="002B3ED6">
              <w:rPr>
                <w:color w:val="000000"/>
                <w:sz w:val="18"/>
                <w:szCs w:val="18"/>
              </w:rPr>
              <w:t>Спортивное и специальное оборудование</w:t>
            </w:r>
          </w:p>
        </w:tc>
        <w:tc>
          <w:tcPr>
            <w:tcW w:w="419" w:type="pct"/>
            <w:tcBorders>
              <w:bottom w:val="single" w:sz="4" w:space="0" w:color="auto"/>
            </w:tcBorders>
          </w:tcPr>
          <w:p w:rsidR="001125AE" w:rsidRPr="00E521AE" w:rsidRDefault="009C7A7D" w:rsidP="002F4207">
            <w:pPr>
              <w:tabs>
                <w:tab w:val="left" w:pos="1276"/>
                <w:tab w:val="left" w:pos="4065"/>
              </w:tabs>
              <w:autoSpaceDE w:val="0"/>
              <w:autoSpaceDN w:val="0"/>
              <w:adjustRightInd w:val="0"/>
              <w:jc w:val="center"/>
              <w:rPr>
                <w:sz w:val="18"/>
                <w:szCs w:val="18"/>
              </w:rPr>
            </w:pPr>
            <w:r w:rsidRPr="00E521AE">
              <w:rPr>
                <w:sz w:val="18"/>
                <w:szCs w:val="18"/>
              </w:rPr>
              <w:t>74</w:t>
            </w:r>
          </w:p>
        </w:tc>
        <w:tc>
          <w:tcPr>
            <w:tcW w:w="338" w:type="pct"/>
            <w:tcBorders>
              <w:bottom w:val="single" w:sz="4" w:space="0" w:color="auto"/>
            </w:tcBorders>
          </w:tcPr>
          <w:p w:rsidR="001125AE" w:rsidRPr="00E521AE" w:rsidRDefault="00BE73E3" w:rsidP="002F4207">
            <w:pPr>
              <w:tabs>
                <w:tab w:val="left" w:pos="1276"/>
                <w:tab w:val="left" w:pos="4065"/>
              </w:tabs>
              <w:autoSpaceDE w:val="0"/>
              <w:autoSpaceDN w:val="0"/>
              <w:adjustRightInd w:val="0"/>
              <w:jc w:val="center"/>
              <w:rPr>
                <w:sz w:val="18"/>
                <w:szCs w:val="18"/>
              </w:rPr>
            </w:pPr>
            <w:r w:rsidRPr="00E521AE">
              <w:rPr>
                <w:sz w:val="18"/>
                <w:szCs w:val="18"/>
              </w:rPr>
              <w:t>10</w:t>
            </w:r>
          </w:p>
        </w:tc>
        <w:tc>
          <w:tcPr>
            <w:tcW w:w="357" w:type="pct"/>
            <w:tcBorders>
              <w:bottom w:val="single" w:sz="4" w:space="0" w:color="auto"/>
            </w:tcBorders>
          </w:tcPr>
          <w:p w:rsidR="001125AE" w:rsidRPr="00E521AE" w:rsidRDefault="001125AE" w:rsidP="002F4207">
            <w:pPr>
              <w:tabs>
                <w:tab w:val="left" w:pos="1276"/>
                <w:tab w:val="left" w:pos="4065"/>
              </w:tabs>
              <w:autoSpaceDE w:val="0"/>
              <w:autoSpaceDN w:val="0"/>
              <w:adjustRightInd w:val="0"/>
              <w:jc w:val="center"/>
              <w:rPr>
                <w:sz w:val="18"/>
                <w:szCs w:val="18"/>
              </w:rPr>
            </w:pPr>
          </w:p>
        </w:tc>
        <w:tc>
          <w:tcPr>
            <w:tcW w:w="299" w:type="pct"/>
            <w:tcBorders>
              <w:bottom w:val="single" w:sz="4" w:space="0" w:color="auto"/>
            </w:tcBorders>
          </w:tcPr>
          <w:p w:rsidR="001125AE" w:rsidRPr="00E521AE" w:rsidRDefault="009A1957" w:rsidP="002F4207">
            <w:pPr>
              <w:tabs>
                <w:tab w:val="left" w:pos="1276"/>
                <w:tab w:val="left" w:pos="4065"/>
              </w:tabs>
              <w:autoSpaceDE w:val="0"/>
              <w:autoSpaceDN w:val="0"/>
              <w:adjustRightInd w:val="0"/>
              <w:jc w:val="center"/>
              <w:rPr>
                <w:sz w:val="18"/>
                <w:szCs w:val="18"/>
              </w:rPr>
            </w:pPr>
            <w:r w:rsidRPr="00E521AE">
              <w:rPr>
                <w:sz w:val="18"/>
                <w:szCs w:val="18"/>
              </w:rPr>
              <w:t>74</w:t>
            </w:r>
          </w:p>
        </w:tc>
        <w:tc>
          <w:tcPr>
            <w:tcW w:w="335"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6</w:t>
            </w:r>
          </w:p>
        </w:tc>
        <w:tc>
          <w:tcPr>
            <w:tcW w:w="229"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6</w:t>
            </w:r>
          </w:p>
        </w:tc>
        <w:tc>
          <w:tcPr>
            <w:tcW w:w="229"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9</w:t>
            </w:r>
          </w:p>
        </w:tc>
        <w:tc>
          <w:tcPr>
            <w:tcW w:w="230"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8</w:t>
            </w:r>
          </w:p>
        </w:tc>
        <w:tc>
          <w:tcPr>
            <w:tcW w:w="230"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11</w:t>
            </w:r>
          </w:p>
        </w:tc>
        <w:tc>
          <w:tcPr>
            <w:tcW w:w="230"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10</w:t>
            </w:r>
          </w:p>
        </w:tc>
        <w:tc>
          <w:tcPr>
            <w:tcW w:w="226" w:type="pct"/>
            <w:tcBorders>
              <w:bottom w:val="single" w:sz="4" w:space="0" w:color="auto"/>
            </w:tcBorders>
          </w:tcPr>
          <w:p w:rsidR="001125AE" w:rsidRPr="002B3ED6" w:rsidRDefault="00E91B1E" w:rsidP="002F4207">
            <w:pPr>
              <w:tabs>
                <w:tab w:val="left" w:pos="1276"/>
                <w:tab w:val="left" w:pos="4065"/>
              </w:tabs>
              <w:autoSpaceDE w:val="0"/>
              <w:autoSpaceDN w:val="0"/>
              <w:adjustRightInd w:val="0"/>
              <w:jc w:val="center"/>
              <w:rPr>
                <w:color w:val="000000"/>
                <w:sz w:val="18"/>
                <w:szCs w:val="18"/>
              </w:rPr>
            </w:pPr>
            <w:r>
              <w:rPr>
                <w:color w:val="000000"/>
                <w:sz w:val="18"/>
                <w:szCs w:val="18"/>
              </w:rPr>
              <w:t>12</w:t>
            </w:r>
          </w:p>
        </w:tc>
        <w:tc>
          <w:tcPr>
            <w:tcW w:w="228" w:type="pct"/>
            <w:tcBorders>
              <w:bottom w:val="single" w:sz="4" w:space="0" w:color="auto"/>
            </w:tcBorders>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12</w:t>
            </w:r>
          </w:p>
        </w:tc>
      </w:tr>
      <w:tr w:rsidR="001125AE" w:rsidRPr="002B3ED6" w:rsidTr="0083431B">
        <w:tc>
          <w:tcPr>
            <w:tcW w:w="226"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w:t>
            </w:r>
          </w:p>
        </w:tc>
        <w:tc>
          <w:tcPr>
            <w:tcW w:w="882" w:type="pct"/>
            <w:shd w:val="clear" w:color="auto" w:fill="8DB3E2"/>
          </w:tcPr>
          <w:p w:rsidR="001125AE" w:rsidRPr="002B3ED6" w:rsidRDefault="001125AE" w:rsidP="002F4207">
            <w:pPr>
              <w:tabs>
                <w:tab w:val="left" w:pos="1276"/>
                <w:tab w:val="left" w:pos="4065"/>
              </w:tabs>
              <w:autoSpaceDE w:val="0"/>
              <w:autoSpaceDN w:val="0"/>
              <w:adjustRightInd w:val="0"/>
              <w:rPr>
                <w:b/>
                <w:color w:val="000000"/>
                <w:sz w:val="18"/>
                <w:szCs w:val="18"/>
              </w:rPr>
            </w:pPr>
            <w:r w:rsidRPr="002B3ED6">
              <w:rPr>
                <w:b/>
                <w:color w:val="000000"/>
                <w:sz w:val="18"/>
                <w:szCs w:val="18"/>
              </w:rPr>
              <w:t>Теоретические занятия</w:t>
            </w:r>
          </w:p>
        </w:tc>
        <w:tc>
          <w:tcPr>
            <w:tcW w:w="419" w:type="pct"/>
            <w:shd w:val="clear" w:color="auto" w:fill="8DB3E2"/>
          </w:tcPr>
          <w:p w:rsidR="001125AE" w:rsidRPr="002B3ED6" w:rsidRDefault="009C7A7D" w:rsidP="002F4207">
            <w:pPr>
              <w:tabs>
                <w:tab w:val="left" w:pos="1276"/>
                <w:tab w:val="left" w:pos="4065"/>
              </w:tabs>
              <w:autoSpaceDE w:val="0"/>
              <w:autoSpaceDN w:val="0"/>
              <w:adjustRightInd w:val="0"/>
              <w:jc w:val="center"/>
              <w:rPr>
                <w:b/>
                <w:sz w:val="18"/>
                <w:szCs w:val="18"/>
              </w:rPr>
            </w:pPr>
            <w:r>
              <w:rPr>
                <w:b/>
                <w:sz w:val="18"/>
                <w:szCs w:val="18"/>
              </w:rPr>
              <w:t>328</w:t>
            </w:r>
          </w:p>
        </w:tc>
        <w:tc>
          <w:tcPr>
            <w:tcW w:w="338" w:type="pct"/>
            <w:shd w:val="clear" w:color="auto" w:fill="8DB3E2"/>
          </w:tcPr>
          <w:p w:rsidR="001125AE" w:rsidRPr="002B3ED6" w:rsidRDefault="00BE73E3" w:rsidP="002F4207">
            <w:pPr>
              <w:tabs>
                <w:tab w:val="left" w:pos="1276"/>
                <w:tab w:val="left" w:pos="4065"/>
              </w:tabs>
              <w:autoSpaceDE w:val="0"/>
              <w:autoSpaceDN w:val="0"/>
              <w:adjustRightInd w:val="0"/>
              <w:jc w:val="center"/>
              <w:rPr>
                <w:b/>
                <w:color w:val="000000"/>
                <w:sz w:val="18"/>
                <w:szCs w:val="18"/>
              </w:rPr>
            </w:pPr>
            <w:r>
              <w:rPr>
                <w:b/>
                <w:color w:val="000000"/>
                <w:sz w:val="18"/>
                <w:szCs w:val="18"/>
              </w:rPr>
              <w:t>50</w:t>
            </w:r>
          </w:p>
        </w:tc>
        <w:tc>
          <w:tcPr>
            <w:tcW w:w="357" w:type="pct"/>
            <w:shd w:val="clear" w:color="auto" w:fill="8DB3E2"/>
          </w:tcPr>
          <w:p w:rsidR="001125AE" w:rsidRPr="002B3ED6" w:rsidRDefault="003F6813" w:rsidP="002F4207">
            <w:pPr>
              <w:tabs>
                <w:tab w:val="left" w:pos="1276"/>
                <w:tab w:val="left" w:pos="4065"/>
              </w:tabs>
              <w:autoSpaceDE w:val="0"/>
              <w:autoSpaceDN w:val="0"/>
              <w:adjustRightInd w:val="0"/>
              <w:jc w:val="center"/>
              <w:rPr>
                <w:b/>
                <w:color w:val="000000"/>
                <w:sz w:val="18"/>
                <w:szCs w:val="18"/>
              </w:rPr>
            </w:pPr>
            <w:r>
              <w:rPr>
                <w:b/>
                <w:color w:val="000000"/>
                <w:sz w:val="18"/>
                <w:szCs w:val="18"/>
              </w:rPr>
              <w:t>328</w:t>
            </w:r>
          </w:p>
        </w:tc>
        <w:tc>
          <w:tcPr>
            <w:tcW w:w="299"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w:t>
            </w:r>
          </w:p>
        </w:tc>
        <w:tc>
          <w:tcPr>
            <w:tcW w:w="335" w:type="pct"/>
            <w:shd w:val="clear" w:color="auto" w:fill="8DB3E2"/>
          </w:tcPr>
          <w:p w:rsidR="001125AE" w:rsidRPr="002B3ED6" w:rsidRDefault="00D52A20" w:rsidP="002F4207">
            <w:pPr>
              <w:tabs>
                <w:tab w:val="left" w:pos="1276"/>
                <w:tab w:val="left" w:pos="4065"/>
              </w:tabs>
              <w:autoSpaceDE w:val="0"/>
              <w:autoSpaceDN w:val="0"/>
              <w:adjustRightInd w:val="0"/>
              <w:jc w:val="center"/>
              <w:rPr>
                <w:b/>
                <w:color w:val="000000"/>
                <w:sz w:val="18"/>
                <w:szCs w:val="18"/>
              </w:rPr>
            </w:pPr>
            <w:r>
              <w:rPr>
                <w:b/>
                <w:color w:val="000000"/>
                <w:sz w:val="18"/>
                <w:szCs w:val="18"/>
              </w:rPr>
              <w:t>2</w:t>
            </w:r>
          </w:p>
        </w:tc>
        <w:tc>
          <w:tcPr>
            <w:tcW w:w="316" w:type="pct"/>
            <w:shd w:val="clear" w:color="auto" w:fill="8DB3E2"/>
          </w:tcPr>
          <w:p w:rsidR="001125AE" w:rsidRPr="002B3ED6" w:rsidRDefault="00D52A20" w:rsidP="002F4207">
            <w:pPr>
              <w:tabs>
                <w:tab w:val="left" w:pos="1276"/>
                <w:tab w:val="left" w:pos="4065"/>
              </w:tabs>
              <w:autoSpaceDE w:val="0"/>
              <w:autoSpaceDN w:val="0"/>
              <w:adjustRightInd w:val="0"/>
              <w:jc w:val="center"/>
              <w:rPr>
                <w:b/>
                <w:color w:val="000000"/>
                <w:sz w:val="18"/>
                <w:szCs w:val="18"/>
              </w:rPr>
            </w:pPr>
            <w:r>
              <w:rPr>
                <w:b/>
                <w:color w:val="000000"/>
                <w:sz w:val="18"/>
                <w:szCs w:val="18"/>
              </w:rPr>
              <w:t>2</w:t>
            </w:r>
          </w:p>
        </w:tc>
        <w:tc>
          <w:tcPr>
            <w:tcW w:w="226"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36</w:t>
            </w:r>
          </w:p>
        </w:tc>
        <w:tc>
          <w:tcPr>
            <w:tcW w:w="229"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36</w:t>
            </w:r>
          </w:p>
        </w:tc>
        <w:tc>
          <w:tcPr>
            <w:tcW w:w="229"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38</w:t>
            </w:r>
          </w:p>
        </w:tc>
        <w:tc>
          <w:tcPr>
            <w:tcW w:w="230"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38</w:t>
            </w:r>
          </w:p>
        </w:tc>
        <w:tc>
          <w:tcPr>
            <w:tcW w:w="230"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42</w:t>
            </w:r>
          </w:p>
        </w:tc>
        <w:tc>
          <w:tcPr>
            <w:tcW w:w="230"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42</w:t>
            </w:r>
          </w:p>
        </w:tc>
        <w:tc>
          <w:tcPr>
            <w:tcW w:w="226" w:type="pct"/>
            <w:shd w:val="clear" w:color="auto" w:fill="8DB3E2"/>
          </w:tcPr>
          <w:p w:rsidR="001125AE" w:rsidRPr="002B3ED6" w:rsidRDefault="001125AE" w:rsidP="00000ED4">
            <w:pPr>
              <w:tabs>
                <w:tab w:val="left" w:pos="1276"/>
                <w:tab w:val="left" w:pos="4065"/>
              </w:tabs>
              <w:autoSpaceDE w:val="0"/>
              <w:autoSpaceDN w:val="0"/>
              <w:adjustRightInd w:val="0"/>
              <w:jc w:val="center"/>
              <w:rPr>
                <w:b/>
                <w:color w:val="000000"/>
                <w:sz w:val="18"/>
                <w:szCs w:val="18"/>
              </w:rPr>
            </w:pPr>
            <w:r>
              <w:rPr>
                <w:b/>
                <w:color w:val="000000"/>
                <w:sz w:val="18"/>
                <w:szCs w:val="18"/>
              </w:rPr>
              <w:t>48</w:t>
            </w:r>
          </w:p>
        </w:tc>
        <w:tc>
          <w:tcPr>
            <w:tcW w:w="228"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Pr>
                <w:b/>
                <w:color w:val="000000"/>
                <w:sz w:val="18"/>
                <w:szCs w:val="18"/>
              </w:rPr>
              <w:t>48</w:t>
            </w:r>
          </w:p>
        </w:tc>
      </w:tr>
      <w:tr w:rsidR="001125AE" w:rsidRPr="002B3ED6" w:rsidTr="0083431B">
        <w:tc>
          <w:tcPr>
            <w:tcW w:w="226"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4.</w:t>
            </w:r>
          </w:p>
        </w:tc>
        <w:tc>
          <w:tcPr>
            <w:tcW w:w="882" w:type="pct"/>
            <w:shd w:val="clear" w:color="auto" w:fill="8DB3E2"/>
          </w:tcPr>
          <w:p w:rsidR="001125AE" w:rsidRPr="002B3ED6" w:rsidRDefault="001125AE" w:rsidP="002F4207">
            <w:pPr>
              <w:tabs>
                <w:tab w:val="left" w:pos="1276"/>
                <w:tab w:val="left" w:pos="4065"/>
              </w:tabs>
              <w:autoSpaceDE w:val="0"/>
              <w:autoSpaceDN w:val="0"/>
              <w:adjustRightInd w:val="0"/>
              <w:rPr>
                <w:b/>
                <w:color w:val="000000"/>
                <w:sz w:val="18"/>
                <w:szCs w:val="18"/>
              </w:rPr>
            </w:pPr>
            <w:r w:rsidRPr="002B3ED6">
              <w:rPr>
                <w:b/>
                <w:color w:val="000000"/>
                <w:sz w:val="18"/>
                <w:szCs w:val="18"/>
              </w:rPr>
              <w:t>Практические занятия</w:t>
            </w:r>
          </w:p>
        </w:tc>
        <w:tc>
          <w:tcPr>
            <w:tcW w:w="419" w:type="pct"/>
            <w:shd w:val="clear" w:color="auto" w:fill="8DB3E2"/>
          </w:tcPr>
          <w:p w:rsidR="001125AE" w:rsidRPr="002B3ED6" w:rsidRDefault="002F4207" w:rsidP="002F4207">
            <w:pPr>
              <w:tabs>
                <w:tab w:val="left" w:pos="1276"/>
                <w:tab w:val="left" w:pos="4065"/>
              </w:tabs>
              <w:autoSpaceDE w:val="0"/>
              <w:autoSpaceDN w:val="0"/>
              <w:adjustRightInd w:val="0"/>
              <w:jc w:val="center"/>
              <w:rPr>
                <w:b/>
                <w:sz w:val="18"/>
                <w:szCs w:val="18"/>
              </w:rPr>
            </w:pPr>
            <w:r>
              <w:rPr>
                <w:b/>
                <w:sz w:val="18"/>
                <w:szCs w:val="18"/>
              </w:rPr>
              <w:t>2494</w:t>
            </w:r>
          </w:p>
        </w:tc>
        <w:tc>
          <w:tcPr>
            <w:tcW w:w="338" w:type="pct"/>
            <w:shd w:val="clear" w:color="auto" w:fill="8DB3E2"/>
          </w:tcPr>
          <w:p w:rsidR="001125AE" w:rsidRPr="002B3ED6" w:rsidRDefault="00BE73E3" w:rsidP="002F4207">
            <w:pPr>
              <w:tabs>
                <w:tab w:val="left" w:pos="1276"/>
                <w:tab w:val="left" w:pos="4065"/>
              </w:tabs>
              <w:autoSpaceDE w:val="0"/>
              <w:autoSpaceDN w:val="0"/>
              <w:adjustRightInd w:val="0"/>
              <w:jc w:val="center"/>
              <w:rPr>
                <w:b/>
                <w:color w:val="000000"/>
                <w:sz w:val="18"/>
                <w:szCs w:val="18"/>
              </w:rPr>
            </w:pPr>
            <w:r>
              <w:rPr>
                <w:b/>
                <w:color w:val="000000"/>
                <w:sz w:val="18"/>
                <w:szCs w:val="18"/>
              </w:rPr>
              <w:t>130</w:t>
            </w:r>
          </w:p>
        </w:tc>
        <w:tc>
          <w:tcPr>
            <w:tcW w:w="357"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p>
        </w:tc>
        <w:tc>
          <w:tcPr>
            <w:tcW w:w="299" w:type="pct"/>
            <w:shd w:val="clear" w:color="auto" w:fill="8DB3E2"/>
          </w:tcPr>
          <w:p w:rsidR="001125AE" w:rsidRPr="002B3ED6" w:rsidRDefault="002F217C" w:rsidP="002F4207">
            <w:pPr>
              <w:tabs>
                <w:tab w:val="left" w:pos="1276"/>
                <w:tab w:val="left" w:pos="4065"/>
              </w:tabs>
              <w:autoSpaceDE w:val="0"/>
              <w:autoSpaceDN w:val="0"/>
              <w:adjustRightInd w:val="0"/>
              <w:jc w:val="center"/>
              <w:rPr>
                <w:b/>
                <w:color w:val="000000"/>
                <w:sz w:val="18"/>
                <w:szCs w:val="18"/>
              </w:rPr>
            </w:pPr>
            <w:r>
              <w:rPr>
                <w:b/>
                <w:color w:val="000000"/>
                <w:sz w:val="18"/>
                <w:szCs w:val="18"/>
              </w:rPr>
              <w:t>2494</w:t>
            </w:r>
          </w:p>
        </w:tc>
        <w:tc>
          <w:tcPr>
            <w:tcW w:w="335"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p>
        </w:tc>
        <w:tc>
          <w:tcPr>
            <w:tcW w:w="316"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p>
        </w:tc>
        <w:tc>
          <w:tcPr>
            <w:tcW w:w="226"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200</w:t>
            </w:r>
          </w:p>
        </w:tc>
        <w:tc>
          <w:tcPr>
            <w:tcW w:w="229"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200</w:t>
            </w:r>
          </w:p>
        </w:tc>
        <w:tc>
          <w:tcPr>
            <w:tcW w:w="229"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280</w:t>
            </w:r>
          </w:p>
        </w:tc>
        <w:tc>
          <w:tcPr>
            <w:tcW w:w="230"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280</w:t>
            </w:r>
          </w:p>
        </w:tc>
        <w:tc>
          <w:tcPr>
            <w:tcW w:w="230"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356</w:t>
            </w:r>
          </w:p>
        </w:tc>
        <w:tc>
          <w:tcPr>
            <w:tcW w:w="230" w:type="pct"/>
            <w:shd w:val="clear" w:color="auto" w:fill="8DB3E2"/>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354</w:t>
            </w:r>
          </w:p>
        </w:tc>
        <w:tc>
          <w:tcPr>
            <w:tcW w:w="226" w:type="pct"/>
            <w:shd w:val="clear" w:color="auto" w:fill="8DB3E2"/>
          </w:tcPr>
          <w:p w:rsidR="001125AE" w:rsidRPr="002B3ED6" w:rsidRDefault="001125AE" w:rsidP="00000ED4">
            <w:pPr>
              <w:tabs>
                <w:tab w:val="left" w:pos="1276"/>
                <w:tab w:val="left" w:pos="4065"/>
              </w:tabs>
              <w:autoSpaceDE w:val="0"/>
              <w:autoSpaceDN w:val="0"/>
              <w:adjustRightInd w:val="0"/>
              <w:jc w:val="center"/>
              <w:rPr>
                <w:b/>
                <w:color w:val="000000"/>
                <w:sz w:val="18"/>
                <w:szCs w:val="18"/>
              </w:rPr>
            </w:pPr>
            <w:r>
              <w:rPr>
                <w:b/>
                <w:color w:val="000000"/>
                <w:sz w:val="18"/>
                <w:szCs w:val="18"/>
              </w:rPr>
              <w:t>412</w:t>
            </w:r>
          </w:p>
        </w:tc>
        <w:tc>
          <w:tcPr>
            <w:tcW w:w="228" w:type="pct"/>
            <w:shd w:val="clear" w:color="auto" w:fill="8DB3E2"/>
          </w:tcPr>
          <w:p w:rsidR="001125AE" w:rsidRPr="002B3ED6" w:rsidRDefault="00AE5FE2" w:rsidP="002F4207">
            <w:pPr>
              <w:tabs>
                <w:tab w:val="left" w:pos="1276"/>
                <w:tab w:val="left" w:pos="4065"/>
              </w:tabs>
              <w:autoSpaceDE w:val="0"/>
              <w:autoSpaceDN w:val="0"/>
              <w:adjustRightInd w:val="0"/>
              <w:jc w:val="center"/>
              <w:rPr>
                <w:b/>
                <w:color w:val="000000"/>
                <w:sz w:val="18"/>
                <w:szCs w:val="18"/>
              </w:rPr>
            </w:pPr>
            <w:r>
              <w:rPr>
                <w:b/>
                <w:color w:val="000000"/>
                <w:sz w:val="18"/>
                <w:szCs w:val="18"/>
              </w:rPr>
              <w:t>412</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4.1.</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Тренировочные мероприятия</w:t>
            </w:r>
          </w:p>
        </w:tc>
        <w:tc>
          <w:tcPr>
            <w:tcW w:w="419" w:type="pct"/>
          </w:tcPr>
          <w:p w:rsidR="001125AE" w:rsidRPr="002B3ED6" w:rsidRDefault="002F4207" w:rsidP="002F4207">
            <w:pPr>
              <w:tabs>
                <w:tab w:val="left" w:pos="1276"/>
                <w:tab w:val="left" w:pos="4065"/>
              </w:tabs>
              <w:autoSpaceDE w:val="0"/>
              <w:autoSpaceDN w:val="0"/>
              <w:adjustRightInd w:val="0"/>
              <w:jc w:val="center"/>
              <w:rPr>
                <w:sz w:val="18"/>
                <w:szCs w:val="18"/>
              </w:rPr>
            </w:pPr>
            <w:r>
              <w:rPr>
                <w:sz w:val="18"/>
                <w:szCs w:val="18"/>
              </w:rPr>
              <w:t>2088</w:t>
            </w:r>
          </w:p>
        </w:tc>
        <w:tc>
          <w:tcPr>
            <w:tcW w:w="338" w:type="pct"/>
          </w:tcPr>
          <w:p w:rsidR="001125AE" w:rsidRPr="002B3ED6" w:rsidRDefault="00BE73E3" w:rsidP="002F4207">
            <w:pPr>
              <w:tabs>
                <w:tab w:val="left" w:pos="1276"/>
                <w:tab w:val="left" w:pos="4065"/>
              </w:tabs>
              <w:autoSpaceDE w:val="0"/>
              <w:autoSpaceDN w:val="0"/>
              <w:adjustRightInd w:val="0"/>
              <w:jc w:val="center"/>
              <w:rPr>
                <w:color w:val="000000"/>
                <w:sz w:val="18"/>
                <w:szCs w:val="18"/>
              </w:rPr>
            </w:pPr>
            <w:r>
              <w:rPr>
                <w:color w:val="000000"/>
                <w:sz w:val="18"/>
                <w:szCs w:val="18"/>
              </w:rPr>
              <w:t>9</w:t>
            </w:r>
            <w:r w:rsidR="001125AE" w:rsidRPr="002B3ED6">
              <w:rPr>
                <w:color w:val="000000"/>
                <w:sz w:val="18"/>
                <w:szCs w:val="18"/>
              </w:rPr>
              <w:t>0</w:t>
            </w:r>
          </w:p>
        </w:tc>
        <w:tc>
          <w:tcPr>
            <w:tcW w:w="357"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99" w:type="pct"/>
          </w:tcPr>
          <w:p w:rsidR="001125AE" w:rsidRPr="002B3ED6" w:rsidRDefault="00905632" w:rsidP="002F4207">
            <w:pPr>
              <w:tabs>
                <w:tab w:val="left" w:pos="1276"/>
                <w:tab w:val="left" w:pos="4065"/>
              </w:tabs>
              <w:autoSpaceDE w:val="0"/>
              <w:autoSpaceDN w:val="0"/>
              <w:adjustRightInd w:val="0"/>
              <w:jc w:val="center"/>
              <w:rPr>
                <w:color w:val="000000"/>
                <w:sz w:val="18"/>
                <w:szCs w:val="18"/>
              </w:rPr>
            </w:pPr>
            <w:r>
              <w:rPr>
                <w:color w:val="000000"/>
                <w:sz w:val="18"/>
                <w:szCs w:val="18"/>
              </w:rPr>
              <w:t>2088</w:t>
            </w:r>
          </w:p>
        </w:tc>
        <w:tc>
          <w:tcPr>
            <w:tcW w:w="335"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180</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174</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246</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242</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308</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298</w:t>
            </w:r>
          </w:p>
        </w:tc>
        <w:tc>
          <w:tcPr>
            <w:tcW w:w="226" w:type="pct"/>
          </w:tcPr>
          <w:p w:rsidR="001125AE" w:rsidRPr="002B3ED6" w:rsidRDefault="00E91B1E" w:rsidP="00E91B1E">
            <w:pPr>
              <w:tabs>
                <w:tab w:val="left" w:pos="1276"/>
                <w:tab w:val="left" w:pos="4065"/>
              </w:tabs>
              <w:autoSpaceDE w:val="0"/>
              <w:autoSpaceDN w:val="0"/>
              <w:adjustRightInd w:val="0"/>
              <w:jc w:val="center"/>
              <w:rPr>
                <w:color w:val="000000"/>
                <w:sz w:val="18"/>
                <w:szCs w:val="18"/>
              </w:rPr>
            </w:pPr>
            <w:r>
              <w:rPr>
                <w:color w:val="000000"/>
                <w:sz w:val="18"/>
                <w:szCs w:val="18"/>
              </w:rPr>
              <w:t>320</w:t>
            </w:r>
          </w:p>
        </w:tc>
        <w:tc>
          <w:tcPr>
            <w:tcW w:w="228"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320</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4.2.</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Физкультурные и спортивные мероприятия</w:t>
            </w:r>
          </w:p>
        </w:tc>
        <w:tc>
          <w:tcPr>
            <w:tcW w:w="419" w:type="pct"/>
          </w:tcPr>
          <w:p w:rsidR="001125AE" w:rsidRPr="002B3ED6" w:rsidRDefault="002F4207" w:rsidP="002F4207">
            <w:pPr>
              <w:tabs>
                <w:tab w:val="left" w:pos="1276"/>
                <w:tab w:val="left" w:pos="4065"/>
              </w:tabs>
              <w:autoSpaceDE w:val="0"/>
              <w:autoSpaceDN w:val="0"/>
              <w:adjustRightInd w:val="0"/>
              <w:jc w:val="center"/>
              <w:rPr>
                <w:sz w:val="18"/>
                <w:szCs w:val="18"/>
              </w:rPr>
            </w:pPr>
            <w:r>
              <w:rPr>
                <w:sz w:val="18"/>
                <w:szCs w:val="18"/>
              </w:rPr>
              <w:t>290</w:t>
            </w:r>
          </w:p>
        </w:tc>
        <w:tc>
          <w:tcPr>
            <w:tcW w:w="338" w:type="pct"/>
          </w:tcPr>
          <w:p w:rsidR="001125AE" w:rsidRPr="002B3ED6" w:rsidRDefault="00BE73E3" w:rsidP="002F4207">
            <w:pPr>
              <w:tabs>
                <w:tab w:val="left" w:pos="1276"/>
                <w:tab w:val="left" w:pos="4065"/>
              </w:tabs>
              <w:autoSpaceDE w:val="0"/>
              <w:autoSpaceDN w:val="0"/>
              <w:adjustRightInd w:val="0"/>
              <w:jc w:val="center"/>
              <w:rPr>
                <w:color w:val="000000"/>
                <w:sz w:val="18"/>
                <w:szCs w:val="18"/>
              </w:rPr>
            </w:pPr>
            <w:r>
              <w:rPr>
                <w:color w:val="000000"/>
                <w:sz w:val="18"/>
                <w:szCs w:val="18"/>
              </w:rPr>
              <w:t>20</w:t>
            </w:r>
          </w:p>
        </w:tc>
        <w:tc>
          <w:tcPr>
            <w:tcW w:w="357"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99" w:type="pct"/>
          </w:tcPr>
          <w:p w:rsidR="001125AE" w:rsidRPr="002B3ED6" w:rsidRDefault="00905632" w:rsidP="002F4207">
            <w:pPr>
              <w:tabs>
                <w:tab w:val="left" w:pos="1276"/>
                <w:tab w:val="left" w:pos="4065"/>
              </w:tabs>
              <w:autoSpaceDE w:val="0"/>
              <w:autoSpaceDN w:val="0"/>
              <w:adjustRightInd w:val="0"/>
              <w:jc w:val="center"/>
              <w:rPr>
                <w:color w:val="000000"/>
                <w:sz w:val="18"/>
                <w:szCs w:val="18"/>
              </w:rPr>
            </w:pPr>
            <w:r>
              <w:rPr>
                <w:color w:val="000000"/>
                <w:sz w:val="18"/>
                <w:szCs w:val="18"/>
              </w:rPr>
              <w:t>290</w:t>
            </w:r>
          </w:p>
        </w:tc>
        <w:tc>
          <w:tcPr>
            <w:tcW w:w="335"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10</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16</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20</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24</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32</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40</w:t>
            </w:r>
          </w:p>
        </w:tc>
        <w:tc>
          <w:tcPr>
            <w:tcW w:w="226" w:type="pct"/>
          </w:tcPr>
          <w:p w:rsidR="001125AE" w:rsidRPr="002B3ED6" w:rsidRDefault="00E91B1E" w:rsidP="00E91B1E">
            <w:pPr>
              <w:tabs>
                <w:tab w:val="left" w:pos="1276"/>
                <w:tab w:val="left" w:pos="4065"/>
              </w:tabs>
              <w:autoSpaceDE w:val="0"/>
              <w:autoSpaceDN w:val="0"/>
              <w:adjustRightInd w:val="0"/>
              <w:jc w:val="center"/>
              <w:rPr>
                <w:color w:val="000000"/>
                <w:sz w:val="18"/>
                <w:szCs w:val="18"/>
              </w:rPr>
            </w:pPr>
            <w:r>
              <w:rPr>
                <w:color w:val="000000"/>
                <w:sz w:val="18"/>
                <w:szCs w:val="18"/>
              </w:rPr>
              <w:t>74</w:t>
            </w:r>
          </w:p>
        </w:tc>
        <w:tc>
          <w:tcPr>
            <w:tcW w:w="228"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74</w:t>
            </w:r>
          </w:p>
        </w:tc>
      </w:tr>
      <w:tr w:rsidR="001125AE" w:rsidRPr="002B3ED6" w:rsidTr="0083431B">
        <w:tc>
          <w:tcPr>
            <w:tcW w:w="226"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4.3.</w:t>
            </w:r>
          </w:p>
        </w:tc>
        <w:tc>
          <w:tcPr>
            <w:tcW w:w="882" w:type="pct"/>
            <w:tcBorders>
              <w:bottom w:val="single" w:sz="4" w:space="0" w:color="auto"/>
            </w:tcBorders>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Иные виды практических занятий</w:t>
            </w:r>
          </w:p>
        </w:tc>
        <w:tc>
          <w:tcPr>
            <w:tcW w:w="419" w:type="pct"/>
            <w:tcBorders>
              <w:bottom w:val="single" w:sz="4" w:space="0" w:color="auto"/>
            </w:tcBorders>
          </w:tcPr>
          <w:p w:rsidR="001125AE" w:rsidRPr="002B3ED6" w:rsidRDefault="002F4207" w:rsidP="002F4207">
            <w:pPr>
              <w:tabs>
                <w:tab w:val="left" w:pos="1276"/>
                <w:tab w:val="left" w:pos="4065"/>
              </w:tabs>
              <w:autoSpaceDE w:val="0"/>
              <w:autoSpaceDN w:val="0"/>
              <w:adjustRightInd w:val="0"/>
              <w:jc w:val="center"/>
              <w:rPr>
                <w:sz w:val="18"/>
                <w:szCs w:val="18"/>
              </w:rPr>
            </w:pPr>
            <w:r>
              <w:rPr>
                <w:sz w:val="18"/>
                <w:szCs w:val="18"/>
              </w:rPr>
              <w:t>116</w:t>
            </w:r>
          </w:p>
        </w:tc>
        <w:tc>
          <w:tcPr>
            <w:tcW w:w="338" w:type="pct"/>
            <w:tcBorders>
              <w:bottom w:val="single" w:sz="4" w:space="0" w:color="auto"/>
            </w:tcBorders>
          </w:tcPr>
          <w:p w:rsidR="001125AE" w:rsidRPr="002B3ED6" w:rsidRDefault="00BE73E3" w:rsidP="002F4207">
            <w:pPr>
              <w:tabs>
                <w:tab w:val="left" w:pos="1276"/>
                <w:tab w:val="left" w:pos="4065"/>
              </w:tabs>
              <w:autoSpaceDE w:val="0"/>
              <w:autoSpaceDN w:val="0"/>
              <w:adjustRightInd w:val="0"/>
              <w:jc w:val="center"/>
              <w:rPr>
                <w:color w:val="000000"/>
                <w:sz w:val="18"/>
                <w:szCs w:val="18"/>
              </w:rPr>
            </w:pPr>
            <w:r>
              <w:rPr>
                <w:color w:val="000000"/>
                <w:sz w:val="18"/>
                <w:szCs w:val="18"/>
              </w:rPr>
              <w:t>20</w:t>
            </w:r>
          </w:p>
        </w:tc>
        <w:tc>
          <w:tcPr>
            <w:tcW w:w="357"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99" w:type="pct"/>
            <w:tcBorders>
              <w:bottom w:val="single" w:sz="4" w:space="0" w:color="auto"/>
            </w:tcBorders>
          </w:tcPr>
          <w:p w:rsidR="001125AE" w:rsidRPr="002B3ED6" w:rsidRDefault="00905632" w:rsidP="002F4207">
            <w:pPr>
              <w:tabs>
                <w:tab w:val="left" w:pos="1276"/>
                <w:tab w:val="left" w:pos="4065"/>
              </w:tabs>
              <w:autoSpaceDE w:val="0"/>
              <w:autoSpaceDN w:val="0"/>
              <w:adjustRightInd w:val="0"/>
              <w:jc w:val="center"/>
              <w:rPr>
                <w:color w:val="000000"/>
                <w:sz w:val="18"/>
                <w:szCs w:val="18"/>
              </w:rPr>
            </w:pPr>
            <w:r>
              <w:rPr>
                <w:color w:val="000000"/>
                <w:sz w:val="18"/>
                <w:szCs w:val="18"/>
              </w:rPr>
              <w:t>116</w:t>
            </w:r>
          </w:p>
        </w:tc>
        <w:tc>
          <w:tcPr>
            <w:tcW w:w="335"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316"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6"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10</w:t>
            </w:r>
          </w:p>
        </w:tc>
        <w:tc>
          <w:tcPr>
            <w:tcW w:w="229"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10</w:t>
            </w:r>
          </w:p>
        </w:tc>
        <w:tc>
          <w:tcPr>
            <w:tcW w:w="229"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14</w:t>
            </w:r>
          </w:p>
        </w:tc>
        <w:tc>
          <w:tcPr>
            <w:tcW w:w="230"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14</w:t>
            </w:r>
          </w:p>
        </w:tc>
        <w:tc>
          <w:tcPr>
            <w:tcW w:w="230"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16</w:t>
            </w:r>
          </w:p>
        </w:tc>
        <w:tc>
          <w:tcPr>
            <w:tcW w:w="230" w:type="pct"/>
            <w:tcBorders>
              <w:bottom w:val="single" w:sz="4" w:space="0" w:color="auto"/>
            </w:tcBorders>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16</w:t>
            </w:r>
          </w:p>
        </w:tc>
        <w:tc>
          <w:tcPr>
            <w:tcW w:w="226" w:type="pct"/>
            <w:tcBorders>
              <w:bottom w:val="single" w:sz="4" w:space="0" w:color="auto"/>
            </w:tcBorders>
          </w:tcPr>
          <w:p w:rsidR="001125AE" w:rsidRPr="002B3ED6" w:rsidRDefault="00E91B1E" w:rsidP="002F4207">
            <w:pPr>
              <w:tabs>
                <w:tab w:val="left" w:pos="1276"/>
                <w:tab w:val="left" w:pos="4065"/>
              </w:tabs>
              <w:autoSpaceDE w:val="0"/>
              <w:autoSpaceDN w:val="0"/>
              <w:adjustRightInd w:val="0"/>
              <w:jc w:val="center"/>
              <w:rPr>
                <w:color w:val="000000"/>
                <w:sz w:val="18"/>
                <w:szCs w:val="18"/>
              </w:rPr>
            </w:pPr>
            <w:r>
              <w:rPr>
                <w:color w:val="000000"/>
                <w:sz w:val="18"/>
                <w:szCs w:val="18"/>
              </w:rPr>
              <w:t>18</w:t>
            </w:r>
          </w:p>
        </w:tc>
        <w:tc>
          <w:tcPr>
            <w:tcW w:w="228" w:type="pct"/>
            <w:tcBorders>
              <w:bottom w:val="single" w:sz="4" w:space="0" w:color="auto"/>
            </w:tcBorders>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18</w:t>
            </w:r>
          </w:p>
        </w:tc>
      </w:tr>
      <w:tr w:rsidR="001125AE" w:rsidRPr="002B3ED6" w:rsidTr="0083431B">
        <w:tc>
          <w:tcPr>
            <w:tcW w:w="226"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 xml:space="preserve">5. </w:t>
            </w:r>
          </w:p>
        </w:tc>
        <w:tc>
          <w:tcPr>
            <w:tcW w:w="882" w:type="pct"/>
            <w:shd w:val="clear" w:color="auto" w:fill="C6D9F1"/>
          </w:tcPr>
          <w:p w:rsidR="001125AE" w:rsidRPr="002B3ED6" w:rsidRDefault="001125AE" w:rsidP="002F4207">
            <w:pPr>
              <w:tabs>
                <w:tab w:val="left" w:pos="1276"/>
                <w:tab w:val="left" w:pos="4065"/>
              </w:tabs>
              <w:autoSpaceDE w:val="0"/>
              <w:autoSpaceDN w:val="0"/>
              <w:adjustRightInd w:val="0"/>
              <w:rPr>
                <w:b/>
                <w:color w:val="000000"/>
                <w:sz w:val="18"/>
                <w:szCs w:val="18"/>
              </w:rPr>
            </w:pPr>
            <w:r w:rsidRPr="002B3ED6">
              <w:rPr>
                <w:b/>
                <w:color w:val="000000"/>
                <w:sz w:val="18"/>
                <w:szCs w:val="18"/>
              </w:rPr>
              <w:t>Самостоятельная работа</w:t>
            </w:r>
          </w:p>
        </w:tc>
        <w:tc>
          <w:tcPr>
            <w:tcW w:w="419" w:type="pct"/>
            <w:shd w:val="clear" w:color="auto" w:fill="C6D9F1"/>
          </w:tcPr>
          <w:p w:rsidR="001125AE" w:rsidRPr="002B3ED6" w:rsidRDefault="001125AE" w:rsidP="002F4207">
            <w:pPr>
              <w:tabs>
                <w:tab w:val="left" w:pos="1276"/>
                <w:tab w:val="left" w:pos="4065"/>
              </w:tabs>
              <w:autoSpaceDE w:val="0"/>
              <w:autoSpaceDN w:val="0"/>
              <w:adjustRightInd w:val="0"/>
              <w:jc w:val="center"/>
              <w:rPr>
                <w:b/>
                <w:sz w:val="18"/>
                <w:szCs w:val="18"/>
              </w:rPr>
            </w:pPr>
            <w:r w:rsidRPr="002B3ED6">
              <w:rPr>
                <w:b/>
                <w:sz w:val="18"/>
                <w:szCs w:val="18"/>
              </w:rPr>
              <w:t>1</w:t>
            </w:r>
            <w:r w:rsidR="002F4207">
              <w:rPr>
                <w:b/>
                <w:sz w:val="18"/>
                <w:szCs w:val="18"/>
              </w:rPr>
              <w:t>80</w:t>
            </w:r>
          </w:p>
        </w:tc>
        <w:tc>
          <w:tcPr>
            <w:tcW w:w="338"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1</w:t>
            </w:r>
            <w:r w:rsidR="009C7A7D">
              <w:rPr>
                <w:b/>
                <w:color w:val="000000"/>
                <w:sz w:val="18"/>
                <w:szCs w:val="18"/>
              </w:rPr>
              <w:t>80</w:t>
            </w:r>
          </w:p>
        </w:tc>
        <w:tc>
          <w:tcPr>
            <w:tcW w:w="357" w:type="pct"/>
            <w:shd w:val="clear" w:color="auto" w:fill="C6D9F1"/>
          </w:tcPr>
          <w:p w:rsidR="001125AE" w:rsidRPr="002B3ED6" w:rsidRDefault="00905632" w:rsidP="002F4207">
            <w:pPr>
              <w:tabs>
                <w:tab w:val="left" w:pos="1276"/>
                <w:tab w:val="left" w:pos="4065"/>
              </w:tabs>
              <w:autoSpaceDE w:val="0"/>
              <w:autoSpaceDN w:val="0"/>
              <w:adjustRightInd w:val="0"/>
              <w:jc w:val="center"/>
              <w:rPr>
                <w:b/>
                <w:color w:val="000000"/>
                <w:sz w:val="18"/>
                <w:szCs w:val="18"/>
              </w:rPr>
            </w:pPr>
            <w:r>
              <w:rPr>
                <w:b/>
                <w:color w:val="000000"/>
                <w:sz w:val="18"/>
                <w:szCs w:val="18"/>
              </w:rPr>
              <w:t>80</w:t>
            </w:r>
          </w:p>
        </w:tc>
        <w:tc>
          <w:tcPr>
            <w:tcW w:w="299" w:type="pct"/>
            <w:shd w:val="clear" w:color="auto" w:fill="C6D9F1"/>
          </w:tcPr>
          <w:p w:rsidR="001125AE" w:rsidRPr="002B3ED6" w:rsidRDefault="00905632" w:rsidP="002F4207">
            <w:pPr>
              <w:tabs>
                <w:tab w:val="left" w:pos="1276"/>
                <w:tab w:val="left" w:pos="4065"/>
              </w:tabs>
              <w:autoSpaceDE w:val="0"/>
              <w:autoSpaceDN w:val="0"/>
              <w:adjustRightInd w:val="0"/>
              <w:jc w:val="center"/>
              <w:rPr>
                <w:b/>
                <w:color w:val="000000"/>
                <w:sz w:val="18"/>
                <w:szCs w:val="18"/>
              </w:rPr>
            </w:pPr>
            <w:r>
              <w:rPr>
                <w:b/>
                <w:color w:val="000000"/>
                <w:sz w:val="18"/>
                <w:szCs w:val="18"/>
              </w:rPr>
              <w:t>100</w:t>
            </w:r>
          </w:p>
        </w:tc>
        <w:tc>
          <w:tcPr>
            <w:tcW w:w="335"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p>
        </w:tc>
        <w:tc>
          <w:tcPr>
            <w:tcW w:w="316"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p>
        </w:tc>
        <w:tc>
          <w:tcPr>
            <w:tcW w:w="226"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14</w:t>
            </w:r>
          </w:p>
        </w:tc>
        <w:tc>
          <w:tcPr>
            <w:tcW w:w="229"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14</w:t>
            </w:r>
          </w:p>
        </w:tc>
        <w:tc>
          <w:tcPr>
            <w:tcW w:w="229"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16</w:t>
            </w:r>
          </w:p>
        </w:tc>
        <w:tc>
          <w:tcPr>
            <w:tcW w:w="230"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16</w:t>
            </w:r>
          </w:p>
        </w:tc>
        <w:tc>
          <w:tcPr>
            <w:tcW w:w="230"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20</w:t>
            </w:r>
          </w:p>
        </w:tc>
        <w:tc>
          <w:tcPr>
            <w:tcW w:w="230"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20</w:t>
            </w:r>
          </w:p>
        </w:tc>
        <w:tc>
          <w:tcPr>
            <w:tcW w:w="226" w:type="pct"/>
            <w:shd w:val="clear" w:color="auto" w:fill="C6D9F1"/>
          </w:tcPr>
          <w:p w:rsidR="001125AE" w:rsidRPr="00000ED4" w:rsidRDefault="001125AE" w:rsidP="002F4207">
            <w:pPr>
              <w:tabs>
                <w:tab w:val="left" w:pos="1276"/>
                <w:tab w:val="left" w:pos="4065"/>
              </w:tabs>
              <w:autoSpaceDE w:val="0"/>
              <w:autoSpaceDN w:val="0"/>
              <w:adjustRightInd w:val="0"/>
              <w:jc w:val="center"/>
              <w:rPr>
                <w:b/>
                <w:sz w:val="18"/>
                <w:szCs w:val="18"/>
              </w:rPr>
            </w:pPr>
            <w:r w:rsidRPr="00000ED4">
              <w:rPr>
                <w:b/>
                <w:sz w:val="18"/>
                <w:szCs w:val="18"/>
              </w:rPr>
              <w:t>40</w:t>
            </w:r>
          </w:p>
        </w:tc>
        <w:tc>
          <w:tcPr>
            <w:tcW w:w="228" w:type="pct"/>
            <w:shd w:val="clear" w:color="auto" w:fill="C6D9F1"/>
          </w:tcPr>
          <w:p w:rsidR="001125AE" w:rsidRPr="00000ED4" w:rsidRDefault="001125AE" w:rsidP="002F4207">
            <w:pPr>
              <w:tabs>
                <w:tab w:val="left" w:pos="1276"/>
                <w:tab w:val="left" w:pos="4065"/>
              </w:tabs>
              <w:autoSpaceDE w:val="0"/>
              <w:autoSpaceDN w:val="0"/>
              <w:adjustRightInd w:val="0"/>
              <w:jc w:val="center"/>
              <w:rPr>
                <w:b/>
                <w:sz w:val="18"/>
                <w:szCs w:val="18"/>
              </w:rPr>
            </w:pPr>
            <w:r w:rsidRPr="00000ED4">
              <w:rPr>
                <w:b/>
                <w:sz w:val="18"/>
                <w:szCs w:val="18"/>
              </w:rPr>
              <w:t>40</w:t>
            </w:r>
          </w:p>
        </w:tc>
      </w:tr>
      <w:tr w:rsidR="001125AE" w:rsidRPr="002B3ED6" w:rsidTr="0083431B">
        <w:tc>
          <w:tcPr>
            <w:tcW w:w="226"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lastRenderedPageBreak/>
              <w:t xml:space="preserve">6. </w:t>
            </w:r>
          </w:p>
        </w:tc>
        <w:tc>
          <w:tcPr>
            <w:tcW w:w="882" w:type="pct"/>
            <w:shd w:val="clear" w:color="auto" w:fill="C6D9F1"/>
          </w:tcPr>
          <w:p w:rsidR="001125AE" w:rsidRPr="002B3ED6" w:rsidRDefault="001125AE" w:rsidP="002F4207">
            <w:pPr>
              <w:tabs>
                <w:tab w:val="left" w:pos="1276"/>
                <w:tab w:val="left" w:pos="4065"/>
              </w:tabs>
              <w:autoSpaceDE w:val="0"/>
              <w:autoSpaceDN w:val="0"/>
              <w:adjustRightInd w:val="0"/>
              <w:rPr>
                <w:b/>
                <w:color w:val="000000"/>
                <w:sz w:val="18"/>
                <w:szCs w:val="18"/>
              </w:rPr>
            </w:pPr>
            <w:r w:rsidRPr="002B3ED6">
              <w:rPr>
                <w:b/>
                <w:color w:val="000000"/>
                <w:sz w:val="18"/>
                <w:szCs w:val="18"/>
              </w:rPr>
              <w:t>Аттестация</w:t>
            </w:r>
          </w:p>
        </w:tc>
        <w:tc>
          <w:tcPr>
            <w:tcW w:w="419" w:type="pct"/>
            <w:shd w:val="clear" w:color="auto" w:fill="C6D9F1"/>
          </w:tcPr>
          <w:p w:rsidR="001125AE" w:rsidRPr="002B3ED6" w:rsidRDefault="0004103C" w:rsidP="002F4207">
            <w:pPr>
              <w:tabs>
                <w:tab w:val="left" w:pos="1276"/>
                <w:tab w:val="left" w:pos="4065"/>
              </w:tabs>
              <w:autoSpaceDE w:val="0"/>
              <w:autoSpaceDN w:val="0"/>
              <w:adjustRightInd w:val="0"/>
              <w:jc w:val="center"/>
              <w:rPr>
                <w:b/>
                <w:sz w:val="18"/>
                <w:szCs w:val="18"/>
              </w:rPr>
            </w:pPr>
            <w:r>
              <w:rPr>
                <w:b/>
                <w:sz w:val="18"/>
                <w:szCs w:val="18"/>
              </w:rPr>
              <w:t>22</w:t>
            </w:r>
          </w:p>
        </w:tc>
        <w:tc>
          <w:tcPr>
            <w:tcW w:w="338"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w:t>
            </w:r>
          </w:p>
        </w:tc>
        <w:tc>
          <w:tcPr>
            <w:tcW w:w="357" w:type="pct"/>
            <w:shd w:val="clear" w:color="auto" w:fill="C6D9F1"/>
          </w:tcPr>
          <w:p w:rsidR="001125AE" w:rsidRPr="002B3ED6" w:rsidRDefault="00462EF3" w:rsidP="002F4207">
            <w:pPr>
              <w:tabs>
                <w:tab w:val="left" w:pos="1276"/>
                <w:tab w:val="left" w:pos="4065"/>
              </w:tabs>
              <w:autoSpaceDE w:val="0"/>
              <w:autoSpaceDN w:val="0"/>
              <w:adjustRightInd w:val="0"/>
              <w:jc w:val="center"/>
              <w:rPr>
                <w:b/>
                <w:color w:val="000000"/>
                <w:sz w:val="18"/>
                <w:szCs w:val="18"/>
              </w:rPr>
            </w:pPr>
            <w:r>
              <w:rPr>
                <w:b/>
                <w:color w:val="000000"/>
                <w:sz w:val="18"/>
                <w:szCs w:val="18"/>
              </w:rPr>
              <w:t>8</w:t>
            </w:r>
          </w:p>
        </w:tc>
        <w:tc>
          <w:tcPr>
            <w:tcW w:w="299" w:type="pct"/>
            <w:shd w:val="clear" w:color="auto" w:fill="C6D9F1"/>
          </w:tcPr>
          <w:p w:rsidR="001125AE" w:rsidRPr="002B3ED6" w:rsidRDefault="00462EF3" w:rsidP="00462EF3">
            <w:pPr>
              <w:tabs>
                <w:tab w:val="left" w:pos="1276"/>
                <w:tab w:val="left" w:pos="4065"/>
              </w:tabs>
              <w:autoSpaceDE w:val="0"/>
              <w:autoSpaceDN w:val="0"/>
              <w:adjustRightInd w:val="0"/>
              <w:jc w:val="center"/>
              <w:rPr>
                <w:b/>
                <w:color w:val="000000"/>
                <w:sz w:val="18"/>
                <w:szCs w:val="18"/>
              </w:rPr>
            </w:pPr>
            <w:r>
              <w:rPr>
                <w:b/>
                <w:color w:val="000000"/>
                <w:sz w:val="18"/>
                <w:szCs w:val="18"/>
              </w:rPr>
              <w:t>14</w:t>
            </w:r>
          </w:p>
        </w:tc>
        <w:tc>
          <w:tcPr>
            <w:tcW w:w="335" w:type="pct"/>
            <w:shd w:val="clear" w:color="auto" w:fill="C6D9F1"/>
          </w:tcPr>
          <w:p w:rsidR="001125AE" w:rsidRPr="002B3ED6" w:rsidRDefault="00462EF3" w:rsidP="002F4207">
            <w:pPr>
              <w:tabs>
                <w:tab w:val="left" w:pos="1276"/>
                <w:tab w:val="left" w:pos="4065"/>
              </w:tabs>
              <w:autoSpaceDE w:val="0"/>
              <w:autoSpaceDN w:val="0"/>
              <w:adjustRightInd w:val="0"/>
              <w:jc w:val="center"/>
              <w:rPr>
                <w:b/>
                <w:color w:val="000000"/>
                <w:sz w:val="18"/>
                <w:szCs w:val="18"/>
              </w:rPr>
            </w:pPr>
            <w:r>
              <w:rPr>
                <w:b/>
                <w:color w:val="000000"/>
                <w:sz w:val="18"/>
                <w:szCs w:val="18"/>
              </w:rPr>
              <w:t>14</w:t>
            </w:r>
          </w:p>
        </w:tc>
        <w:tc>
          <w:tcPr>
            <w:tcW w:w="316" w:type="pct"/>
            <w:shd w:val="clear" w:color="auto" w:fill="C6D9F1"/>
          </w:tcPr>
          <w:p w:rsidR="001125AE" w:rsidRPr="002B3ED6" w:rsidRDefault="00D52A20" w:rsidP="002F4207">
            <w:pPr>
              <w:tabs>
                <w:tab w:val="left" w:pos="1276"/>
                <w:tab w:val="left" w:pos="4065"/>
              </w:tabs>
              <w:autoSpaceDE w:val="0"/>
              <w:autoSpaceDN w:val="0"/>
              <w:adjustRightInd w:val="0"/>
              <w:jc w:val="center"/>
              <w:rPr>
                <w:b/>
                <w:color w:val="000000"/>
                <w:sz w:val="18"/>
                <w:szCs w:val="18"/>
              </w:rPr>
            </w:pPr>
            <w:r>
              <w:rPr>
                <w:b/>
                <w:color w:val="000000"/>
                <w:sz w:val="18"/>
                <w:szCs w:val="18"/>
              </w:rPr>
              <w:t>8</w:t>
            </w:r>
          </w:p>
        </w:tc>
        <w:tc>
          <w:tcPr>
            <w:tcW w:w="226"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w:t>
            </w:r>
          </w:p>
        </w:tc>
        <w:tc>
          <w:tcPr>
            <w:tcW w:w="229"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w:t>
            </w:r>
          </w:p>
        </w:tc>
        <w:tc>
          <w:tcPr>
            <w:tcW w:w="229"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w:t>
            </w:r>
          </w:p>
        </w:tc>
        <w:tc>
          <w:tcPr>
            <w:tcW w:w="230"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w:t>
            </w:r>
          </w:p>
        </w:tc>
        <w:tc>
          <w:tcPr>
            <w:tcW w:w="230"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2</w:t>
            </w:r>
          </w:p>
        </w:tc>
        <w:tc>
          <w:tcPr>
            <w:tcW w:w="230" w:type="pct"/>
            <w:shd w:val="clear" w:color="auto" w:fill="C6D9F1"/>
          </w:tcPr>
          <w:p w:rsidR="001125AE" w:rsidRPr="002B3ED6" w:rsidRDefault="001125AE" w:rsidP="002F4207">
            <w:pPr>
              <w:tabs>
                <w:tab w:val="left" w:pos="1276"/>
                <w:tab w:val="left" w:pos="4065"/>
              </w:tabs>
              <w:autoSpaceDE w:val="0"/>
              <w:autoSpaceDN w:val="0"/>
              <w:adjustRightInd w:val="0"/>
              <w:jc w:val="center"/>
              <w:rPr>
                <w:b/>
                <w:color w:val="000000"/>
                <w:sz w:val="18"/>
                <w:szCs w:val="18"/>
              </w:rPr>
            </w:pPr>
            <w:r w:rsidRPr="002B3ED6">
              <w:rPr>
                <w:b/>
                <w:color w:val="000000"/>
                <w:sz w:val="18"/>
                <w:szCs w:val="18"/>
              </w:rPr>
              <w:t>4</w:t>
            </w:r>
          </w:p>
        </w:tc>
        <w:tc>
          <w:tcPr>
            <w:tcW w:w="226" w:type="pct"/>
            <w:shd w:val="clear" w:color="auto" w:fill="C6D9F1"/>
          </w:tcPr>
          <w:p w:rsidR="001125AE" w:rsidRPr="00000ED4" w:rsidRDefault="001125AE" w:rsidP="002F4207">
            <w:pPr>
              <w:tabs>
                <w:tab w:val="left" w:pos="1276"/>
                <w:tab w:val="left" w:pos="4065"/>
              </w:tabs>
              <w:autoSpaceDE w:val="0"/>
              <w:autoSpaceDN w:val="0"/>
              <w:adjustRightInd w:val="0"/>
              <w:jc w:val="center"/>
              <w:rPr>
                <w:b/>
                <w:sz w:val="18"/>
                <w:szCs w:val="18"/>
              </w:rPr>
            </w:pPr>
            <w:r w:rsidRPr="00000ED4">
              <w:rPr>
                <w:b/>
                <w:sz w:val="18"/>
                <w:szCs w:val="18"/>
              </w:rPr>
              <w:t>4</w:t>
            </w:r>
          </w:p>
        </w:tc>
        <w:tc>
          <w:tcPr>
            <w:tcW w:w="228" w:type="pct"/>
            <w:shd w:val="clear" w:color="auto" w:fill="C6D9F1"/>
          </w:tcPr>
          <w:p w:rsidR="001125AE" w:rsidRPr="00000ED4" w:rsidRDefault="001125AE" w:rsidP="002F4207">
            <w:pPr>
              <w:tabs>
                <w:tab w:val="left" w:pos="1276"/>
                <w:tab w:val="left" w:pos="4065"/>
              </w:tabs>
              <w:autoSpaceDE w:val="0"/>
              <w:autoSpaceDN w:val="0"/>
              <w:adjustRightInd w:val="0"/>
              <w:jc w:val="center"/>
              <w:rPr>
                <w:b/>
                <w:sz w:val="18"/>
                <w:szCs w:val="18"/>
              </w:rPr>
            </w:pPr>
            <w:r w:rsidRPr="00000ED4">
              <w:rPr>
                <w:b/>
                <w:sz w:val="18"/>
                <w:szCs w:val="18"/>
              </w:rPr>
              <w:t>4</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6.1.</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Промежуточная аттестация</w:t>
            </w:r>
          </w:p>
        </w:tc>
        <w:tc>
          <w:tcPr>
            <w:tcW w:w="419" w:type="pct"/>
          </w:tcPr>
          <w:p w:rsidR="001125AE" w:rsidRPr="002B3ED6" w:rsidRDefault="0004103C" w:rsidP="002F4207">
            <w:pPr>
              <w:tabs>
                <w:tab w:val="left" w:pos="1276"/>
                <w:tab w:val="left" w:pos="4065"/>
              </w:tabs>
              <w:autoSpaceDE w:val="0"/>
              <w:autoSpaceDN w:val="0"/>
              <w:adjustRightInd w:val="0"/>
              <w:jc w:val="center"/>
              <w:rPr>
                <w:sz w:val="18"/>
                <w:szCs w:val="18"/>
              </w:rPr>
            </w:pPr>
            <w:r>
              <w:rPr>
                <w:sz w:val="18"/>
                <w:szCs w:val="18"/>
              </w:rPr>
              <w:t>14</w:t>
            </w:r>
          </w:p>
        </w:tc>
        <w:tc>
          <w:tcPr>
            <w:tcW w:w="338"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357" w:type="pct"/>
          </w:tcPr>
          <w:p w:rsidR="001125AE" w:rsidRPr="002B3ED6" w:rsidRDefault="00D52A20" w:rsidP="002F4207">
            <w:pPr>
              <w:tabs>
                <w:tab w:val="left" w:pos="1276"/>
                <w:tab w:val="left" w:pos="4065"/>
              </w:tabs>
              <w:autoSpaceDE w:val="0"/>
              <w:autoSpaceDN w:val="0"/>
              <w:adjustRightInd w:val="0"/>
              <w:jc w:val="center"/>
              <w:rPr>
                <w:color w:val="000000"/>
                <w:sz w:val="18"/>
                <w:szCs w:val="18"/>
              </w:rPr>
            </w:pPr>
            <w:r>
              <w:rPr>
                <w:color w:val="000000"/>
                <w:sz w:val="18"/>
                <w:szCs w:val="18"/>
              </w:rPr>
              <w:t>5</w:t>
            </w:r>
          </w:p>
        </w:tc>
        <w:tc>
          <w:tcPr>
            <w:tcW w:w="299" w:type="pct"/>
          </w:tcPr>
          <w:p w:rsidR="001125AE" w:rsidRPr="002B3ED6" w:rsidRDefault="00D52A20" w:rsidP="002F4207">
            <w:pPr>
              <w:tabs>
                <w:tab w:val="left" w:pos="1276"/>
                <w:tab w:val="left" w:pos="4065"/>
              </w:tabs>
              <w:autoSpaceDE w:val="0"/>
              <w:autoSpaceDN w:val="0"/>
              <w:adjustRightInd w:val="0"/>
              <w:jc w:val="center"/>
              <w:rPr>
                <w:color w:val="000000"/>
                <w:sz w:val="18"/>
                <w:szCs w:val="18"/>
              </w:rPr>
            </w:pPr>
            <w:r>
              <w:rPr>
                <w:color w:val="000000"/>
                <w:sz w:val="18"/>
                <w:szCs w:val="18"/>
              </w:rPr>
              <w:t>9</w:t>
            </w:r>
          </w:p>
        </w:tc>
        <w:tc>
          <w:tcPr>
            <w:tcW w:w="335" w:type="pct"/>
          </w:tcPr>
          <w:p w:rsidR="001125AE" w:rsidRPr="002B3ED6" w:rsidRDefault="0004103C" w:rsidP="002F4207">
            <w:pPr>
              <w:tabs>
                <w:tab w:val="left" w:pos="1276"/>
                <w:tab w:val="left" w:pos="4065"/>
              </w:tabs>
              <w:autoSpaceDE w:val="0"/>
              <w:autoSpaceDN w:val="0"/>
              <w:adjustRightInd w:val="0"/>
              <w:jc w:val="center"/>
              <w:rPr>
                <w:color w:val="000000"/>
                <w:sz w:val="18"/>
                <w:szCs w:val="18"/>
              </w:rPr>
            </w:pPr>
            <w:r>
              <w:rPr>
                <w:color w:val="000000"/>
                <w:sz w:val="18"/>
                <w:szCs w:val="18"/>
              </w:rPr>
              <w:t>14</w:t>
            </w:r>
          </w:p>
        </w:tc>
        <w:tc>
          <w:tcPr>
            <w:tcW w:w="31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2</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26"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4</w:t>
            </w:r>
          </w:p>
        </w:tc>
        <w:tc>
          <w:tcPr>
            <w:tcW w:w="228" w:type="pct"/>
          </w:tcPr>
          <w:p w:rsidR="001125AE" w:rsidRPr="002B3ED6" w:rsidRDefault="00AE5FE2" w:rsidP="002F4207">
            <w:pPr>
              <w:tabs>
                <w:tab w:val="left" w:pos="1276"/>
                <w:tab w:val="left" w:pos="4065"/>
              </w:tabs>
              <w:autoSpaceDE w:val="0"/>
              <w:autoSpaceDN w:val="0"/>
              <w:adjustRightInd w:val="0"/>
              <w:jc w:val="center"/>
              <w:rPr>
                <w:color w:val="000000"/>
                <w:sz w:val="18"/>
                <w:szCs w:val="18"/>
              </w:rPr>
            </w:pPr>
            <w:r>
              <w:rPr>
                <w:color w:val="000000"/>
                <w:sz w:val="18"/>
                <w:szCs w:val="18"/>
              </w:rPr>
              <w:t>-</w:t>
            </w:r>
          </w:p>
        </w:tc>
      </w:tr>
      <w:tr w:rsidR="001125AE" w:rsidRPr="002B3ED6" w:rsidTr="0083431B">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 xml:space="preserve">6.2. </w:t>
            </w:r>
          </w:p>
        </w:tc>
        <w:tc>
          <w:tcPr>
            <w:tcW w:w="882" w:type="pct"/>
          </w:tcPr>
          <w:p w:rsidR="001125AE" w:rsidRPr="002B3ED6" w:rsidRDefault="001125AE" w:rsidP="002F4207">
            <w:pPr>
              <w:tabs>
                <w:tab w:val="left" w:pos="1276"/>
                <w:tab w:val="left" w:pos="4065"/>
              </w:tabs>
              <w:autoSpaceDE w:val="0"/>
              <w:autoSpaceDN w:val="0"/>
              <w:adjustRightInd w:val="0"/>
              <w:rPr>
                <w:color w:val="000000"/>
                <w:sz w:val="18"/>
                <w:szCs w:val="18"/>
              </w:rPr>
            </w:pPr>
            <w:r w:rsidRPr="002B3ED6">
              <w:rPr>
                <w:color w:val="000000"/>
                <w:sz w:val="18"/>
                <w:szCs w:val="18"/>
              </w:rPr>
              <w:t>Итоговая аттестация</w:t>
            </w:r>
          </w:p>
        </w:tc>
        <w:tc>
          <w:tcPr>
            <w:tcW w:w="419" w:type="pct"/>
          </w:tcPr>
          <w:p w:rsidR="001125AE" w:rsidRPr="002B3ED6" w:rsidRDefault="0004103C" w:rsidP="002F4207">
            <w:pPr>
              <w:tabs>
                <w:tab w:val="left" w:pos="1276"/>
                <w:tab w:val="left" w:pos="4065"/>
              </w:tabs>
              <w:autoSpaceDE w:val="0"/>
              <w:autoSpaceDN w:val="0"/>
              <w:adjustRightInd w:val="0"/>
              <w:jc w:val="center"/>
              <w:rPr>
                <w:sz w:val="18"/>
                <w:szCs w:val="18"/>
              </w:rPr>
            </w:pPr>
            <w:r>
              <w:rPr>
                <w:sz w:val="18"/>
                <w:szCs w:val="18"/>
              </w:rPr>
              <w:t>8</w:t>
            </w:r>
          </w:p>
        </w:tc>
        <w:tc>
          <w:tcPr>
            <w:tcW w:w="338"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357" w:type="pct"/>
          </w:tcPr>
          <w:p w:rsidR="001125AE" w:rsidRPr="002B3ED6" w:rsidRDefault="00D52A20" w:rsidP="002F4207">
            <w:pPr>
              <w:tabs>
                <w:tab w:val="left" w:pos="1276"/>
                <w:tab w:val="left" w:pos="4065"/>
              </w:tabs>
              <w:autoSpaceDE w:val="0"/>
              <w:autoSpaceDN w:val="0"/>
              <w:adjustRightInd w:val="0"/>
              <w:jc w:val="center"/>
              <w:rPr>
                <w:color w:val="000000"/>
                <w:sz w:val="18"/>
                <w:szCs w:val="18"/>
              </w:rPr>
            </w:pPr>
            <w:r>
              <w:rPr>
                <w:color w:val="000000"/>
                <w:sz w:val="18"/>
                <w:szCs w:val="18"/>
              </w:rPr>
              <w:t>3</w:t>
            </w:r>
          </w:p>
        </w:tc>
        <w:tc>
          <w:tcPr>
            <w:tcW w:w="299" w:type="pct"/>
          </w:tcPr>
          <w:p w:rsidR="001125AE" w:rsidRPr="002B3ED6" w:rsidRDefault="00D52A20" w:rsidP="002F4207">
            <w:pPr>
              <w:tabs>
                <w:tab w:val="left" w:pos="1276"/>
                <w:tab w:val="left" w:pos="4065"/>
              </w:tabs>
              <w:autoSpaceDE w:val="0"/>
              <w:autoSpaceDN w:val="0"/>
              <w:adjustRightInd w:val="0"/>
              <w:jc w:val="center"/>
              <w:rPr>
                <w:color w:val="000000"/>
                <w:sz w:val="18"/>
                <w:szCs w:val="18"/>
              </w:rPr>
            </w:pPr>
            <w:r>
              <w:rPr>
                <w:color w:val="000000"/>
                <w:sz w:val="18"/>
                <w:szCs w:val="18"/>
              </w:rPr>
              <w:t>5</w:t>
            </w:r>
          </w:p>
        </w:tc>
        <w:tc>
          <w:tcPr>
            <w:tcW w:w="335"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316" w:type="pct"/>
          </w:tcPr>
          <w:p w:rsidR="001125AE" w:rsidRPr="002B3ED6" w:rsidRDefault="00462EF3" w:rsidP="002F4207">
            <w:pPr>
              <w:tabs>
                <w:tab w:val="left" w:pos="1276"/>
                <w:tab w:val="left" w:pos="4065"/>
              </w:tabs>
              <w:autoSpaceDE w:val="0"/>
              <w:autoSpaceDN w:val="0"/>
              <w:adjustRightInd w:val="0"/>
              <w:jc w:val="center"/>
              <w:rPr>
                <w:color w:val="000000"/>
                <w:sz w:val="18"/>
                <w:szCs w:val="18"/>
              </w:rPr>
            </w:pPr>
            <w:r>
              <w:rPr>
                <w:color w:val="000000"/>
                <w:sz w:val="18"/>
                <w:szCs w:val="18"/>
              </w:rPr>
              <w:t>8</w:t>
            </w: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29"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w:t>
            </w:r>
          </w:p>
        </w:tc>
        <w:tc>
          <w:tcPr>
            <w:tcW w:w="230"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r w:rsidRPr="002B3ED6">
              <w:rPr>
                <w:color w:val="000000"/>
                <w:sz w:val="18"/>
                <w:szCs w:val="18"/>
              </w:rPr>
              <w:t>4</w:t>
            </w:r>
          </w:p>
        </w:tc>
        <w:tc>
          <w:tcPr>
            <w:tcW w:w="226" w:type="pct"/>
          </w:tcPr>
          <w:p w:rsidR="001125AE" w:rsidRPr="002B3ED6" w:rsidRDefault="001125AE" w:rsidP="002F4207">
            <w:pPr>
              <w:tabs>
                <w:tab w:val="left" w:pos="1276"/>
                <w:tab w:val="left" w:pos="4065"/>
              </w:tabs>
              <w:autoSpaceDE w:val="0"/>
              <w:autoSpaceDN w:val="0"/>
              <w:adjustRightInd w:val="0"/>
              <w:jc w:val="center"/>
              <w:rPr>
                <w:color w:val="000000"/>
                <w:sz w:val="18"/>
                <w:szCs w:val="18"/>
              </w:rPr>
            </w:pPr>
          </w:p>
        </w:tc>
        <w:tc>
          <w:tcPr>
            <w:tcW w:w="228" w:type="pct"/>
          </w:tcPr>
          <w:p w:rsidR="001125AE" w:rsidRPr="00432D7A" w:rsidRDefault="001125AE" w:rsidP="002F4207">
            <w:pPr>
              <w:tabs>
                <w:tab w:val="left" w:pos="1276"/>
                <w:tab w:val="left" w:pos="4065"/>
              </w:tabs>
              <w:autoSpaceDE w:val="0"/>
              <w:autoSpaceDN w:val="0"/>
              <w:adjustRightInd w:val="0"/>
              <w:jc w:val="center"/>
              <w:rPr>
                <w:sz w:val="18"/>
                <w:szCs w:val="18"/>
              </w:rPr>
            </w:pPr>
            <w:r w:rsidRPr="00432D7A">
              <w:rPr>
                <w:sz w:val="18"/>
                <w:szCs w:val="18"/>
              </w:rPr>
              <w:t>4</w:t>
            </w:r>
          </w:p>
        </w:tc>
      </w:tr>
    </w:tbl>
    <w:p w:rsidR="004F63F2" w:rsidRPr="005C327E" w:rsidRDefault="004F63F2" w:rsidP="004F63F2">
      <w:pPr>
        <w:tabs>
          <w:tab w:val="left" w:pos="1276"/>
          <w:tab w:val="left" w:pos="4065"/>
        </w:tabs>
        <w:autoSpaceDE w:val="0"/>
        <w:autoSpaceDN w:val="0"/>
        <w:adjustRightInd w:val="0"/>
        <w:jc w:val="center"/>
        <w:rPr>
          <w:color w:val="000000"/>
          <w:sz w:val="18"/>
          <w:szCs w:val="18"/>
        </w:rPr>
      </w:pPr>
    </w:p>
    <w:p w:rsidR="004F63F2" w:rsidRPr="005C327E" w:rsidRDefault="004F63F2" w:rsidP="004F63F2">
      <w:pPr>
        <w:tabs>
          <w:tab w:val="left" w:pos="1276"/>
          <w:tab w:val="left" w:pos="4065"/>
        </w:tabs>
        <w:autoSpaceDE w:val="0"/>
        <w:autoSpaceDN w:val="0"/>
        <w:adjustRightInd w:val="0"/>
        <w:rPr>
          <w:color w:val="000000"/>
        </w:rPr>
      </w:pPr>
      <w:r w:rsidRPr="005C327E">
        <w:rPr>
          <w:color w:val="000000"/>
        </w:rPr>
        <w:t>*1-й, 2-й  год обучения  -</w:t>
      </w:r>
      <w:r>
        <w:rPr>
          <w:color w:val="000000"/>
        </w:rPr>
        <w:t xml:space="preserve"> </w:t>
      </w:r>
      <w:r w:rsidRPr="005C327E">
        <w:rPr>
          <w:color w:val="000000"/>
        </w:rPr>
        <w:t>6 часов в неделю</w:t>
      </w:r>
    </w:p>
    <w:p w:rsidR="004F63F2" w:rsidRPr="005C327E" w:rsidRDefault="004F63F2" w:rsidP="004F63F2">
      <w:pPr>
        <w:tabs>
          <w:tab w:val="left" w:pos="1276"/>
          <w:tab w:val="left" w:pos="4065"/>
        </w:tabs>
        <w:autoSpaceDE w:val="0"/>
        <w:autoSpaceDN w:val="0"/>
        <w:adjustRightInd w:val="0"/>
        <w:rPr>
          <w:color w:val="000000"/>
        </w:rPr>
      </w:pPr>
      <w:r>
        <w:rPr>
          <w:color w:val="000000"/>
        </w:rPr>
        <w:t xml:space="preserve">  3</w:t>
      </w:r>
      <w:r w:rsidRPr="005C327E">
        <w:rPr>
          <w:color w:val="000000"/>
        </w:rPr>
        <w:t>-й</w:t>
      </w:r>
      <w:r>
        <w:rPr>
          <w:color w:val="000000"/>
        </w:rPr>
        <w:t>, 4</w:t>
      </w:r>
      <w:r w:rsidRPr="005C327E">
        <w:rPr>
          <w:color w:val="000000"/>
        </w:rPr>
        <w:t>-й  год обучения</w:t>
      </w:r>
      <w:r>
        <w:rPr>
          <w:color w:val="000000"/>
        </w:rPr>
        <w:t xml:space="preserve">  - 8</w:t>
      </w:r>
      <w:r w:rsidRPr="005C327E">
        <w:rPr>
          <w:color w:val="000000"/>
        </w:rPr>
        <w:t xml:space="preserve"> часов в неделю</w:t>
      </w:r>
    </w:p>
    <w:p w:rsidR="004F63F2" w:rsidRDefault="004F63F2" w:rsidP="004F63F2">
      <w:pPr>
        <w:tabs>
          <w:tab w:val="left" w:pos="1276"/>
          <w:tab w:val="left" w:pos="4065"/>
        </w:tabs>
        <w:autoSpaceDE w:val="0"/>
        <w:autoSpaceDN w:val="0"/>
        <w:adjustRightInd w:val="0"/>
        <w:rPr>
          <w:color w:val="000000"/>
        </w:rPr>
      </w:pPr>
      <w:r>
        <w:rPr>
          <w:color w:val="000000"/>
        </w:rPr>
        <w:t xml:space="preserve">  5</w:t>
      </w:r>
      <w:r w:rsidRPr="005C327E">
        <w:rPr>
          <w:color w:val="000000"/>
        </w:rPr>
        <w:t>-й</w:t>
      </w:r>
      <w:r>
        <w:rPr>
          <w:color w:val="000000"/>
        </w:rPr>
        <w:t>, 6</w:t>
      </w:r>
      <w:r w:rsidRPr="005C327E">
        <w:rPr>
          <w:color w:val="000000"/>
        </w:rPr>
        <w:t>-й  год обучения</w:t>
      </w:r>
      <w:r>
        <w:rPr>
          <w:color w:val="000000"/>
        </w:rPr>
        <w:t xml:space="preserve">  -10</w:t>
      </w:r>
      <w:r w:rsidRPr="005C327E">
        <w:rPr>
          <w:color w:val="000000"/>
        </w:rPr>
        <w:t xml:space="preserve"> часов в неделю</w:t>
      </w:r>
    </w:p>
    <w:p w:rsidR="00432D7A" w:rsidRPr="005C327E" w:rsidRDefault="00432D7A" w:rsidP="004F63F2">
      <w:pPr>
        <w:tabs>
          <w:tab w:val="left" w:pos="1276"/>
          <w:tab w:val="left" w:pos="4065"/>
        </w:tabs>
        <w:autoSpaceDE w:val="0"/>
        <w:autoSpaceDN w:val="0"/>
        <w:adjustRightInd w:val="0"/>
        <w:rPr>
          <w:color w:val="000000"/>
        </w:rPr>
      </w:pPr>
      <w:r>
        <w:rPr>
          <w:color w:val="000000"/>
        </w:rPr>
        <w:t xml:space="preserve">  7</w:t>
      </w:r>
      <w:r w:rsidRPr="005C327E">
        <w:rPr>
          <w:color w:val="000000"/>
        </w:rPr>
        <w:t>-й</w:t>
      </w:r>
      <w:r>
        <w:rPr>
          <w:color w:val="000000"/>
        </w:rPr>
        <w:t>, 8</w:t>
      </w:r>
      <w:r w:rsidRPr="005C327E">
        <w:rPr>
          <w:color w:val="000000"/>
        </w:rPr>
        <w:t>-й  год обучения</w:t>
      </w:r>
      <w:r>
        <w:rPr>
          <w:color w:val="000000"/>
        </w:rPr>
        <w:t xml:space="preserve">  -12</w:t>
      </w:r>
      <w:r w:rsidRPr="005C327E">
        <w:rPr>
          <w:color w:val="000000"/>
        </w:rPr>
        <w:t xml:space="preserve"> часов в неделю</w:t>
      </w:r>
    </w:p>
    <w:p w:rsidR="00EE56B3" w:rsidRDefault="0083431B" w:rsidP="0083431B">
      <w:pPr>
        <w:tabs>
          <w:tab w:val="left" w:pos="290"/>
        </w:tabs>
      </w:pPr>
      <w:r>
        <w:tab/>
        <w:t xml:space="preserve">42 </w:t>
      </w:r>
      <w:r w:rsidR="00A027DC">
        <w:t xml:space="preserve">уч. </w:t>
      </w:r>
      <w:r>
        <w:t xml:space="preserve">недели </w:t>
      </w:r>
    </w:p>
    <w:p w:rsidR="00E521AE" w:rsidRPr="00B648E5" w:rsidRDefault="00E521AE" w:rsidP="00E521AE">
      <w:pPr>
        <w:pStyle w:val="10"/>
        <w:autoSpaceDE w:val="0"/>
        <w:jc w:val="center"/>
      </w:pPr>
      <w:r>
        <w:rPr>
          <w:rFonts w:eastAsia="Times New Roman"/>
          <w:b/>
          <w:color w:val="000000"/>
        </w:rPr>
        <w:t>Календарный учебный график.</w:t>
      </w:r>
      <w:r w:rsidRPr="00932646">
        <w:rPr>
          <w:rStyle w:val="1"/>
          <w:rFonts w:eastAsia="Times New Roman CYR"/>
          <w:b/>
          <w:bCs/>
          <w:color w:val="000000"/>
        </w:rPr>
        <w:t xml:space="preserve">  </w:t>
      </w:r>
      <w:r>
        <w:rPr>
          <w:rStyle w:val="1"/>
          <w:rFonts w:eastAsia="Times New Roman CYR"/>
          <w:b/>
          <w:bCs/>
          <w:color w:val="000000"/>
        </w:rPr>
        <w:t>Базовый уровень сложности</w:t>
      </w:r>
      <w:r w:rsidR="00A027DC">
        <w:rPr>
          <w:rStyle w:val="1"/>
          <w:rFonts w:eastAsia="Times New Roman CYR"/>
          <w:b/>
          <w:bCs/>
          <w:color w:val="000000"/>
        </w:rPr>
        <w:t>,</w:t>
      </w:r>
      <w:r>
        <w:rPr>
          <w:rStyle w:val="1"/>
          <w:rFonts w:eastAsia="Times New Roman CYR"/>
          <w:b/>
          <w:bCs/>
          <w:color w:val="000000"/>
        </w:rPr>
        <w:t xml:space="preserve"> 1</w:t>
      </w:r>
      <w:r w:rsidR="00BF7561">
        <w:rPr>
          <w:rStyle w:val="1"/>
          <w:rFonts w:eastAsia="Times New Roman CYR"/>
          <w:b/>
          <w:bCs/>
          <w:color w:val="000000"/>
        </w:rPr>
        <w:t>-2</w:t>
      </w:r>
      <w:r>
        <w:rPr>
          <w:rStyle w:val="1"/>
          <w:rFonts w:eastAsia="Times New Roman CYR"/>
          <w:b/>
          <w:bCs/>
          <w:color w:val="000000"/>
        </w:rPr>
        <w:t xml:space="preserve"> год обучения</w:t>
      </w:r>
    </w:p>
    <w:tbl>
      <w:tblPr>
        <w:tblW w:w="10915" w:type="dxa"/>
        <w:tblInd w:w="-459" w:type="dxa"/>
        <w:tblLayout w:type="fixed"/>
        <w:tblLook w:val="0000"/>
      </w:tblPr>
      <w:tblGrid>
        <w:gridCol w:w="709"/>
        <w:gridCol w:w="2524"/>
        <w:gridCol w:w="570"/>
        <w:gridCol w:w="592"/>
        <w:gridCol w:w="565"/>
        <w:gridCol w:w="568"/>
        <w:gridCol w:w="568"/>
        <w:gridCol w:w="587"/>
        <w:gridCol w:w="570"/>
        <w:gridCol w:w="590"/>
        <w:gridCol w:w="576"/>
        <w:gridCol w:w="567"/>
        <w:gridCol w:w="567"/>
        <w:gridCol w:w="653"/>
        <w:gridCol w:w="709"/>
      </w:tblGrid>
      <w:tr w:rsidR="00E521AE" w:rsidRPr="00151361" w:rsidTr="00864098">
        <w:tc>
          <w:tcPr>
            <w:tcW w:w="709"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w:t>
            </w:r>
          </w:p>
          <w:p w:rsidR="00E521AE" w:rsidRPr="00151361" w:rsidRDefault="00E521AE" w:rsidP="00DF7F6E">
            <w:r w:rsidRPr="00151361">
              <w:t>п\п</w:t>
            </w:r>
            <w:r w:rsidR="00590B75">
              <w:t>.</w:t>
            </w:r>
          </w:p>
        </w:tc>
        <w:tc>
          <w:tcPr>
            <w:tcW w:w="2524"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Разделы подготовки</w:t>
            </w:r>
          </w:p>
        </w:tc>
        <w:tc>
          <w:tcPr>
            <w:tcW w:w="570"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IX</w:t>
            </w:r>
          </w:p>
        </w:tc>
        <w:tc>
          <w:tcPr>
            <w:tcW w:w="592"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 xml:space="preserve"> X</w:t>
            </w:r>
          </w:p>
        </w:tc>
        <w:tc>
          <w:tcPr>
            <w:tcW w:w="565"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I</w:t>
            </w:r>
          </w:p>
        </w:tc>
        <w:tc>
          <w:tcPr>
            <w:tcW w:w="587"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II</w:t>
            </w:r>
          </w:p>
        </w:tc>
        <w:tc>
          <w:tcPr>
            <w:tcW w:w="570"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III</w:t>
            </w:r>
          </w:p>
        </w:tc>
        <w:tc>
          <w:tcPr>
            <w:tcW w:w="590"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IV</w:t>
            </w:r>
          </w:p>
        </w:tc>
        <w:tc>
          <w:tcPr>
            <w:tcW w:w="576"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V</w:t>
            </w:r>
          </w:p>
        </w:tc>
        <w:tc>
          <w:tcPr>
            <w:tcW w:w="567"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rsidRPr="00151361">
              <w:t>VI</w:t>
            </w:r>
          </w:p>
        </w:tc>
        <w:tc>
          <w:tcPr>
            <w:tcW w:w="567" w:type="dxa"/>
            <w:tcBorders>
              <w:top w:val="single" w:sz="4" w:space="0" w:color="000000"/>
              <w:left w:val="single" w:sz="4" w:space="0" w:color="000000"/>
              <w:bottom w:val="single" w:sz="4" w:space="0" w:color="auto"/>
              <w:right w:val="single" w:sz="4" w:space="0" w:color="000000"/>
            </w:tcBorders>
          </w:tcPr>
          <w:p w:rsidR="00E521AE" w:rsidRPr="00151361" w:rsidRDefault="00E521AE" w:rsidP="00DF7F6E">
            <w:pPr>
              <w:snapToGrid w:val="0"/>
            </w:pPr>
            <w:r w:rsidRPr="00151361">
              <w:t>VII</w:t>
            </w:r>
          </w:p>
        </w:tc>
        <w:tc>
          <w:tcPr>
            <w:tcW w:w="653" w:type="dxa"/>
            <w:tcBorders>
              <w:top w:val="single" w:sz="4" w:space="0" w:color="000000"/>
              <w:left w:val="single" w:sz="4" w:space="0" w:color="000000"/>
              <w:bottom w:val="single" w:sz="4" w:space="0" w:color="000000"/>
            </w:tcBorders>
            <w:shd w:val="clear" w:color="auto" w:fill="auto"/>
          </w:tcPr>
          <w:p w:rsidR="00E521AE" w:rsidRPr="00336977" w:rsidRDefault="00E521AE" w:rsidP="00DF7F6E">
            <w:pPr>
              <w:snapToGrid w:val="0"/>
            </w:pPr>
            <w:r w:rsidRPr="00336977">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521AE" w:rsidRDefault="00E521AE" w:rsidP="00DF7F6E">
            <w:pPr>
              <w:snapToGrid w:val="0"/>
            </w:pPr>
            <w:r>
              <w:t>Ито</w:t>
            </w:r>
          </w:p>
          <w:p w:rsidR="00E521AE" w:rsidRPr="00151361" w:rsidRDefault="00E521AE" w:rsidP="00DF7F6E">
            <w:pPr>
              <w:snapToGrid w:val="0"/>
            </w:pPr>
            <w:r>
              <w:t>го</w:t>
            </w:r>
          </w:p>
        </w:tc>
      </w:tr>
      <w:tr w:rsidR="00E521AE" w:rsidRPr="00151361" w:rsidTr="00864098">
        <w:tc>
          <w:tcPr>
            <w:tcW w:w="709"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t>1.</w:t>
            </w:r>
          </w:p>
        </w:tc>
        <w:tc>
          <w:tcPr>
            <w:tcW w:w="9497" w:type="dxa"/>
            <w:gridSpan w:val="13"/>
            <w:tcBorders>
              <w:top w:val="single" w:sz="4" w:space="0" w:color="000000"/>
              <w:left w:val="single" w:sz="4" w:space="0" w:color="000000"/>
              <w:bottom w:val="single" w:sz="4" w:space="0" w:color="000000"/>
            </w:tcBorders>
            <w:shd w:val="clear" w:color="auto" w:fill="auto"/>
          </w:tcPr>
          <w:p w:rsidR="00E521AE" w:rsidRPr="00360577" w:rsidRDefault="00E521AE" w:rsidP="00DF7F6E">
            <w:pPr>
              <w:snapToGrid w:val="0"/>
              <w:rPr>
                <w:color w:val="002060"/>
              </w:rPr>
            </w:pPr>
            <w:r w:rsidRPr="00360577">
              <w:rPr>
                <w:color w:val="002060"/>
              </w:rPr>
              <w:t>Обязательные предметные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521AE" w:rsidRPr="00151361" w:rsidRDefault="00E521AE" w:rsidP="00DF7F6E">
            <w:pPr>
              <w:snapToGrid w:val="0"/>
              <w:jc w:val="center"/>
              <w:rPr>
                <w:b/>
              </w:rPr>
            </w:pPr>
          </w:p>
        </w:tc>
      </w:tr>
      <w:tr w:rsidR="00E521AE" w:rsidRPr="00151361" w:rsidTr="00864098">
        <w:tc>
          <w:tcPr>
            <w:tcW w:w="709"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t>1.1</w:t>
            </w:r>
          </w:p>
        </w:tc>
        <w:tc>
          <w:tcPr>
            <w:tcW w:w="2524" w:type="dxa"/>
            <w:tcBorders>
              <w:top w:val="single" w:sz="4" w:space="0" w:color="000000"/>
              <w:left w:val="single" w:sz="4" w:space="0" w:color="000000"/>
              <w:bottom w:val="single" w:sz="4" w:space="0" w:color="000000"/>
            </w:tcBorders>
            <w:shd w:val="clear" w:color="auto" w:fill="auto"/>
          </w:tcPr>
          <w:p w:rsidR="00E521AE" w:rsidRPr="00FD3B01" w:rsidRDefault="00E521AE" w:rsidP="00DF7F6E">
            <w:pPr>
              <w:pStyle w:val="a9"/>
              <w:rPr>
                <w:sz w:val="20"/>
                <w:szCs w:val="20"/>
              </w:rPr>
            </w:pPr>
            <w:r w:rsidRPr="00FD3B01">
              <w:rPr>
                <w:sz w:val="20"/>
                <w:szCs w:val="20"/>
              </w:rPr>
              <w:t>Теоретические основы физической культуры и спорта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E521AE" w:rsidRPr="00151361" w:rsidRDefault="00DF7F6E" w:rsidP="00DF7F6E">
            <w:pPr>
              <w:snapToGrid w:val="0"/>
              <w:jc w:val="center"/>
            </w:pPr>
            <w:r>
              <w:t>2</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E521AE" w:rsidRPr="00151361" w:rsidRDefault="00DF7F6E" w:rsidP="00DF7F6E">
            <w:r>
              <w:t>2</w:t>
            </w:r>
          </w:p>
        </w:tc>
        <w:tc>
          <w:tcPr>
            <w:tcW w:w="567" w:type="dxa"/>
            <w:tcBorders>
              <w:top w:val="single" w:sz="4" w:space="0" w:color="auto"/>
              <w:left w:val="single" w:sz="4" w:space="0" w:color="auto"/>
              <w:bottom w:val="single" w:sz="4" w:space="0" w:color="auto"/>
              <w:right w:val="single" w:sz="4" w:space="0" w:color="auto"/>
            </w:tcBorders>
          </w:tcPr>
          <w:p w:rsidR="00E521AE" w:rsidRPr="00DF7F6E" w:rsidRDefault="00E521AE" w:rsidP="00DF7F6E">
            <w:pPr>
              <w:snapToGrid w:val="0"/>
              <w:jc w:val="center"/>
            </w:pPr>
            <w:r w:rsidRPr="00DF7F6E">
              <w:t>-</w:t>
            </w:r>
          </w:p>
        </w:tc>
        <w:tc>
          <w:tcPr>
            <w:tcW w:w="653" w:type="dxa"/>
            <w:tcBorders>
              <w:top w:val="single" w:sz="4" w:space="0" w:color="auto"/>
              <w:left w:val="single" w:sz="4" w:space="0" w:color="auto"/>
              <w:bottom w:val="single" w:sz="4" w:space="0" w:color="000000"/>
              <w:right w:val="single" w:sz="4" w:space="0" w:color="auto"/>
            </w:tcBorders>
            <w:shd w:val="clear" w:color="auto" w:fill="auto"/>
          </w:tcPr>
          <w:p w:rsidR="00E521AE" w:rsidRPr="00DF7F6E" w:rsidRDefault="00E521AE" w:rsidP="00DF7F6E">
            <w:pPr>
              <w:snapToGrid w:val="0"/>
              <w:jc w:val="center"/>
            </w:pPr>
            <w:r w:rsidRPr="00DF7F6E">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E521AE" w:rsidRPr="00151361" w:rsidRDefault="00864098" w:rsidP="00DF7F6E">
            <w:pPr>
              <w:snapToGrid w:val="0"/>
              <w:jc w:val="center"/>
              <w:rPr>
                <w:b/>
              </w:rPr>
            </w:pPr>
            <w:r>
              <w:rPr>
                <w:b/>
              </w:rPr>
              <w:t>28</w:t>
            </w:r>
          </w:p>
        </w:tc>
      </w:tr>
      <w:tr w:rsidR="00DF7F6E" w:rsidRPr="00151361" w:rsidTr="00864098">
        <w:tc>
          <w:tcPr>
            <w:tcW w:w="709" w:type="dxa"/>
            <w:tcBorders>
              <w:top w:val="single" w:sz="4" w:space="0" w:color="000000"/>
              <w:left w:val="single" w:sz="4" w:space="0" w:color="000000"/>
              <w:bottom w:val="single" w:sz="4" w:space="0" w:color="000000"/>
            </w:tcBorders>
            <w:shd w:val="clear" w:color="auto" w:fill="auto"/>
          </w:tcPr>
          <w:p w:rsidR="00DF7F6E" w:rsidRPr="00151361" w:rsidRDefault="00DF7F6E" w:rsidP="00DF7F6E">
            <w:pPr>
              <w:snapToGrid w:val="0"/>
            </w:pPr>
            <w:r>
              <w:t>1.2</w:t>
            </w:r>
          </w:p>
        </w:tc>
        <w:tc>
          <w:tcPr>
            <w:tcW w:w="2524" w:type="dxa"/>
            <w:tcBorders>
              <w:top w:val="single" w:sz="4" w:space="0" w:color="000000"/>
              <w:left w:val="single" w:sz="4" w:space="0" w:color="000000"/>
              <w:bottom w:val="single" w:sz="4" w:space="0" w:color="000000"/>
            </w:tcBorders>
            <w:shd w:val="clear" w:color="auto" w:fill="auto"/>
          </w:tcPr>
          <w:p w:rsidR="00DF7F6E" w:rsidRPr="00FD3B01" w:rsidRDefault="00DF7F6E" w:rsidP="00DF7F6E">
            <w:pPr>
              <w:pStyle w:val="a9"/>
              <w:rPr>
                <w:sz w:val="20"/>
                <w:szCs w:val="20"/>
              </w:rPr>
            </w:pPr>
            <w:r w:rsidRPr="00FD3B01">
              <w:rPr>
                <w:sz w:val="20"/>
                <w:szCs w:val="20"/>
              </w:rPr>
              <w:t>Общая физическая подготовка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DF7F6E" w:rsidRPr="00037992" w:rsidRDefault="007A4BBA" w:rsidP="00DF7F6E">
            <w:pPr>
              <w:snapToGrid w:val="0"/>
              <w:jc w:val="center"/>
            </w:pPr>
            <w:r>
              <w:t>7</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DF7F6E" w:rsidRPr="00037992" w:rsidRDefault="00DF7F6E" w:rsidP="00DF7F6E">
            <w:pPr>
              <w:snapToGrid w:val="0"/>
              <w:jc w:val="center"/>
            </w:pPr>
            <w:r>
              <w:t>7</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600FDC">
              <w:t>7</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t>8</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t>8</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600FDC">
              <w:t>7</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600FDC">
              <w:t>7</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600FDC">
              <w:t>7</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t>8</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F7F6E" w:rsidRDefault="007A4BBA">
            <w:r>
              <w:t>8</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F7F6E" w:rsidRPr="00151361" w:rsidRDefault="00DF7F6E" w:rsidP="00DF7F6E">
            <w:pPr>
              <w:snapToGrid w:val="0"/>
              <w:jc w:val="center"/>
              <w:rPr>
                <w:b/>
              </w:rP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DF7F6E" w:rsidRPr="00037992" w:rsidRDefault="00DF7F6E" w:rsidP="00DF7F6E">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DF7F6E" w:rsidRPr="00151361" w:rsidRDefault="00DF7F6E" w:rsidP="00DF7F6E">
            <w:pPr>
              <w:snapToGrid w:val="0"/>
              <w:jc w:val="center"/>
              <w:rPr>
                <w:b/>
              </w:rPr>
            </w:pPr>
            <w:r>
              <w:rPr>
                <w:b/>
              </w:rPr>
              <w:t>74</w:t>
            </w:r>
          </w:p>
        </w:tc>
      </w:tr>
      <w:tr w:rsidR="00DF7F6E" w:rsidRPr="00151361" w:rsidTr="00864098">
        <w:tc>
          <w:tcPr>
            <w:tcW w:w="709" w:type="dxa"/>
            <w:tcBorders>
              <w:top w:val="single" w:sz="4" w:space="0" w:color="000000"/>
              <w:left w:val="single" w:sz="4" w:space="0" w:color="000000"/>
              <w:bottom w:val="single" w:sz="4" w:space="0" w:color="000000"/>
            </w:tcBorders>
            <w:shd w:val="clear" w:color="auto" w:fill="auto"/>
          </w:tcPr>
          <w:p w:rsidR="00DF7F6E" w:rsidRDefault="00DF7F6E" w:rsidP="00DF7F6E">
            <w:pPr>
              <w:snapToGrid w:val="0"/>
            </w:pPr>
            <w:r>
              <w:t>1.3.</w:t>
            </w:r>
          </w:p>
        </w:tc>
        <w:tc>
          <w:tcPr>
            <w:tcW w:w="2524" w:type="dxa"/>
            <w:tcBorders>
              <w:top w:val="single" w:sz="4" w:space="0" w:color="000000"/>
              <w:left w:val="single" w:sz="4" w:space="0" w:color="000000"/>
              <w:bottom w:val="single" w:sz="4" w:space="0" w:color="000000"/>
            </w:tcBorders>
            <w:shd w:val="clear" w:color="auto" w:fill="auto"/>
          </w:tcPr>
          <w:p w:rsidR="00DF7F6E" w:rsidRPr="00FD3B01" w:rsidRDefault="00DF7F6E" w:rsidP="00DF7F6E">
            <w:pPr>
              <w:pStyle w:val="a9"/>
              <w:rPr>
                <w:sz w:val="20"/>
                <w:szCs w:val="20"/>
              </w:rPr>
            </w:pPr>
            <w:r w:rsidRPr="00FD3B01">
              <w:rPr>
                <w:sz w:val="20"/>
                <w:szCs w:val="20"/>
              </w:rPr>
              <w:t xml:space="preserve">Избранный вид спорта </w:t>
            </w:r>
            <w:r>
              <w:rPr>
                <w:sz w:val="20"/>
                <w:szCs w:val="20"/>
              </w:rPr>
              <w:t>–</w:t>
            </w:r>
            <w:r w:rsidRPr="00FD3B01">
              <w:rPr>
                <w:sz w:val="20"/>
                <w:szCs w:val="20"/>
              </w:rPr>
              <w:t xml:space="preserve"> бокс</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DF7F6E" w:rsidRPr="00AE656B" w:rsidRDefault="00DF7F6E" w:rsidP="00DF7F6E">
            <w:pPr>
              <w:snapToGrid w:val="0"/>
              <w:jc w:val="center"/>
            </w:pPr>
            <w:r>
              <w:t>7</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F7F6E" w:rsidRDefault="00DF7F6E">
            <w:r w:rsidRPr="008B6BEB">
              <w:t>7</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F7F6E" w:rsidRPr="00AE656B" w:rsidRDefault="00DF7F6E" w:rsidP="00DF7F6E">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DF7F6E" w:rsidRPr="00AE656B" w:rsidRDefault="00DF7F6E" w:rsidP="00DF7F6E">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DF7F6E" w:rsidRPr="00151361" w:rsidRDefault="00DF7F6E" w:rsidP="00DF7F6E">
            <w:pPr>
              <w:snapToGrid w:val="0"/>
              <w:jc w:val="center"/>
              <w:rPr>
                <w:b/>
              </w:rPr>
            </w:pPr>
            <w:r>
              <w:rPr>
                <w:b/>
              </w:rPr>
              <w:t>70</w:t>
            </w:r>
          </w:p>
        </w:tc>
      </w:tr>
      <w:tr w:rsidR="00E521AE" w:rsidRPr="00151361" w:rsidTr="00864098">
        <w:tc>
          <w:tcPr>
            <w:tcW w:w="709" w:type="dxa"/>
            <w:tcBorders>
              <w:top w:val="single" w:sz="4" w:space="0" w:color="000000"/>
              <w:left w:val="single" w:sz="4" w:space="0" w:color="000000"/>
              <w:bottom w:val="single" w:sz="4" w:space="0" w:color="000000"/>
            </w:tcBorders>
            <w:shd w:val="clear" w:color="auto" w:fill="auto"/>
          </w:tcPr>
          <w:p w:rsidR="00E521AE" w:rsidRPr="00151361" w:rsidRDefault="00E521AE" w:rsidP="00DF7F6E">
            <w:pPr>
              <w:snapToGrid w:val="0"/>
            </w:pPr>
            <w:r>
              <w:t>2.</w:t>
            </w:r>
          </w:p>
        </w:tc>
        <w:tc>
          <w:tcPr>
            <w:tcW w:w="10206" w:type="dxa"/>
            <w:gridSpan w:val="14"/>
            <w:tcBorders>
              <w:top w:val="single" w:sz="4" w:space="0" w:color="000000"/>
              <w:left w:val="single" w:sz="4" w:space="0" w:color="000000"/>
              <w:bottom w:val="single" w:sz="4" w:space="0" w:color="000000"/>
              <w:right w:val="single" w:sz="4" w:space="0" w:color="000000"/>
            </w:tcBorders>
            <w:shd w:val="clear" w:color="auto" w:fill="auto"/>
          </w:tcPr>
          <w:p w:rsidR="00E521AE" w:rsidRPr="00360577" w:rsidRDefault="00E521AE" w:rsidP="00DF7F6E">
            <w:pPr>
              <w:snapToGrid w:val="0"/>
              <w:rPr>
                <w:color w:val="002060"/>
              </w:rPr>
            </w:pPr>
            <w:r w:rsidRPr="00360577">
              <w:rPr>
                <w:color w:val="002060"/>
              </w:rPr>
              <w:t>Вариативные предметные области</w:t>
            </w:r>
          </w:p>
        </w:tc>
      </w:tr>
      <w:tr w:rsidR="00DF7F6E" w:rsidRPr="00151361" w:rsidTr="00864098">
        <w:trPr>
          <w:trHeight w:val="285"/>
        </w:trPr>
        <w:tc>
          <w:tcPr>
            <w:tcW w:w="709" w:type="dxa"/>
            <w:tcBorders>
              <w:top w:val="single" w:sz="4" w:space="0" w:color="auto"/>
              <w:left w:val="single" w:sz="4" w:space="0" w:color="000000"/>
              <w:bottom w:val="single" w:sz="4" w:space="0" w:color="auto"/>
            </w:tcBorders>
            <w:shd w:val="clear" w:color="auto" w:fill="auto"/>
          </w:tcPr>
          <w:p w:rsidR="00DF7F6E" w:rsidRPr="00151361" w:rsidRDefault="00DF7F6E" w:rsidP="00DF7F6E">
            <w:pPr>
              <w:snapToGrid w:val="0"/>
            </w:pPr>
            <w:r>
              <w:t>2.1.</w:t>
            </w:r>
          </w:p>
        </w:tc>
        <w:tc>
          <w:tcPr>
            <w:tcW w:w="2524" w:type="dxa"/>
            <w:tcBorders>
              <w:top w:val="single" w:sz="4" w:space="0" w:color="auto"/>
              <w:left w:val="single" w:sz="4" w:space="0" w:color="000000"/>
              <w:bottom w:val="single" w:sz="4" w:space="0" w:color="auto"/>
            </w:tcBorders>
            <w:shd w:val="clear" w:color="auto" w:fill="auto"/>
          </w:tcPr>
          <w:p w:rsidR="00DF7F6E" w:rsidRPr="00FD3B01" w:rsidRDefault="00DF7F6E" w:rsidP="00DF7F6E">
            <w:pPr>
              <w:pStyle w:val="a8"/>
              <w:jc w:val="left"/>
              <w:rPr>
                <w:sz w:val="20"/>
                <w:szCs w:val="20"/>
              </w:rPr>
            </w:pPr>
            <w:r w:rsidRPr="00FD3B01">
              <w:rPr>
                <w:sz w:val="20"/>
                <w:szCs w:val="20"/>
              </w:rPr>
              <w:t>Различные виды спорта и подвижные  игры</w:t>
            </w:r>
          </w:p>
        </w:tc>
        <w:tc>
          <w:tcPr>
            <w:tcW w:w="570" w:type="dxa"/>
            <w:tcBorders>
              <w:top w:val="single" w:sz="4" w:space="0" w:color="auto"/>
              <w:left w:val="single" w:sz="4" w:space="0" w:color="000000"/>
              <w:bottom w:val="single" w:sz="4" w:space="0" w:color="auto"/>
            </w:tcBorders>
            <w:shd w:val="clear" w:color="auto" w:fill="auto"/>
          </w:tcPr>
          <w:p w:rsidR="00DF7F6E" w:rsidRPr="00AE656B" w:rsidRDefault="00D27292" w:rsidP="00DF7F6E">
            <w:pPr>
              <w:snapToGrid w:val="0"/>
              <w:jc w:val="center"/>
            </w:pPr>
            <w:r>
              <w:t>2</w:t>
            </w:r>
          </w:p>
        </w:tc>
        <w:tc>
          <w:tcPr>
            <w:tcW w:w="592"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65"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68"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68"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87"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70"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90"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76" w:type="dxa"/>
            <w:tcBorders>
              <w:top w:val="single" w:sz="4" w:space="0" w:color="auto"/>
              <w:left w:val="single" w:sz="4" w:space="0" w:color="000000"/>
              <w:bottom w:val="single" w:sz="4" w:space="0" w:color="auto"/>
            </w:tcBorders>
            <w:shd w:val="clear" w:color="auto" w:fill="auto"/>
          </w:tcPr>
          <w:p w:rsidR="00DF7F6E" w:rsidRDefault="00DF7F6E">
            <w:r w:rsidRPr="000364E4">
              <w:t>3</w:t>
            </w:r>
          </w:p>
        </w:tc>
        <w:tc>
          <w:tcPr>
            <w:tcW w:w="567" w:type="dxa"/>
            <w:tcBorders>
              <w:top w:val="single" w:sz="4" w:space="0" w:color="auto"/>
              <w:left w:val="single" w:sz="4" w:space="0" w:color="000000"/>
              <w:bottom w:val="single" w:sz="4" w:space="0" w:color="auto"/>
            </w:tcBorders>
            <w:shd w:val="clear" w:color="auto" w:fill="auto"/>
          </w:tcPr>
          <w:p w:rsidR="00DF7F6E" w:rsidRPr="00AE656B" w:rsidRDefault="00D27292" w:rsidP="00DF7F6E">
            <w:pPr>
              <w:snapToGrid w:val="0"/>
              <w:jc w:val="center"/>
            </w:pPr>
            <w:r>
              <w:t>2</w:t>
            </w:r>
          </w:p>
        </w:tc>
        <w:tc>
          <w:tcPr>
            <w:tcW w:w="567" w:type="dxa"/>
            <w:tcBorders>
              <w:top w:val="single" w:sz="4" w:space="0" w:color="auto"/>
              <w:left w:val="single" w:sz="4" w:space="0" w:color="000000"/>
              <w:bottom w:val="single" w:sz="4" w:space="0" w:color="auto"/>
              <w:right w:val="single" w:sz="4" w:space="0" w:color="000000"/>
            </w:tcBorders>
          </w:tcPr>
          <w:p w:rsidR="00DF7F6E" w:rsidRPr="00AE656B" w:rsidRDefault="00DF7F6E" w:rsidP="00DF7F6E">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DF7F6E" w:rsidRPr="00AE656B" w:rsidRDefault="00DF7F6E" w:rsidP="00DF7F6E">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DF7F6E" w:rsidRPr="00151361" w:rsidRDefault="00DF7F6E" w:rsidP="00DF7F6E">
            <w:pPr>
              <w:snapToGrid w:val="0"/>
              <w:jc w:val="center"/>
              <w:rPr>
                <w:b/>
              </w:rPr>
            </w:pPr>
            <w:r>
              <w:rPr>
                <w:b/>
              </w:rPr>
              <w:t>28</w:t>
            </w:r>
          </w:p>
        </w:tc>
      </w:tr>
      <w:tr w:rsidR="00590B75" w:rsidRPr="00151361" w:rsidTr="00864098">
        <w:trPr>
          <w:trHeight w:val="285"/>
        </w:trPr>
        <w:tc>
          <w:tcPr>
            <w:tcW w:w="709" w:type="dxa"/>
            <w:tcBorders>
              <w:top w:val="single" w:sz="4" w:space="0" w:color="auto"/>
              <w:left w:val="single" w:sz="4" w:space="0" w:color="000000"/>
              <w:bottom w:val="single" w:sz="4" w:space="0" w:color="auto"/>
            </w:tcBorders>
            <w:shd w:val="clear" w:color="auto" w:fill="auto"/>
          </w:tcPr>
          <w:p w:rsidR="00590B75" w:rsidRPr="00151361" w:rsidRDefault="00590B75" w:rsidP="00DF7F6E">
            <w:pPr>
              <w:snapToGrid w:val="0"/>
            </w:pPr>
            <w:r>
              <w:t>2.2.</w:t>
            </w:r>
          </w:p>
        </w:tc>
        <w:tc>
          <w:tcPr>
            <w:tcW w:w="2524" w:type="dxa"/>
            <w:tcBorders>
              <w:top w:val="single" w:sz="4" w:space="0" w:color="auto"/>
              <w:left w:val="single" w:sz="4" w:space="0" w:color="000000"/>
              <w:bottom w:val="single" w:sz="4" w:space="0" w:color="auto"/>
            </w:tcBorders>
            <w:shd w:val="clear" w:color="auto" w:fill="auto"/>
          </w:tcPr>
          <w:p w:rsidR="00590B75" w:rsidRPr="00FD3B01" w:rsidRDefault="00590B75" w:rsidP="00DF7F6E">
            <w:pPr>
              <w:pStyle w:val="a8"/>
              <w:rPr>
                <w:sz w:val="20"/>
                <w:szCs w:val="20"/>
              </w:rPr>
            </w:pPr>
            <w:r>
              <w:rPr>
                <w:sz w:val="20"/>
                <w:szCs w:val="20"/>
              </w:rPr>
              <w:t>Национальный региональный компонент</w:t>
            </w:r>
          </w:p>
        </w:tc>
        <w:tc>
          <w:tcPr>
            <w:tcW w:w="570" w:type="dxa"/>
            <w:tcBorders>
              <w:top w:val="single" w:sz="4" w:space="0" w:color="auto"/>
              <w:left w:val="single" w:sz="4" w:space="0" w:color="000000"/>
              <w:bottom w:val="single" w:sz="4" w:space="0" w:color="auto"/>
            </w:tcBorders>
            <w:shd w:val="clear" w:color="auto" w:fill="auto"/>
          </w:tcPr>
          <w:p w:rsidR="00590B75" w:rsidRPr="00AE656B" w:rsidRDefault="00D27292" w:rsidP="00DF7F6E">
            <w:pPr>
              <w:snapToGrid w:val="0"/>
              <w:jc w:val="center"/>
            </w:pPr>
            <w:r>
              <w:t>1</w:t>
            </w:r>
          </w:p>
        </w:tc>
        <w:tc>
          <w:tcPr>
            <w:tcW w:w="592" w:type="dxa"/>
            <w:tcBorders>
              <w:top w:val="single" w:sz="4" w:space="0" w:color="auto"/>
              <w:left w:val="single" w:sz="4" w:space="0" w:color="000000"/>
              <w:bottom w:val="single" w:sz="4" w:space="0" w:color="auto"/>
            </w:tcBorders>
            <w:shd w:val="clear" w:color="auto" w:fill="auto"/>
          </w:tcPr>
          <w:p w:rsidR="00590B75" w:rsidRDefault="00D27292" w:rsidP="00DF7F6E">
            <w:pPr>
              <w:snapToGrid w:val="0"/>
              <w:jc w:val="center"/>
            </w:pPr>
            <w:r>
              <w:t>1</w:t>
            </w:r>
          </w:p>
        </w:tc>
        <w:tc>
          <w:tcPr>
            <w:tcW w:w="565" w:type="dxa"/>
            <w:tcBorders>
              <w:top w:val="single" w:sz="4" w:space="0" w:color="auto"/>
              <w:left w:val="single" w:sz="4" w:space="0" w:color="000000"/>
              <w:bottom w:val="single" w:sz="4" w:space="0" w:color="auto"/>
            </w:tcBorders>
            <w:shd w:val="clear" w:color="auto" w:fill="auto"/>
          </w:tcPr>
          <w:p w:rsidR="00590B75" w:rsidRDefault="00590B75" w:rsidP="00DF7F6E">
            <w:pPr>
              <w:snapToGrid w:val="0"/>
              <w:jc w:val="center"/>
            </w:pPr>
          </w:p>
        </w:tc>
        <w:tc>
          <w:tcPr>
            <w:tcW w:w="568" w:type="dxa"/>
            <w:tcBorders>
              <w:top w:val="single" w:sz="4" w:space="0" w:color="auto"/>
              <w:left w:val="single" w:sz="4" w:space="0" w:color="000000"/>
              <w:bottom w:val="single" w:sz="4" w:space="0" w:color="auto"/>
            </w:tcBorders>
            <w:shd w:val="clear" w:color="auto" w:fill="auto"/>
          </w:tcPr>
          <w:p w:rsidR="00590B75" w:rsidRDefault="00590B75" w:rsidP="00DF7F6E">
            <w:pPr>
              <w:snapToGrid w:val="0"/>
              <w:jc w:val="center"/>
            </w:pPr>
          </w:p>
        </w:tc>
        <w:tc>
          <w:tcPr>
            <w:tcW w:w="568" w:type="dxa"/>
            <w:tcBorders>
              <w:top w:val="single" w:sz="4" w:space="0" w:color="auto"/>
              <w:left w:val="single" w:sz="4" w:space="0" w:color="000000"/>
              <w:bottom w:val="single" w:sz="4" w:space="0" w:color="auto"/>
            </w:tcBorders>
            <w:shd w:val="clear" w:color="auto" w:fill="auto"/>
          </w:tcPr>
          <w:p w:rsidR="00590B75" w:rsidRDefault="00590B75" w:rsidP="00DF7F6E">
            <w:pPr>
              <w:snapToGrid w:val="0"/>
              <w:jc w:val="center"/>
            </w:pPr>
          </w:p>
        </w:tc>
        <w:tc>
          <w:tcPr>
            <w:tcW w:w="587" w:type="dxa"/>
            <w:tcBorders>
              <w:top w:val="single" w:sz="4" w:space="0" w:color="auto"/>
              <w:left w:val="single" w:sz="4" w:space="0" w:color="000000"/>
              <w:bottom w:val="single" w:sz="4" w:space="0" w:color="auto"/>
            </w:tcBorders>
            <w:shd w:val="clear" w:color="auto" w:fill="auto"/>
          </w:tcPr>
          <w:p w:rsidR="00590B75" w:rsidRDefault="00590B75" w:rsidP="00DF7F6E">
            <w:pPr>
              <w:snapToGrid w:val="0"/>
            </w:pPr>
          </w:p>
        </w:tc>
        <w:tc>
          <w:tcPr>
            <w:tcW w:w="570" w:type="dxa"/>
            <w:tcBorders>
              <w:top w:val="single" w:sz="4" w:space="0" w:color="auto"/>
              <w:left w:val="single" w:sz="4" w:space="0" w:color="000000"/>
              <w:bottom w:val="single" w:sz="4" w:space="0" w:color="auto"/>
            </w:tcBorders>
            <w:shd w:val="clear" w:color="auto" w:fill="auto"/>
          </w:tcPr>
          <w:p w:rsidR="00590B75" w:rsidRDefault="00590B75" w:rsidP="00DF7F6E">
            <w:pPr>
              <w:snapToGrid w:val="0"/>
              <w:jc w:val="center"/>
            </w:pPr>
          </w:p>
        </w:tc>
        <w:tc>
          <w:tcPr>
            <w:tcW w:w="590" w:type="dxa"/>
            <w:tcBorders>
              <w:top w:val="single" w:sz="4" w:space="0" w:color="auto"/>
              <w:left w:val="single" w:sz="4" w:space="0" w:color="000000"/>
              <w:bottom w:val="single" w:sz="4" w:space="0" w:color="auto"/>
            </w:tcBorders>
            <w:shd w:val="clear" w:color="auto" w:fill="auto"/>
          </w:tcPr>
          <w:p w:rsidR="00590B75" w:rsidRDefault="00590B75" w:rsidP="00DF7F6E">
            <w:pPr>
              <w:snapToGrid w:val="0"/>
              <w:jc w:val="center"/>
            </w:pPr>
          </w:p>
        </w:tc>
        <w:tc>
          <w:tcPr>
            <w:tcW w:w="576" w:type="dxa"/>
            <w:tcBorders>
              <w:top w:val="single" w:sz="4" w:space="0" w:color="auto"/>
              <w:left w:val="single" w:sz="4" w:space="0" w:color="000000"/>
              <w:bottom w:val="single" w:sz="4" w:space="0" w:color="auto"/>
            </w:tcBorders>
            <w:shd w:val="clear" w:color="auto" w:fill="auto"/>
          </w:tcPr>
          <w:p w:rsidR="00590B75" w:rsidRDefault="00590B75" w:rsidP="00DF7F6E">
            <w:pPr>
              <w:snapToGrid w:val="0"/>
              <w:jc w:val="center"/>
            </w:pPr>
          </w:p>
        </w:tc>
        <w:tc>
          <w:tcPr>
            <w:tcW w:w="567" w:type="dxa"/>
            <w:tcBorders>
              <w:top w:val="single" w:sz="4" w:space="0" w:color="auto"/>
              <w:left w:val="single" w:sz="4" w:space="0" w:color="000000"/>
              <w:bottom w:val="single" w:sz="4" w:space="0" w:color="auto"/>
            </w:tcBorders>
            <w:shd w:val="clear" w:color="auto" w:fill="auto"/>
          </w:tcPr>
          <w:p w:rsidR="00590B75" w:rsidRDefault="00D27292" w:rsidP="00DF7F6E">
            <w:pPr>
              <w:snapToGrid w:val="0"/>
              <w:jc w:val="center"/>
            </w:pPr>
            <w:r>
              <w:t>1</w:t>
            </w:r>
          </w:p>
        </w:tc>
        <w:tc>
          <w:tcPr>
            <w:tcW w:w="567" w:type="dxa"/>
            <w:tcBorders>
              <w:top w:val="single" w:sz="4" w:space="0" w:color="auto"/>
              <w:left w:val="single" w:sz="4" w:space="0" w:color="000000"/>
              <w:bottom w:val="single" w:sz="4" w:space="0" w:color="auto"/>
              <w:right w:val="single" w:sz="4" w:space="0" w:color="000000"/>
            </w:tcBorders>
          </w:tcPr>
          <w:p w:rsidR="00590B75" w:rsidRDefault="00590B75" w:rsidP="00DF7F6E">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590B75" w:rsidRDefault="00590B75" w:rsidP="00DF7F6E">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590B75" w:rsidRDefault="00590B75" w:rsidP="00DF7F6E">
            <w:pPr>
              <w:snapToGrid w:val="0"/>
              <w:jc w:val="center"/>
              <w:rPr>
                <w:b/>
              </w:rPr>
            </w:pPr>
            <w:r>
              <w:rPr>
                <w:b/>
              </w:rPr>
              <w:t>3</w:t>
            </w:r>
          </w:p>
        </w:tc>
      </w:tr>
      <w:tr w:rsidR="00590B75" w:rsidRPr="00151361" w:rsidTr="00864098">
        <w:trPr>
          <w:trHeight w:val="249"/>
        </w:trPr>
        <w:tc>
          <w:tcPr>
            <w:tcW w:w="709" w:type="dxa"/>
            <w:tcBorders>
              <w:top w:val="single" w:sz="4" w:space="0" w:color="000000"/>
              <w:left w:val="single" w:sz="4" w:space="0" w:color="000000"/>
              <w:bottom w:val="single" w:sz="4" w:space="0" w:color="auto"/>
            </w:tcBorders>
            <w:shd w:val="clear" w:color="auto" w:fill="auto"/>
          </w:tcPr>
          <w:p w:rsidR="00590B75" w:rsidRPr="00151361" w:rsidRDefault="00590B75" w:rsidP="00DF7F6E">
            <w:pPr>
              <w:snapToGrid w:val="0"/>
            </w:pPr>
            <w:r>
              <w:t>2.3.</w:t>
            </w:r>
          </w:p>
        </w:tc>
        <w:tc>
          <w:tcPr>
            <w:tcW w:w="2524" w:type="dxa"/>
            <w:tcBorders>
              <w:top w:val="single" w:sz="4" w:space="0" w:color="000000"/>
              <w:left w:val="single" w:sz="4" w:space="0" w:color="000000"/>
              <w:bottom w:val="single" w:sz="4" w:space="0" w:color="auto"/>
            </w:tcBorders>
            <w:shd w:val="clear" w:color="auto" w:fill="auto"/>
          </w:tcPr>
          <w:p w:rsidR="00590B75" w:rsidRPr="00FD3B01" w:rsidRDefault="00590B75" w:rsidP="00DF7F6E">
            <w:pPr>
              <w:pStyle w:val="a8"/>
              <w:rPr>
                <w:sz w:val="20"/>
                <w:szCs w:val="20"/>
              </w:rPr>
            </w:pPr>
            <w:r w:rsidRPr="00FD3B01">
              <w:rPr>
                <w:sz w:val="20"/>
                <w:szCs w:val="20"/>
              </w:rPr>
              <w:t>Акробатика</w:t>
            </w:r>
          </w:p>
        </w:tc>
        <w:tc>
          <w:tcPr>
            <w:tcW w:w="570" w:type="dxa"/>
            <w:tcBorders>
              <w:top w:val="single" w:sz="4" w:space="0" w:color="000000"/>
              <w:left w:val="single" w:sz="4" w:space="0" w:color="000000"/>
              <w:bottom w:val="single" w:sz="4" w:space="0" w:color="auto"/>
            </w:tcBorders>
            <w:shd w:val="clear" w:color="auto" w:fill="auto"/>
          </w:tcPr>
          <w:p w:rsidR="00590B75" w:rsidRPr="00AE656B" w:rsidRDefault="00DF7F6E" w:rsidP="00DF7F6E">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65" w:type="dxa"/>
            <w:tcBorders>
              <w:top w:val="single" w:sz="4" w:space="0" w:color="000000"/>
              <w:left w:val="single" w:sz="4" w:space="0" w:color="000000"/>
              <w:bottom w:val="single" w:sz="4" w:space="0" w:color="auto"/>
            </w:tcBorders>
            <w:shd w:val="clear" w:color="auto" w:fill="auto"/>
          </w:tcPr>
          <w:p w:rsidR="00590B75" w:rsidRPr="00AE656B" w:rsidRDefault="00DF7F6E" w:rsidP="00DF7F6E">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68"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87" w:type="dxa"/>
            <w:tcBorders>
              <w:top w:val="single" w:sz="4" w:space="0" w:color="000000"/>
              <w:left w:val="single" w:sz="4" w:space="0" w:color="000000"/>
              <w:bottom w:val="single" w:sz="4" w:space="0" w:color="auto"/>
            </w:tcBorders>
            <w:shd w:val="clear" w:color="auto" w:fill="auto"/>
          </w:tcPr>
          <w:p w:rsidR="00590B75" w:rsidRPr="00AE656B" w:rsidRDefault="00DF7F6E" w:rsidP="00DF7F6E">
            <w:pPr>
              <w:snapToGrid w:val="0"/>
              <w:jc w:val="center"/>
            </w:pPr>
            <w:r>
              <w:t>1</w:t>
            </w:r>
          </w:p>
        </w:tc>
        <w:tc>
          <w:tcPr>
            <w:tcW w:w="570"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90"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76"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67"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567" w:type="dxa"/>
            <w:tcBorders>
              <w:top w:val="single" w:sz="4" w:space="0" w:color="auto"/>
              <w:left w:val="single" w:sz="4" w:space="0" w:color="000000"/>
              <w:bottom w:val="single" w:sz="4" w:space="0" w:color="auto"/>
              <w:right w:val="single" w:sz="4" w:space="0" w:color="000000"/>
            </w:tcBorders>
          </w:tcPr>
          <w:p w:rsidR="00590B75" w:rsidRPr="00AE656B" w:rsidRDefault="00590B75" w:rsidP="00DF7F6E">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590B75" w:rsidRPr="00AE656B" w:rsidRDefault="00590B75" w:rsidP="00DF7F6E">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590B75" w:rsidRPr="00151361" w:rsidRDefault="00590B75" w:rsidP="00DF7F6E">
            <w:pPr>
              <w:snapToGrid w:val="0"/>
              <w:jc w:val="center"/>
              <w:rPr>
                <w:b/>
              </w:rPr>
            </w:pPr>
            <w:r>
              <w:rPr>
                <w:b/>
              </w:rPr>
              <w:t>3</w:t>
            </w:r>
          </w:p>
        </w:tc>
      </w:tr>
      <w:tr w:rsidR="00DF7F6E" w:rsidRPr="00151361" w:rsidTr="00864098">
        <w:trPr>
          <w:trHeight w:val="249"/>
        </w:trPr>
        <w:tc>
          <w:tcPr>
            <w:tcW w:w="709" w:type="dxa"/>
            <w:tcBorders>
              <w:top w:val="single" w:sz="4" w:space="0" w:color="000000"/>
              <w:left w:val="single" w:sz="4" w:space="0" w:color="000000"/>
              <w:bottom w:val="single" w:sz="4" w:space="0" w:color="auto"/>
            </w:tcBorders>
            <w:shd w:val="clear" w:color="auto" w:fill="auto"/>
          </w:tcPr>
          <w:p w:rsidR="00DF7F6E" w:rsidRPr="00151361" w:rsidRDefault="00DF7F6E" w:rsidP="00DF7F6E">
            <w:pPr>
              <w:snapToGrid w:val="0"/>
            </w:pPr>
            <w:r>
              <w:t>2.4.</w:t>
            </w:r>
          </w:p>
        </w:tc>
        <w:tc>
          <w:tcPr>
            <w:tcW w:w="2524" w:type="dxa"/>
            <w:tcBorders>
              <w:top w:val="single" w:sz="4" w:space="0" w:color="000000"/>
              <w:left w:val="single" w:sz="4" w:space="0" w:color="000000"/>
              <w:bottom w:val="single" w:sz="4" w:space="0" w:color="auto"/>
            </w:tcBorders>
            <w:shd w:val="clear" w:color="auto" w:fill="auto"/>
          </w:tcPr>
          <w:p w:rsidR="00DF7F6E" w:rsidRPr="00FD3B01" w:rsidRDefault="00DF7F6E" w:rsidP="00DF7F6E">
            <w:pPr>
              <w:pStyle w:val="a8"/>
              <w:rPr>
                <w:sz w:val="20"/>
                <w:szCs w:val="20"/>
              </w:rPr>
            </w:pPr>
            <w:r>
              <w:rPr>
                <w:sz w:val="20"/>
                <w:szCs w:val="20"/>
              </w:rPr>
              <w:t>Развитие творческого мышления</w:t>
            </w: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D27292" w:rsidP="00DF7F6E">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DF7F6E" w:rsidRPr="00AE656B" w:rsidRDefault="00D27292" w:rsidP="00DF7F6E">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87" w:type="dxa"/>
            <w:tcBorders>
              <w:top w:val="single" w:sz="4" w:space="0" w:color="000000"/>
              <w:left w:val="single" w:sz="4" w:space="0" w:color="000000"/>
              <w:bottom w:val="single" w:sz="4" w:space="0" w:color="auto"/>
            </w:tcBorders>
            <w:shd w:val="clear" w:color="auto" w:fill="auto"/>
          </w:tcPr>
          <w:p w:rsidR="00DF7F6E" w:rsidRPr="00AE656B" w:rsidRDefault="00BF7561" w:rsidP="00DF7F6E">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BF7561" w:rsidP="00DF7F6E">
            <w:pPr>
              <w:snapToGrid w:val="0"/>
            </w:pPr>
            <w:r>
              <w:t>-</w:t>
            </w:r>
          </w:p>
        </w:tc>
        <w:tc>
          <w:tcPr>
            <w:tcW w:w="590"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DF7F6E" w:rsidRPr="00AE656B" w:rsidRDefault="00DF7F6E" w:rsidP="00DF7F6E">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DF7F6E" w:rsidRPr="00151361" w:rsidRDefault="00DF7F6E" w:rsidP="00DF7F6E">
            <w:pPr>
              <w:snapToGrid w:val="0"/>
              <w:jc w:val="center"/>
              <w:rPr>
                <w:b/>
              </w:rPr>
            </w:pPr>
            <w:r>
              <w:rPr>
                <w:b/>
              </w:rPr>
              <w:t>12</w:t>
            </w:r>
          </w:p>
        </w:tc>
      </w:tr>
      <w:tr w:rsidR="00DF7F6E" w:rsidRPr="00151361" w:rsidTr="00864098">
        <w:trPr>
          <w:trHeight w:val="249"/>
        </w:trPr>
        <w:tc>
          <w:tcPr>
            <w:tcW w:w="709" w:type="dxa"/>
            <w:tcBorders>
              <w:top w:val="single" w:sz="4" w:space="0" w:color="000000"/>
              <w:left w:val="single" w:sz="4" w:space="0" w:color="000000"/>
              <w:bottom w:val="single" w:sz="4" w:space="0" w:color="auto"/>
            </w:tcBorders>
            <w:shd w:val="clear" w:color="auto" w:fill="auto"/>
          </w:tcPr>
          <w:p w:rsidR="00DF7F6E" w:rsidRPr="00151361" w:rsidRDefault="00DF7F6E" w:rsidP="00DF7F6E">
            <w:pPr>
              <w:snapToGrid w:val="0"/>
            </w:pPr>
            <w:r>
              <w:t>2.5.</w:t>
            </w:r>
          </w:p>
        </w:tc>
        <w:tc>
          <w:tcPr>
            <w:tcW w:w="2524" w:type="dxa"/>
            <w:tcBorders>
              <w:top w:val="single" w:sz="4" w:space="0" w:color="000000"/>
              <w:left w:val="single" w:sz="4" w:space="0" w:color="000000"/>
              <w:bottom w:val="single" w:sz="4" w:space="0" w:color="auto"/>
            </w:tcBorders>
            <w:shd w:val="clear" w:color="auto" w:fill="auto"/>
          </w:tcPr>
          <w:p w:rsidR="00DF7F6E" w:rsidRDefault="00DF7F6E" w:rsidP="00DF7F6E">
            <w:pPr>
              <w:pStyle w:val="a8"/>
              <w:rPr>
                <w:sz w:val="20"/>
                <w:szCs w:val="20"/>
              </w:rPr>
            </w:pPr>
            <w:r>
              <w:rPr>
                <w:sz w:val="20"/>
                <w:szCs w:val="20"/>
              </w:rPr>
              <w:t>Специальные навыки</w:t>
            </w:r>
          </w:p>
        </w:tc>
        <w:tc>
          <w:tcPr>
            <w:tcW w:w="570"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DF7F6E" w:rsidRDefault="00BF7561" w:rsidP="00DF7F6E">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DF7F6E" w:rsidRDefault="00BF7561" w:rsidP="00DF7F6E">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DF7F6E" w:rsidRDefault="007A4BBA" w:rsidP="00DF7F6E">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DF7F6E" w:rsidRDefault="00DF7F6E" w:rsidP="00DF7F6E">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DF7F6E" w:rsidRDefault="00DF7F6E" w:rsidP="00DF7F6E">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DF7F6E" w:rsidRDefault="00DF7F6E" w:rsidP="00DF7F6E">
            <w:pPr>
              <w:snapToGrid w:val="0"/>
              <w:jc w:val="center"/>
              <w:rPr>
                <w:b/>
              </w:rPr>
            </w:pPr>
            <w:r>
              <w:rPr>
                <w:b/>
              </w:rPr>
              <w:t>12</w:t>
            </w:r>
          </w:p>
        </w:tc>
      </w:tr>
      <w:tr w:rsidR="00DF7F6E" w:rsidRPr="00151361" w:rsidTr="00864098">
        <w:trPr>
          <w:trHeight w:val="249"/>
        </w:trPr>
        <w:tc>
          <w:tcPr>
            <w:tcW w:w="709" w:type="dxa"/>
            <w:tcBorders>
              <w:top w:val="single" w:sz="4" w:space="0" w:color="000000"/>
              <w:left w:val="single" w:sz="4" w:space="0" w:color="000000"/>
              <w:bottom w:val="single" w:sz="4" w:space="0" w:color="auto"/>
            </w:tcBorders>
            <w:shd w:val="clear" w:color="auto" w:fill="auto"/>
          </w:tcPr>
          <w:p w:rsidR="00DF7F6E" w:rsidRPr="00151361" w:rsidRDefault="00DF7F6E" w:rsidP="00DF7F6E">
            <w:pPr>
              <w:snapToGrid w:val="0"/>
            </w:pPr>
            <w:r>
              <w:t>2.6.</w:t>
            </w:r>
          </w:p>
        </w:tc>
        <w:tc>
          <w:tcPr>
            <w:tcW w:w="2524" w:type="dxa"/>
            <w:tcBorders>
              <w:top w:val="single" w:sz="4" w:space="0" w:color="000000"/>
              <w:left w:val="single" w:sz="4" w:space="0" w:color="000000"/>
              <w:bottom w:val="single" w:sz="4" w:space="0" w:color="auto"/>
            </w:tcBorders>
            <w:shd w:val="clear" w:color="auto" w:fill="auto"/>
          </w:tcPr>
          <w:p w:rsidR="00DF7F6E" w:rsidRPr="00FD3B01" w:rsidRDefault="00DF7F6E" w:rsidP="00DF7F6E">
            <w:pPr>
              <w:pStyle w:val="a8"/>
              <w:rPr>
                <w:sz w:val="20"/>
                <w:szCs w:val="20"/>
              </w:rPr>
            </w:pPr>
            <w:r>
              <w:rPr>
                <w:sz w:val="20"/>
                <w:szCs w:val="20"/>
              </w:rPr>
              <w:t>Спортивное и специальное оборудование</w:t>
            </w: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5"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87"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7"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DF7F6E" w:rsidRPr="00AE656B" w:rsidRDefault="00DF7F6E" w:rsidP="00DF7F6E">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DF7F6E" w:rsidRPr="00151361" w:rsidRDefault="00DF7F6E" w:rsidP="00DF7F6E">
            <w:pPr>
              <w:snapToGrid w:val="0"/>
              <w:jc w:val="center"/>
              <w:rPr>
                <w:b/>
              </w:rPr>
            </w:pPr>
            <w:r>
              <w:rPr>
                <w:b/>
              </w:rPr>
              <w:t>6</w:t>
            </w:r>
          </w:p>
        </w:tc>
      </w:tr>
      <w:tr w:rsidR="00DF7F6E" w:rsidRPr="00151361" w:rsidTr="00864098">
        <w:trPr>
          <w:trHeight w:val="249"/>
        </w:trPr>
        <w:tc>
          <w:tcPr>
            <w:tcW w:w="709" w:type="dxa"/>
            <w:tcBorders>
              <w:top w:val="single" w:sz="4" w:space="0" w:color="000000"/>
              <w:left w:val="single" w:sz="4" w:space="0" w:color="000000"/>
              <w:bottom w:val="single" w:sz="4" w:space="0" w:color="auto"/>
            </w:tcBorders>
            <w:shd w:val="clear" w:color="auto" w:fill="auto"/>
          </w:tcPr>
          <w:p w:rsidR="00DF7F6E" w:rsidRPr="00151361" w:rsidRDefault="00DF7F6E" w:rsidP="00DF7F6E">
            <w:pPr>
              <w:snapToGrid w:val="0"/>
            </w:pPr>
            <w:r>
              <w:t>3.</w:t>
            </w:r>
          </w:p>
        </w:tc>
        <w:tc>
          <w:tcPr>
            <w:tcW w:w="2524" w:type="dxa"/>
            <w:tcBorders>
              <w:top w:val="single" w:sz="4" w:space="0" w:color="000000"/>
              <w:left w:val="single" w:sz="4" w:space="0" w:color="000000"/>
              <w:bottom w:val="single" w:sz="4" w:space="0" w:color="auto"/>
            </w:tcBorders>
            <w:shd w:val="clear" w:color="auto" w:fill="auto"/>
          </w:tcPr>
          <w:p w:rsidR="00DF7F6E" w:rsidRDefault="00DF7F6E" w:rsidP="00DF7F6E">
            <w:pPr>
              <w:pStyle w:val="a8"/>
              <w:rPr>
                <w:sz w:val="20"/>
                <w:szCs w:val="20"/>
              </w:rPr>
            </w:pPr>
            <w:r w:rsidRPr="001E0C46">
              <w:rPr>
                <w:sz w:val="20"/>
                <w:szCs w:val="20"/>
              </w:rPr>
              <w:t>Самостоятельная работа</w:t>
            </w: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87"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7A4BBA" w:rsidP="00DF7F6E">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DF7F6E" w:rsidRPr="00AE656B" w:rsidRDefault="00D27292" w:rsidP="00DF7F6E">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7" w:type="dxa"/>
            <w:tcBorders>
              <w:top w:val="single" w:sz="4" w:space="0" w:color="000000"/>
              <w:left w:val="single" w:sz="4" w:space="0" w:color="000000"/>
              <w:bottom w:val="single" w:sz="4" w:space="0" w:color="auto"/>
            </w:tcBorders>
            <w:shd w:val="clear" w:color="auto" w:fill="auto"/>
          </w:tcPr>
          <w:p w:rsidR="00DF7F6E" w:rsidRPr="00AE656B" w:rsidRDefault="00D27292" w:rsidP="00DF7F6E">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DF7F6E" w:rsidRPr="00AE656B" w:rsidRDefault="00DF7F6E" w:rsidP="00DF7F6E">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DF7F6E" w:rsidRPr="00151361" w:rsidRDefault="00DF7F6E" w:rsidP="00DF7F6E">
            <w:pPr>
              <w:snapToGrid w:val="0"/>
              <w:jc w:val="center"/>
              <w:rPr>
                <w:b/>
              </w:rPr>
            </w:pPr>
            <w:r>
              <w:rPr>
                <w:b/>
              </w:rPr>
              <w:t>14</w:t>
            </w:r>
          </w:p>
        </w:tc>
      </w:tr>
      <w:tr w:rsidR="00DF7F6E" w:rsidRPr="00151361" w:rsidTr="00864098">
        <w:trPr>
          <w:trHeight w:val="249"/>
        </w:trPr>
        <w:tc>
          <w:tcPr>
            <w:tcW w:w="709" w:type="dxa"/>
            <w:tcBorders>
              <w:top w:val="single" w:sz="4" w:space="0" w:color="000000"/>
              <w:left w:val="single" w:sz="4" w:space="0" w:color="000000"/>
              <w:bottom w:val="single" w:sz="4" w:space="0" w:color="auto"/>
            </w:tcBorders>
            <w:shd w:val="clear" w:color="auto" w:fill="auto"/>
          </w:tcPr>
          <w:p w:rsidR="00DF7F6E" w:rsidRPr="00151361" w:rsidRDefault="00DF7F6E" w:rsidP="00DF7F6E">
            <w:pPr>
              <w:snapToGrid w:val="0"/>
            </w:pPr>
            <w:r>
              <w:t>4.</w:t>
            </w:r>
          </w:p>
        </w:tc>
        <w:tc>
          <w:tcPr>
            <w:tcW w:w="2524" w:type="dxa"/>
            <w:tcBorders>
              <w:top w:val="single" w:sz="4" w:space="0" w:color="000000"/>
              <w:left w:val="single" w:sz="4" w:space="0" w:color="000000"/>
              <w:bottom w:val="single" w:sz="4" w:space="0" w:color="auto"/>
            </w:tcBorders>
            <w:shd w:val="clear" w:color="auto" w:fill="auto"/>
          </w:tcPr>
          <w:p w:rsidR="00DF7F6E" w:rsidRPr="001E0C46" w:rsidRDefault="00DF7F6E" w:rsidP="00DF7F6E">
            <w:pPr>
              <w:pStyle w:val="a8"/>
              <w:rPr>
                <w:sz w:val="20"/>
                <w:szCs w:val="20"/>
              </w:rPr>
            </w:pPr>
            <w:r w:rsidRPr="001E0C46">
              <w:rPr>
                <w:sz w:val="20"/>
                <w:szCs w:val="20"/>
              </w:rPr>
              <w:t>Атте</w:t>
            </w:r>
            <w:r>
              <w:rPr>
                <w:sz w:val="20"/>
                <w:szCs w:val="20"/>
              </w:rPr>
              <w:t xml:space="preserve">стация </w:t>
            </w: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5"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8"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87"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70"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90"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76"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567" w:type="dxa"/>
            <w:tcBorders>
              <w:top w:val="single" w:sz="4" w:space="0" w:color="auto"/>
              <w:left w:val="single" w:sz="4" w:space="0" w:color="000000"/>
              <w:bottom w:val="single" w:sz="4" w:space="0" w:color="auto"/>
              <w:right w:val="single" w:sz="4" w:space="0" w:color="000000"/>
            </w:tcBorders>
          </w:tcPr>
          <w:p w:rsidR="00DF7F6E" w:rsidRPr="00AE656B" w:rsidRDefault="00DF7F6E" w:rsidP="00DF7F6E">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DF7F6E" w:rsidRPr="00AE656B" w:rsidRDefault="00DF7F6E" w:rsidP="00DF7F6E">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DF7F6E" w:rsidRPr="00151361" w:rsidRDefault="00DF7F6E" w:rsidP="00DF7F6E">
            <w:pPr>
              <w:snapToGrid w:val="0"/>
              <w:jc w:val="center"/>
              <w:rPr>
                <w:b/>
              </w:rPr>
            </w:pPr>
            <w:r>
              <w:rPr>
                <w:b/>
              </w:rPr>
              <w:t>2</w:t>
            </w:r>
          </w:p>
        </w:tc>
      </w:tr>
      <w:tr w:rsidR="00DF7F6E" w:rsidRPr="00151361" w:rsidTr="00864098">
        <w:trPr>
          <w:trHeight w:val="300"/>
        </w:trPr>
        <w:tc>
          <w:tcPr>
            <w:tcW w:w="709" w:type="dxa"/>
            <w:tcBorders>
              <w:top w:val="single" w:sz="4" w:space="0" w:color="auto"/>
              <w:left w:val="single" w:sz="4" w:space="0" w:color="000000"/>
              <w:bottom w:val="single" w:sz="4" w:space="0" w:color="auto"/>
            </w:tcBorders>
            <w:shd w:val="clear" w:color="auto" w:fill="auto"/>
          </w:tcPr>
          <w:p w:rsidR="00DF7F6E" w:rsidRPr="00151361" w:rsidRDefault="00DF7F6E" w:rsidP="00DF7F6E">
            <w:pPr>
              <w:snapToGrid w:val="0"/>
            </w:pPr>
          </w:p>
        </w:tc>
        <w:tc>
          <w:tcPr>
            <w:tcW w:w="2524" w:type="dxa"/>
            <w:tcBorders>
              <w:top w:val="single" w:sz="4" w:space="0" w:color="auto"/>
              <w:left w:val="single" w:sz="4" w:space="0" w:color="000000"/>
              <w:bottom w:val="single" w:sz="4" w:space="0" w:color="auto"/>
            </w:tcBorders>
            <w:shd w:val="clear" w:color="auto" w:fill="auto"/>
          </w:tcPr>
          <w:p w:rsidR="00DF7F6E" w:rsidRPr="00151361" w:rsidRDefault="00DF7F6E" w:rsidP="00DF7F6E">
            <w:pPr>
              <w:snapToGrid w:val="0"/>
              <w:rPr>
                <w:b/>
              </w:rPr>
            </w:pPr>
            <w:r>
              <w:rPr>
                <w:b/>
              </w:rPr>
              <w:t xml:space="preserve">Кол-во учебных </w:t>
            </w:r>
            <w:r w:rsidRPr="00151361">
              <w:rPr>
                <w:b/>
              </w:rPr>
              <w:t>часов:</w:t>
            </w:r>
          </w:p>
        </w:tc>
        <w:tc>
          <w:tcPr>
            <w:tcW w:w="570" w:type="dxa"/>
            <w:tcBorders>
              <w:top w:val="single" w:sz="4" w:space="0" w:color="auto"/>
              <w:left w:val="single" w:sz="4" w:space="0" w:color="000000"/>
              <w:bottom w:val="single" w:sz="4" w:space="0" w:color="auto"/>
            </w:tcBorders>
            <w:shd w:val="clear" w:color="auto" w:fill="auto"/>
          </w:tcPr>
          <w:p w:rsidR="00DF7F6E" w:rsidRPr="007A4BBA" w:rsidRDefault="00DF7F6E" w:rsidP="00D27292">
            <w:pPr>
              <w:snapToGrid w:val="0"/>
              <w:jc w:val="center"/>
              <w:rPr>
                <w:b/>
                <w:i/>
              </w:rPr>
            </w:pPr>
            <w:r w:rsidRPr="007A4BBA">
              <w:rPr>
                <w:b/>
                <w:i/>
              </w:rPr>
              <w:t>2</w:t>
            </w:r>
            <w:r w:rsidR="00D27292">
              <w:rPr>
                <w:b/>
                <w:i/>
              </w:rPr>
              <w:t>6</w:t>
            </w:r>
          </w:p>
        </w:tc>
        <w:tc>
          <w:tcPr>
            <w:tcW w:w="592" w:type="dxa"/>
            <w:tcBorders>
              <w:top w:val="single" w:sz="4" w:space="0" w:color="auto"/>
              <w:left w:val="single" w:sz="4" w:space="0" w:color="000000"/>
              <w:bottom w:val="single" w:sz="4" w:space="0" w:color="auto"/>
            </w:tcBorders>
            <w:shd w:val="clear" w:color="auto" w:fill="auto"/>
          </w:tcPr>
          <w:p w:rsidR="00DF7F6E" w:rsidRPr="007A4BBA" w:rsidRDefault="007A4BBA" w:rsidP="00D27292">
            <w:pPr>
              <w:snapToGrid w:val="0"/>
              <w:jc w:val="center"/>
              <w:rPr>
                <w:b/>
                <w:i/>
              </w:rPr>
            </w:pPr>
            <w:r w:rsidRPr="007A4BBA">
              <w:rPr>
                <w:b/>
                <w:i/>
              </w:rPr>
              <w:t>2</w:t>
            </w:r>
            <w:r w:rsidR="00D27292">
              <w:rPr>
                <w:b/>
                <w:i/>
              </w:rPr>
              <w:t>6</w:t>
            </w:r>
          </w:p>
        </w:tc>
        <w:tc>
          <w:tcPr>
            <w:tcW w:w="565" w:type="dxa"/>
            <w:tcBorders>
              <w:top w:val="single" w:sz="4" w:space="0" w:color="auto"/>
              <w:left w:val="single" w:sz="4" w:space="0" w:color="000000"/>
              <w:bottom w:val="single" w:sz="4" w:space="0" w:color="auto"/>
            </w:tcBorders>
            <w:shd w:val="clear" w:color="auto" w:fill="auto"/>
          </w:tcPr>
          <w:p w:rsidR="00DF7F6E" w:rsidRPr="007A4BBA" w:rsidRDefault="00DF7F6E" w:rsidP="00DF7F6E">
            <w:pPr>
              <w:snapToGrid w:val="0"/>
              <w:jc w:val="center"/>
              <w:rPr>
                <w:b/>
                <w:i/>
              </w:rPr>
            </w:pPr>
            <w:r w:rsidRPr="007A4BBA">
              <w:rPr>
                <w:b/>
                <w:i/>
              </w:rPr>
              <w:t>26</w:t>
            </w:r>
          </w:p>
        </w:tc>
        <w:tc>
          <w:tcPr>
            <w:tcW w:w="568" w:type="dxa"/>
            <w:tcBorders>
              <w:top w:val="single" w:sz="4" w:space="0" w:color="auto"/>
              <w:left w:val="single" w:sz="4" w:space="0" w:color="000000"/>
              <w:bottom w:val="single" w:sz="4" w:space="0" w:color="auto"/>
            </w:tcBorders>
            <w:shd w:val="clear" w:color="auto" w:fill="auto"/>
          </w:tcPr>
          <w:p w:rsidR="00DF7F6E" w:rsidRPr="007A4BBA" w:rsidRDefault="00DF7F6E" w:rsidP="007A4BBA">
            <w:pPr>
              <w:snapToGrid w:val="0"/>
              <w:jc w:val="center"/>
              <w:rPr>
                <w:b/>
                <w:i/>
              </w:rPr>
            </w:pPr>
            <w:r w:rsidRPr="007A4BBA">
              <w:rPr>
                <w:b/>
                <w:i/>
              </w:rPr>
              <w:t>2</w:t>
            </w:r>
            <w:r w:rsidR="007A4BBA">
              <w:rPr>
                <w:b/>
                <w:i/>
              </w:rPr>
              <w:t>6</w:t>
            </w:r>
          </w:p>
        </w:tc>
        <w:tc>
          <w:tcPr>
            <w:tcW w:w="568" w:type="dxa"/>
            <w:tcBorders>
              <w:top w:val="single" w:sz="4" w:space="0" w:color="auto"/>
              <w:left w:val="single" w:sz="4" w:space="0" w:color="000000"/>
              <w:bottom w:val="single" w:sz="4" w:space="0" w:color="auto"/>
            </w:tcBorders>
            <w:shd w:val="clear" w:color="auto" w:fill="auto"/>
          </w:tcPr>
          <w:p w:rsidR="00DF7F6E" w:rsidRPr="007A4BBA" w:rsidRDefault="00DF7F6E" w:rsidP="00D27292">
            <w:pPr>
              <w:snapToGrid w:val="0"/>
              <w:jc w:val="center"/>
              <w:rPr>
                <w:b/>
                <w:i/>
              </w:rPr>
            </w:pPr>
            <w:r w:rsidRPr="007A4BBA">
              <w:rPr>
                <w:b/>
                <w:i/>
              </w:rPr>
              <w:t>2</w:t>
            </w:r>
            <w:r w:rsidR="00D27292">
              <w:rPr>
                <w:b/>
                <w:i/>
              </w:rPr>
              <w:t>4</w:t>
            </w:r>
          </w:p>
        </w:tc>
        <w:tc>
          <w:tcPr>
            <w:tcW w:w="587" w:type="dxa"/>
            <w:tcBorders>
              <w:top w:val="single" w:sz="4" w:space="0" w:color="auto"/>
              <w:left w:val="single" w:sz="4" w:space="0" w:color="000000"/>
              <w:bottom w:val="single" w:sz="4" w:space="0" w:color="auto"/>
            </w:tcBorders>
            <w:shd w:val="clear" w:color="auto" w:fill="auto"/>
          </w:tcPr>
          <w:p w:rsidR="00DF7F6E" w:rsidRPr="007A4BBA" w:rsidRDefault="00DF7F6E" w:rsidP="00BF7561">
            <w:pPr>
              <w:snapToGrid w:val="0"/>
              <w:jc w:val="center"/>
              <w:rPr>
                <w:b/>
                <w:i/>
              </w:rPr>
            </w:pPr>
            <w:r w:rsidRPr="007A4BBA">
              <w:rPr>
                <w:b/>
                <w:i/>
              </w:rPr>
              <w:t>2</w:t>
            </w:r>
            <w:r w:rsidR="00BF7561">
              <w:rPr>
                <w:b/>
                <w:i/>
              </w:rPr>
              <w:t>6</w:t>
            </w:r>
          </w:p>
        </w:tc>
        <w:tc>
          <w:tcPr>
            <w:tcW w:w="570" w:type="dxa"/>
            <w:tcBorders>
              <w:top w:val="single" w:sz="4" w:space="0" w:color="auto"/>
              <w:left w:val="single" w:sz="4" w:space="0" w:color="000000"/>
              <w:bottom w:val="single" w:sz="4" w:space="0" w:color="auto"/>
            </w:tcBorders>
            <w:shd w:val="clear" w:color="auto" w:fill="auto"/>
          </w:tcPr>
          <w:p w:rsidR="00DF7F6E" w:rsidRPr="007A4BBA" w:rsidRDefault="00DF7F6E" w:rsidP="00BF7561">
            <w:pPr>
              <w:snapToGrid w:val="0"/>
              <w:jc w:val="center"/>
              <w:rPr>
                <w:b/>
                <w:i/>
              </w:rPr>
            </w:pPr>
            <w:r w:rsidRPr="007A4BBA">
              <w:rPr>
                <w:b/>
                <w:i/>
              </w:rPr>
              <w:t>2</w:t>
            </w:r>
            <w:r w:rsidR="00BF7561">
              <w:rPr>
                <w:b/>
                <w:i/>
              </w:rPr>
              <w:t>4</w:t>
            </w:r>
          </w:p>
        </w:tc>
        <w:tc>
          <w:tcPr>
            <w:tcW w:w="590" w:type="dxa"/>
            <w:tcBorders>
              <w:top w:val="single" w:sz="4" w:space="0" w:color="auto"/>
              <w:left w:val="single" w:sz="4" w:space="0" w:color="000000"/>
              <w:bottom w:val="single" w:sz="4" w:space="0" w:color="auto"/>
            </w:tcBorders>
            <w:shd w:val="clear" w:color="auto" w:fill="auto"/>
          </w:tcPr>
          <w:p w:rsidR="00DF7F6E" w:rsidRPr="007A4BBA" w:rsidRDefault="00DF7F6E" w:rsidP="00BF7561">
            <w:pPr>
              <w:snapToGrid w:val="0"/>
              <w:jc w:val="center"/>
              <w:rPr>
                <w:b/>
                <w:i/>
              </w:rPr>
            </w:pPr>
            <w:r w:rsidRPr="007A4BBA">
              <w:rPr>
                <w:b/>
                <w:i/>
              </w:rPr>
              <w:t>2</w:t>
            </w:r>
            <w:r w:rsidR="00BF7561">
              <w:rPr>
                <w:b/>
                <w:i/>
              </w:rPr>
              <w:t>6</w:t>
            </w:r>
          </w:p>
        </w:tc>
        <w:tc>
          <w:tcPr>
            <w:tcW w:w="576" w:type="dxa"/>
            <w:tcBorders>
              <w:top w:val="single" w:sz="4" w:space="0" w:color="auto"/>
              <w:left w:val="single" w:sz="4" w:space="0" w:color="000000"/>
              <w:bottom w:val="single" w:sz="4" w:space="0" w:color="auto"/>
            </w:tcBorders>
            <w:shd w:val="clear" w:color="auto" w:fill="auto"/>
          </w:tcPr>
          <w:p w:rsidR="00DF7F6E" w:rsidRPr="007A4BBA" w:rsidRDefault="00DF7F6E" w:rsidP="00BF7561">
            <w:pPr>
              <w:snapToGrid w:val="0"/>
              <w:jc w:val="center"/>
              <w:rPr>
                <w:b/>
                <w:i/>
              </w:rPr>
            </w:pPr>
            <w:r w:rsidRPr="007A4BBA">
              <w:rPr>
                <w:b/>
                <w:i/>
              </w:rPr>
              <w:t>2</w:t>
            </w:r>
            <w:r w:rsidR="00BF7561">
              <w:rPr>
                <w:b/>
                <w:i/>
              </w:rPr>
              <w:t>4</w:t>
            </w:r>
          </w:p>
        </w:tc>
        <w:tc>
          <w:tcPr>
            <w:tcW w:w="567" w:type="dxa"/>
            <w:tcBorders>
              <w:top w:val="single" w:sz="4" w:space="0" w:color="auto"/>
              <w:left w:val="single" w:sz="4" w:space="0" w:color="000000"/>
              <w:bottom w:val="single" w:sz="4" w:space="0" w:color="auto"/>
            </w:tcBorders>
            <w:shd w:val="clear" w:color="auto" w:fill="auto"/>
          </w:tcPr>
          <w:p w:rsidR="00DF7F6E" w:rsidRPr="007A4BBA" w:rsidRDefault="00DF7F6E" w:rsidP="00D27292">
            <w:pPr>
              <w:snapToGrid w:val="0"/>
              <w:jc w:val="center"/>
              <w:rPr>
                <w:b/>
                <w:i/>
              </w:rPr>
            </w:pPr>
            <w:r w:rsidRPr="007A4BBA">
              <w:rPr>
                <w:b/>
                <w:i/>
              </w:rPr>
              <w:t>2</w:t>
            </w:r>
            <w:r w:rsidR="00D27292">
              <w:rPr>
                <w:b/>
                <w:i/>
              </w:rPr>
              <w:t>4</w:t>
            </w:r>
          </w:p>
        </w:tc>
        <w:tc>
          <w:tcPr>
            <w:tcW w:w="567" w:type="dxa"/>
            <w:tcBorders>
              <w:top w:val="single" w:sz="4" w:space="0" w:color="auto"/>
              <w:left w:val="single" w:sz="4" w:space="0" w:color="000000"/>
              <w:bottom w:val="single" w:sz="4" w:space="0" w:color="auto"/>
              <w:right w:val="single" w:sz="4" w:space="0" w:color="000000"/>
            </w:tcBorders>
          </w:tcPr>
          <w:p w:rsidR="00DF7F6E" w:rsidRPr="00151361" w:rsidRDefault="00DF7F6E" w:rsidP="00DF7F6E">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DF7F6E" w:rsidRPr="00455A05" w:rsidRDefault="00DF7F6E" w:rsidP="00DF7F6E">
            <w:pPr>
              <w:snapToGrid w:val="0"/>
              <w:rPr>
                <w:b/>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DF7F6E" w:rsidRPr="00151361" w:rsidRDefault="00DF7F6E" w:rsidP="00DF7F6E">
            <w:pPr>
              <w:snapToGrid w:val="0"/>
              <w:jc w:val="center"/>
              <w:rPr>
                <w:b/>
              </w:rPr>
            </w:pPr>
            <w:r>
              <w:rPr>
                <w:b/>
              </w:rPr>
              <w:t>252</w:t>
            </w:r>
          </w:p>
        </w:tc>
      </w:tr>
    </w:tbl>
    <w:p w:rsidR="00E521AE" w:rsidRDefault="00E521AE" w:rsidP="00E521AE">
      <w:pPr>
        <w:pStyle w:val="10"/>
        <w:autoSpaceDE w:val="0"/>
        <w:rPr>
          <w:rStyle w:val="1"/>
          <w:rFonts w:eastAsia="Times New Roman CYR"/>
          <w:b/>
          <w:bCs/>
          <w:color w:val="000000"/>
        </w:rPr>
      </w:pPr>
    </w:p>
    <w:p w:rsidR="00BF7561" w:rsidRPr="00B648E5" w:rsidRDefault="00BF7561" w:rsidP="00BF7561">
      <w:pPr>
        <w:pStyle w:val="10"/>
        <w:autoSpaceDE w:val="0"/>
        <w:jc w:val="center"/>
      </w:pPr>
      <w:r>
        <w:rPr>
          <w:rFonts w:eastAsia="Times New Roman"/>
          <w:b/>
          <w:color w:val="000000"/>
        </w:rPr>
        <w:t>Календарный учебный график.</w:t>
      </w:r>
      <w:r w:rsidRPr="00932646">
        <w:rPr>
          <w:rStyle w:val="1"/>
          <w:rFonts w:eastAsia="Times New Roman CYR"/>
          <w:b/>
          <w:bCs/>
          <w:color w:val="000000"/>
        </w:rPr>
        <w:t xml:space="preserve">  </w:t>
      </w:r>
      <w:r>
        <w:rPr>
          <w:rStyle w:val="1"/>
          <w:rFonts w:eastAsia="Times New Roman CYR"/>
          <w:b/>
          <w:bCs/>
          <w:color w:val="000000"/>
        </w:rPr>
        <w:t>Базовый уровень сложности</w:t>
      </w:r>
      <w:r w:rsidR="00A027DC">
        <w:rPr>
          <w:rStyle w:val="1"/>
          <w:rFonts w:eastAsia="Times New Roman CYR"/>
          <w:b/>
          <w:bCs/>
          <w:color w:val="000000"/>
        </w:rPr>
        <w:t>,</w:t>
      </w:r>
      <w:r>
        <w:rPr>
          <w:rStyle w:val="1"/>
          <w:rFonts w:eastAsia="Times New Roman CYR"/>
          <w:b/>
          <w:bCs/>
          <w:color w:val="000000"/>
        </w:rPr>
        <w:t xml:space="preserve"> 3</w:t>
      </w:r>
      <w:r w:rsidR="00A027DC">
        <w:rPr>
          <w:rStyle w:val="1"/>
          <w:rFonts w:eastAsia="Times New Roman CYR"/>
          <w:b/>
          <w:bCs/>
          <w:color w:val="000000"/>
        </w:rPr>
        <w:t>-4</w:t>
      </w:r>
      <w:r>
        <w:rPr>
          <w:rStyle w:val="1"/>
          <w:rFonts w:eastAsia="Times New Roman CYR"/>
          <w:b/>
          <w:bCs/>
          <w:color w:val="000000"/>
        </w:rPr>
        <w:t xml:space="preserve"> год обучения</w:t>
      </w:r>
    </w:p>
    <w:tbl>
      <w:tblPr>
        <w:tblW w:w="10915" w:type="dxa"/>
        <w:tblInd w:w="-459" w:type="dxa"/>
        <w:tblLayout w:type="fixed"/>
        <w:tblLook w:val="0000"/>
      </w:tblPr>
      <w:tblGrid>
        <w:gridCol w:w="709"/>
        <w:gridCol w:w="2524"/>
        <w:gridCol w:w="570"/>
        <w:gridCol w:w="592"/>
        <w:gridCol w:w="565"/>
        <w:gridCol w:w="568"/>
        <w:gridCol w:w="568"/>
        <w:gridCol w:w="587"/>
        <w:gridCol w:w="570"/>
        <w:gridCol w:w="590"/>
        <w:gridCol w:w="576"/>
        <w:gridCol w:w="567"/>
        <w:gridCol w:w="567"/>
        <w:gridCol w:w="653"/>
        <w:gridCol w:w="709"/>
      </w:tblGrid>
      <w:tr w:rsidR="00BF7561" w:rsidRPr="00151361" w:rsidTr="00800F5C">
        <w:tc>
          <w:tcPr>
            <w:tcW w:w="709"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w:t>
            </w:r>
          </w:p>
          <w:p w:rsidR="00BF7561" w:rsidRPr="00151361" w:rsidRDefault="00BF7561" w:rsidP="00800F5C">
            <w:r w:rsidRPr="00151361">
              <w:t>п\п</w:t>
            </w:r>
            <w:r>
              <w:t>.</w:t>
            </w:r>
          </w:p>
        </w:tc>
        <w:tc>
          <w:tcPr>
            <w:tcW w:w="2524"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Разделы подготовки</w:t>
            </w:r>
          </w:p>
        </w:tc>
        <w:tc>
          <w:tcPr>
            <w:tcW w:w="570"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IX</w:t>
            </w:r>
          </w:p>
        </w:tc>
        <w:tc>
          <w:tcPr>
            <w:tcW w:w="592"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 xml:space="preserve"> X</w:t>
            </w:r>
          </w:p>
        </w:tc>
        <w:tc>
          <w:tcPr>
            <w:tcW w:w="565"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I</w:t>
            </w:r>
          </w:p>
        </w:tc>
        <w:tc>
          <w:tcPr>
            <w:tcW w:w="587"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II</w:t>
            </w:r>
          </w:p>
        </w:tc>
        <w:tc>
          <w:tcPr>
            <w:tcW w:w="570"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III</w:t>
            </w:r>
          </w:p>
        </w:tc>
        <w:tc>
          <w:tcPr>
            <w:tcW w:w="590"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IV</w:t>
            </w:r>
          </w:p>
        </w:tc>
        <w:tc>
          <w:tcPr>
            <w:tcW w:w="576"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V</w:t>
            </w:r>
          </w:p>
        </w:tc>
        <w:tc>
          <w:tcPr>
            <w:tcW w:w="567"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rsidRPr="00151361">
              <w:t>VI</w:t>
            </w:r>
          </w:p>
        </w:tc>
        <w:tc>
          <w:tcPr>
            <w:tcW w:w="567" w:type="dxa"/>
            <w:tcBorders>
              <w:top w:val="single" w:sz="4" w:space="0" w:color="000000"/>
              <w:left w:val="single" w:sz="4" w:space="0" w:color="000000"/>
              <w:bottom w:val="single" w:sz="4" w:space="0" w:color="auto"/>
              <w:right w:val="single" w:sz="4" w:space="0" w:color="000000"/>
            </w:tcBorders>
          </w:tcPr>
          <w:p w:rsidR="00BF7561" w:rsidRPr="00151361" w:rsidRDefault="00BF7561" w:rsidP="00800F5C">
            <w:pPr>
              <w:snapToGrid w:val="0"/>
            </w:pPr>
            <w:r w:rsidRPr="00151361">
              <w:t>VII</w:t>
            </w:r>
          </w:p>
        </w:tc>
        <w:tc>
          <w:tcPr>
            <w:tcW w:w="653" w:type="dxa"/>
            <w:tcBorders>
              <w:top w:val="single" w:sz="4" w:space="0" w:color="000000"/>
              <w:left w:val="single" w:sz="4" w:space="0" w:color="000000"/>
              <w:bottom w:val="single" w:sz="4" w:space="0" w:color="000000"/>
            </w:tcBorders>
            <w:shd w:val="clear" w:color="auto" w:fill="auto"/>
          </w:tcPr>
          <w:p w:rsidR="00BF7561" w:rsidRPr="00336977" w:rsidRDefault="00BF7561" w:rsidP="00800F5C">
            <w:pPr>
              <w:snapToGrid w:val="0"/>
            </w:pPr>
            <w:r w:rsidRPr="00336977">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F7561" w:rsidRDefault="00BF7561" w:rsidP="00800F5C">
            <w:pPr>
              <w:snapToGrid w:val="0"/>
            </w:pPr>
            <w:r>
              <w:t>Ито</w:t>
            </w:r>
          </w:p>
          <w:p w:rsidR="00BF7561" w:rsidRPr="00151361" w:rsidRDefault="00BF7561" w:rsidP="00800F5C">
            <w:pPr>
              <w:snapToGrid w:val="0"/>
            </w:pPr>
            <w:r>
              <w:t>го</w:t>
            </w:r>
          </w:p>
        </w:tc>
      </w:tr>
      <w:tr w:rsidR="00BF7561" w:rsidRPr="00151361" w:rsidTr="00800F5C">
        <w:tc>
          <w:tcPr>
            <w:tcW w:w="709"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t>1.</w:t>
            </w:r>
          </w:p>
        </w:tc>
        <w:tc>
          <w:tcPr>
            <w:tcW w:w="9497" w:type="dxa"/>
            <w:gridSpan w:val="13"/>
            <w:tcBorders>
              <w:top w:val="single" w:sz="4" w:space="0" w:color="000000"/>
              <w:left w:val="single" w:sz="4" w:space="0" w:color="000000"/>
              <w:bottom w:val="single" w:sz="4" w:space="0" w:color="000000"/>
            </w:tcBorders>
            <w:shd w:val="clear" w:color="auto" w:fill="auto"/>
          </w:tcPr>
          <w:p w:rsidR="00BF7561" w:rsidRPr="00360577" w:rsidRDefault="00BF7561" w:rsidP="00800F5C">
            <w:pPr>
              <w:snapToGrid w:val="0"/>
              <w:rPr>
                <w:color w:val="002060"/>
              </w:rPr>
            </w:pPr>
            <w:r w:rsidRPr="00360577">
              <w:rPr>
                <w:color w:val="002060"/>
              </w:rPr>
              <w:t>Обязательные предметные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F7561" w:rsidRPr="00151361" w:rsidRDefault="00BF7561" w:rsidP="00800F5C">
            <w:pPr>
              <w:snapToGrid w:val="0"/>
              <w:jc w:val="center"/>
              <w:rPr>
                <w:b/>
              </w:rPr>
            </w:pPr>
          </w:p>
        </w:tc>
      </w:tr>
      <w:tr w:rsidR="00BF7561" w:rsidRPr="00151361" w:rsidTr="00800F5C">
        <w:tc>
          <w:tcPr>
            <w:tcW w:w="709"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t>1.1</w:t>
            </w:r>
          </w:p>
        </w:tc>
        <w:tc>
          <w:tcPr>
            <w:tcW w:w="2524" w:type="dxa"/>
            <w:tcBorders>
              <w:top w:val="single" w:sz="4" w:space="0" w:color="000000"/>
              <w:left w:val="single" w:sz="4" w:space="0" w:color="000000"/>
              <w:bottom w:val="single" w:sz="4" w:space="0" w:color="000000"/>
            </w:tcBorders>
            <w:shd w:val="clear" w:color="auto" w:fill="auto"/>
          </w:tcPr>
          <w:p w:rsidR="00BF7561" w:rsidRPr="00FD3B01" w:rsidRDefault="00BF7561" w:rsidP="00800F5C">
            <w:pPr>
              <w:pStyle w:val="a9"/>
              <w:rPr>
                <w:sz w:val="20"/>
                <w:szCs w:val="20"/>
              </w:rPr>
            </w:pPr>
            <w:r w:rsidRPr="00FD3B01">
              <w:rPr>
                <w:sz w:val="20"/>
                <w:szCs w:val="20"/>
              </w:rPr>
              <w:t>Теоретические основы физической культуры и спорта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BF7561" w:rsidRPr="00151361" w:rsidRDefault="00F94AC1" w:rsidP="00800F5C">
            <w:pPr>
              <w:snapToGrid w:val="0"/>
              <w:jc w:val="center"/>
            </w:pPr>
            <w:r>
              <w:t>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F94AC1" w:rsidP="00800F5C">
            <w:r>
              <w:t>4</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F94AC1" w:rsidP="00800F5C">
            <w:r>
              <w:t>4</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BF7561" w:rsidP="00800F5C">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F94AC1" w:rsidP="00800F5C">
            <w:r>
              <w:t>4</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BF7561" w:rsidP="00800F5C">
            <w:r>
              <w:t>3</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BF7561" w:rsidP="00800F5C">
            <w:r>
              <w:t>3</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BF7561" w:rsidP="00800F5C">
            <w:r>
              <w:t>3</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BF7561" w:rsidP="00800F5C">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F94AC1" w:rsidP="00800F5C">
            <w:r>
              <w:t>4</w:t>
            </w:r>
          </w:p>
        </w:tc>
        <w:tc>
          <w:tcPr>
            <w:tcW w:w="567" w:type="dxa"/>
            <w:tcBorders>
              <w:top w:val="single" w:sz="4" w:space="0" w:color="auto"/>
              <w:left w:val="single" w:sz="4" w:space="0" w:color="auto"/>
              <w:bottom w:val="single" w:sz="4" w:space="0" w:color="auto"/>
              <w:right w:val="single" w:sz="4" w:space="0" w:color="auto"/>
            </w:tcBorders>
          </w:tcPr>
          <w:p w:rsidR="00BF7561" w:rsidRPr="00DF7F6E" w:rsidRDefault="00BF7561" w:rsidP="00800F5C">
            <w:pPr>
              <w:snapToGrid w:val="0"/>
              <w:jc w:val="center"/>
            </w:pPr>
            <w:r w:rsidRPr="00DF7F6E">
              <w:t>-</w:t>
            </w:r>
          </w:p>
        </w:tc>
        <w:tc>
          <w:tcPr>
            <w:tcW w:w="653" w:type="dxa"/>
            <w:tcBorders>
              <w:top w:val="single" w:sz="4" w:space="0" w:color="auto"/>
              <w:left w:val="single" w:sz="4" w:space="0" w:color="auto"/>
              <w:bottom w:val="single" w:sz="4" w:space="0" w:color="000000"/>
              <w:right w:val="single" w:sz="4" w:space="0" w:color="auto"/>
            </w:tcBorders>
            <w:shd w:val="clear" w:color="auto" w:fill="auto"/>
          </w:tcPr>
          <w:p w:rsidR="00BF7561" w:rsidRPr="00DF7F6E" w:rsidRDefault="00BF7561" w:rsidP="00800F5C">
            <w:pPr>
              <w:snapToGrid w:val="0"/>
              <w:jc w:val="center"/>
            </w:pPr>
            <w:r w:rsidRPr="00DF7F6E">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F7561" w:rsidRPr="00151361" w:rsidRDefault="00F94AC1" w:rsidP="00800F5C">
            <w:pPr>
              <w:snapToGrid w:val="0"/>
              <w:jc w:val="center"/>
              <w:rPr>
                <w:b/>
              </w:rPr>
            </w:pPr>
            <w:r>
              <w:rPr>
                <w:b/>
              </w:rPr>
              <w:t>34</w:t>
            </w:r>
          </w:p>
        </w:tc>
      </w:tr>
      <w:tr w:rsidR="00BF7561" w:rsidRPr="00151361" w:rsidTr="00800F5C">
        <w:tc>
          <w:tcPr>
            <w:tcW w:w="709"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t>1.2</w:t>
            </w:r>
          </w:p>
        </w:tc>
        <w:tc>
          <w:tcPr>
            <w:tcW w:w="2524" w:type="dxa"/>
            <w:tcBorders>
              <w:top w:val="single" w:sz="4" w:space="0" w:color="000000"/>
              <w:left w:val="single" w:sz="4" w:space="0" w:color="000000"/>
              <w:bottom w:val="single" w:sz="4" w:space="0" w:color="000000"/>
            </w:tcBorders>
            <w:shd w:val="clear" w:color="auto" w:fill="auto"/>
          </w:tcPr>
          <w:p w:rsidR="00BF7561" w:rsidRPr="00FD3B01" w:rsidRDefault="00BF7561" w:rsidP="00800F5C">
            <w:pPr>
              <w:pStyle w:val="a9"/>
              <w:rPr>
                <w:sz w:val="20"/>
                <w:szCs w:val="20"/>
              </w:rPr>
            </w:pPr>
            <w:r w:rsidRPr="00FD3B01">
              <w:rPr>
                <w:sz w:val="20"/>
                <w:szCs w:val="20"/>
              </w:rPr>
              <w:t>Общая физическая подготовка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BF7561" w:rsidRPr="00037992" w:rsidRDefault="00F94AC1" w:rsidP="00800F5C">
            <w:pPr>
              <w:snapToGrid w:val="0"/>
              <w:jc w:val="center"/>
            </w:pPr>
            <w:r>
              <w:t>10</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BF7561" w:rsidRPr="00037992" w:rsidRDefault="00F94AC1" w:rsidP="00800F5C">
            <w:pPr>
              <w:snapToGrid w:val="0"/>
              <w:jc w:val="center"/>
            </w:pPr>
            <w:r>
              <w:t>10</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F94AC1">
            <w:r>
              <w:t>10</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BF7561" w:rsidRDefault="00F94AC1" w:rsidP="00800F5C">
            <w:r>
              <w:t>10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BF7561" w:rsidRPr="00151361" w:rsidRDefault="00BF7561" w:rsidP="00800F5C">
            <w:pPr>
              <w:snapToGrid w:val="0"/>
              <w:jc w:val="center"/>
              <w:rPr>
                <w:b/>
              </w:rP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BF7561" w:rsidRPr="00037992" w:rsidRDefault="00BF7561" w:rsidP="00800F5C">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BF7561" w:rsidRPr="00151361" w:rsidRDefault="00F94AC1" w:rsidP="00800F5C">
            <w:pPr>
              <w:snapToGrid w:val="0"/>
              <w:jc w:val="center"/>
              <w:rPr>
                <w:b/>
              </w:rPr>
            </w:pPr>
            <w:r>
              <w:rPr>
                <w:b/>
              </w:rPr>
              <w:t>100</w:t>
            </w:r>
          </w:p>
        </w:tc>
      </w:tr>
      <w:tr w:rsidR="00F94AC1" w:rsidRPr="00151361" w:rsidTr="00800F5C">
        <w:tc>
          <w:tcPr>
            <w:tcW w:w="709" w:type="dxa"/>
            <w:tcBorders>
              <w:top w:val="single" w:sz="4" w:space="0" w:color="000000"/>
              <w:left w:val="single" w:sz="4" w:space="0" w:color="000000"/>
              <w:bottom w:val="single" w:sz="4" w:space="0" w:color="000000"/>
            </w:tcBorders>
            <w:shd w:val="clear" w:color="auto" w:fill="auto"/>
          </w:tcPr>
          <w:p w:rsidR="00F94AC1" w:rsidRDefault="00F94AC1" w:rsidP="00800F5C">
            <w:pPr>
              <w:snapToGrid w:val="0"/>
            </w:pPr>
            <w:r>
              <w:t>1.3.</w:t>
            </w:r>
          </w:p>
        </w:tc>
        <w:tc>
          <w:tcPr>
            <w:tcW w:w="2524" w:type="dxa"/>
            <w:tcBorders>
              <w:top w:val="single" w:sz="4" w:space="0" w:color="000000"/>
              <w:left w:val="single" w:sz="4" w:space="0" w:color="000000"/>
              <w:bottom w:val="single" w:sz="4" w:space="0" w:color="000000"/>
            </w:tcBorders>
            <w:shd w:val="clear" w:color="auto" w:fill="auto"/>
          </w:tcPr>
          <w:p w:rsidR="00F94AC1" w:rsidRPr="00FD3B01" w:rsidRDefault="00F94AC1" w:rsidP="00800F5C">
            <w:pPr>
              <w:pStyle w:val="a9"/>
              <w:rPr>
                <w:sz w:val="20"/>
                <w:szCs w:val="20"/>
              </w:rPr>
            </w:pPr>
            <w:r w:rsidRPr="00FD3B01">
              <w:rPr>
                <w:sz w:val="20"/>
                <w:szCs w:val="20"/>
              </w:rPr>
              <w:t xml:space="preserve">Избранный вид спорта </w:t>
            </w:r>
            <w:r>
              <w:rPr>
                <w:sz w:val="20"/>
                <w:szCs w:val="20"/>
              </w:rPr>
              <w:t>–</w:t>
            </w:r>
            <w:r w:rsidRPr="00FD3B01">
              <w:rPr>
                <w:sz w:val="20"/>
                <w:szCs w:val="20"/>
              </w:rPr>
              <w:t xml:space="preserve"> бокс</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94AC1" w:rsidRPr="00037992" w:rsidRDefault="00F94AC1" w:rsidP="00800F5C">
            <w:pPr>
              <w:snapToGrid w:val="0"/>
              <w:jc w:val="center"/>
            </w:pPr>
            <w:r>
              <w:t>10</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F94AC1" w:rsidRPr="00037992" w:rsidRDefault="00F94AC1" w:rsidP="00800F5C">
            <w:pPr>
              <w:snapToGrid w:val="0"/>
              <w:jc w:val="center"/>
            </w:pPr>
            <w:r>
              <w:t>10</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94AC1" w:rsidRDefault="00F94AC1" w:rsidP="00800F5C">
            <w:r>
              <w:t>10</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94AC1" w:rsidRPr="00AE656B" w:rsidRDefault="00F94AC1" w:rsidP="00800F5C">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F94AC1" w:rsidRPr="00AE656B" w:rsidRDefault="00F94AC1" w:rsidP="00800F5C">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F94AC1" w:rsidRPr="00151361" w:rsidRDefault="00F94AC1" w:rsidP="00800F5C">
            <w:pPr>
              <w:snapToGrid w:val="0"/>
              <w:jc w:val="center"/>
              <w:rPr>
                <w:b/>
              </w:rPr>
            </w:pPr>
            <w:r>
              <w:rPr>
                <w:b/>
              </w:rPr>
              <w:t>100</w:t>
            </w:r>
          </w:p>
        </w:tc>
      </w:tr>
      <w:tr w:rsidR="00BF7561" w:rsidRPr="00151361" w:rsidTr="00800F5C">
        <w:tc>
          <w:tcPr>
            <w:tcW w:w="709" w:type="dxa"/>
            <w:tcBorders>
              <w:top w:val="single" w:sz="4" w:space="0" w:color="000000"/>
              <w:left w:val="single" w:sz="4" w:space="0" w:color="000000"/>
              <w:bottom w:val="single" w:sz="4" w:space="0" w:color="000000"/>
            </w:tcBorders>
            <w:shd w:val="clear" w:color="auto" w:fill="auto"/>
          </w:tcPr>
          <w:p w:rsidR="00BF7561" w:rsidRPr="00151361" w:rsidRDefault="00BF7561" w:rsidP="00800F5C">
            <w:pPr>
              <w:snapToGrid w:val="0"/>
            </w:pPr>
            <w:r>
              <w:t>2.</w:t>
            </w:r>
          </w:p>
        </w:tc>
        <w:tc>
          <w:tcPr>
            <w:tcW w:w="10206" w:type="dxa"/>
            <w:gridSpan w:val="14"/>
            <w:tcBorders>
              <w:top w:val="single" w:sz="4" w:space="0" w:color="000000"/>
              <w:left w:val="single" w:sz="4" w:space="0" w:color="000000"/>
              <w:bottom w:val="single" w:sz="4" w:space="0" w:color="000000"/>
              <w:right w:val="single" w:sz="4" w:space="0" w:color="000000"/>
            </w:tcBorders>
            <w:shd w:val="clear" w:color="auto" w:fill="auto"/>
          </w:tcPr>
          <w:p w:rsidR="00BF7561" w:rsidRPr="00360577" w:rsidRDefault="00BF7561" w:rsidP="00800F5C">
            <w:pPr>
              <w:snapToGrid w:val="0"/>
              <w:rPr>
                <w:color w:val="002060"/>
              </w:rPr>
            </w:pPr>
            <w:r w:rsidRPr="00360577">
              <w:rPr>
                <w:color w:val="002060"/>
              </w:rPr>
              <w:t>Вариативные предметные области</w:t>
            </w:r>
          </w:p>
        </w:tc>
      </w:tr>
      <w:tr w:rsidR="00BF7561" w:rsidRPr="00151361" w:rsidTr="00800F5C">
        <w:trPr>
          <w:trHeight w:val="285"/>
        </w:trPr>
        <w:tc>
          <w:tcPr>
            <w:tcW w:w="709" w:type="dxa"/>
            <w:tcBorders>
              <w:top w:val="single" w:sz="4" w:space="0" w:color="auto"/>
              <w:left w:val="single" w:sz="4" w:space="0" w:color="000000"/>
              <w:bottom w:val="single" w:sz="4" w:space="0" w:color="auto"/>
            </w:tcBorders>
            <w:shd w:val="clear" w:color="auto" w:fill="auto"/>
          </w:tcPr>
          <w:p w:rsidR="00BF7561" w:rsidRPr="00151361" w:rsidRDefault="00BF7561" w:rsidP="00800F5C">
            <w:pPr>
              <w:snapToGrid w:val="0"/>
            </w:pPr>
            <w:r>
              <w:t>2.1.</w:t>
            </w:r>
          </w:p>
        </w:tc>
        <w:tc>
          <w:tcPr>
            <w:tcW w:w="2524" w:type="dxa"/>
            <w:tcBorders>
              <w:top w:val="single" w:sz="4" w:space="0" w:color="auto"/>
              <w:left w:val="single" w:sz="4" w:space="0" w:color="000000"/>
              <w:bottom w:val="single" w:sz="4" w:space="0" w:color="auto"/>
            </w:tcBorders>
            <w:shd w:val="clear" w:color="auto" w:fill="auto"/>
          </w:tcPr>
          <w:p w:rsidR="00BF7561" w:rsidRPr="00FD3B01" w:rsidRDefault="00BF7561" w:rsidP="00800F5C">
            <w:pPr>
              <w:pStyle w:val="a8"/>
              <w:jc w:val="left"/>
              <w:rPr>
                <w:sz w:val="20"/>
                <w:szCs w:val="20"/>
              </w:rPr>
            </w:pPr>
            <w:r w:rsidRPr="00FD3B01">
              <w:rPr>
                <w:sz w:val="20"/>
                <w:szCs w:val="20"/>
              </w:rPr>
              <w:t>Различные виды спорта и подвижные  игры</w:t>
            </w:r>
          </w:p>
        </w:tc>
        <w:tc>
          <w:tcPr>
            <w:tcW w:w="570" w:type="dxa"/>
            <w:tcBorders>
              <w:top w:val="single" w:sz="4" w:space="0" w:color="auto"/>
              <w:left w:val="single" w:sz="4" w:space="0" w:color="000000"/>
              <w:bottom w:val="single" w:sz="4" w:space="0" w:color="auto"/>
            </w:tcBorders>
            <w:shd w:val="clear" w:color="auto" w:fill="auto"/>
          </w:tcPr>
          <w:p w:rsidR="00BF7561" w:rsidRPr="00AE656B" w:rsidRDefault="00F94AC1" w:rsidP="00800F5C">
            <w:pPr>
              <w:snapToGrid w:val="0"/>
              <w:jc w:val="center"/>
            </w:pPr>
            <w:r>
              <w:t>2</w:t>
            </w:r>
          </w:p>
        </w:tc>
        <w:tc>
          <w:tcPr>
            <w:tcW w:w="592" w:type="dxa"/>
            <w:tcBorders>
              <w:top w:val="single" w:sz="4" w:space="0" w:color="auto"/>
              <w:left w:val="single" w:sz="4" w:space="0" w:color="000000"/>
              <w:bottom w:val="single" w:sz="4" w:space="0" w:color="auto"/>
            </w:tcBorders>
            <w:shd w:val="clear" w:color="auto" w:fill="auto"/>
          </w:tcPr>
          <w:p w:rsidR="00BF7561" w:rsidRDefault="00BF7561" w:rsidP="00800F5C">
            <w:r w:rsidRPr="000364E4">
              <w:t>3</w:t>
            </w:r>
          </w:p>
        </w:tc>
        <w:tc>
          <w:tcPr>
            <w:tcW w:w="565" w:type="dxa"/>
            <w:tcBorders>
              <w:top w:val="single" w:sz="4" w:space="0" w:color="auto"/>
              <w:left w:val="single" w:sz="4" w:space="0" w:color="000000"/>
              <w:bottom w:val="single" w:sz="4" w:space="0" w:color="auto"/>
            </w:tcBorders>
            <w:shd w:val="clear" w:color="auto" w:fill="auto"/>
          </w:tcPr>
          <w:p w:rsidR="00BF7561" w:rsidRDefault="00F94AC1" w:rsidP="00800F5C">
            <w:r>
              <w:t>4</w:t>
            </w:r>
          </w:p>
        </w:tc>
        <w:tc>
          <w:tcPr>
            <w:tcW w:w="568" w:type="dxa"/>
            <w:tcBorders>
              <w:top w:val="single" w:sz="4" w:space="0" w:color="auto"/>
              <w:left w:val="single" w:sz="4" w:space="0" w:color="000000"/>
              <w:bottom w:val="single" w:sz="4" w:space="0" w:color="auto"/>
            </w:tcBorders>
            <w:shd w:val="clear" w:color="auto" w:fill="auto"/>
          </w:tcPr>
          <w:p w:rsidR="00BF7561" w:rsidRDefault="00F94AC1" w:rsidP="00800F5C">
            <w:r>
              <w:t>4</w:t>
            </w:r>
          </w:p>
        </w:tc>
        <w:tc>
          <w:tcPr>
            <w:tcW w:w="568" w:type="dxa"/>
            <w:tcBorders>
              <w:top w:val="single" w:sz="4" w:space="0" w:color="auto"/>
              <w:left w:val="single" w:sz="4" w:space="0" w:color="000000"/>
              <w:bottom w:val="single" w:sz="4" w:space="0" w:color="auto"/>
            </w:tcBorders>
            <w:shd w:val="clear" w:color="auto" w:fill="auto"/>
          </w:tcPr>
          <w:p w:rsidR="00BF7561" w:rsidRDefault="00F94AC1" w:rsidP="00800F5C">
            <w:r>
              <w:t>4</w:t>
            </w:r>
          </w:p>
        </w:tc>
        <w:tc>
          <w:tcPr>
            <w:tcW w:w="587" w:type="dxa"/>
            <w:tcBorders>
              <w:top w:val="single" w:sz="4" w:space="0" w:color="auto"/>
              <w:left w:val="single" w:sz="4" w:space="0" w:color="000000"/>
              <w:bottom w:val="single" w:sz="4" w:space="0" w:color="auto"/>
            </w:tcBorders>
            <w:shd w:val="clear" w:color="auto" w:fill="auto"/>
          </w:tcPr>
          <w:p w:rsidR="00BF7561" w:rsidRDefault="00BF7561" w:rsidP="00800F5C">
            <w:r w:rsidRPr="000364E4">
              <w:t>3</w:t>
            </w:r>
          </w:p>
        </w:tc>
        <w:tc>
          <w:tcPr>
            <w:tcW w:w="570" w:type="dxa"/>
            <w:tcBorders>
              <w:top w:val="single" w:sz="4" w:space="0" w:color="auto"/>
              <w:left w:val="single" w:sz="4" w:space="0" w:color="000000"/>
              <w:bottom w:val="single" w:sz="4" w:space="0" w:color="auto"/>
            </w:tcBorders>
            <w:shd w:val="clear" w:color="auto" w:fill="auto"/>
          </w:tcPr>
          <w:p w:rsidR="00BF7561" w:rsidRDefault="00BF7561" w:rsidP="00800F5C">
            <w:r w:rsidRPr="000364E4">
              <w:t>3</w:t>
            </w:r>
          </w:p>
        </w:tc>
        <w:tc>
          <w:tcPr>
            <w:tcW w:w="590" w:type="dxa"/>
            <w:tcBorders>
              <w:top w:val="single" w:sz="4" w:space="0" w:color="auto"/>
              <w:left w:val="single" w:sz="4" w:space="0" w:color="000000"/>
              <w:bottom w:val="single" w:sz="4" w:space="0" w:color="auto"/>
            </w:tcBorders>
            <w:shd w:val="clear" w:color="auto" w:fill="auto"/>
          </w:tcPr>
          <w:p w:rsidR="00BF7561" w:rsidRDefault="00BF7561" w:rsidP="00800F5C">
            <w:r w:rsidRPr="000364E4">
              <w:t>3</w:t>
            </w:r>
          </w:p>
        </w:tc>
        <w:tc>
          <w:tcPr>
            <w:tcW w:w="576" w:type="dxa"/>
            <w:tcBorders>
              <w:top w:val="single" w:sz="4" w:space="0" w:color="auto"/>
              <w:left w:val="single" w:sz="4" w:space="0" w:color="000000"/>
              <w:bottom w:val="single" w:sz="4" w:space="0" w:color="auto"/>
            </w:tcBorders>
            <w:shd w:val="clear" w:color="auto" w:fill="auto"/>
          </w:tcPr>
          <w:p w:rsidR="00BF7561" w:rsidRDefault="00BF7561" w:rsidP="00800F5C">
            <w:r w:rsidRPr="000364E4">
              <w:t>3</w:t>
            </w:r>
          </w:p>
        </w:tc>
        <w:tc>
          <w:tcPr>
            <w:tcW w:w="567" w:type="dxa"/>
            <w:tcBorders>
              <w:top w:val="single" w:sz="4" w:space="0" w:color="auto"/>
              <w:left w:val="single" w:sz="4" w:space="0" w:color="000000"/>
              <w:bottom w:val="single" w:sz="4" w:space="0" w:color="auto"/>
            </w:tcBorders>
            <w:shd w:val="clear" w:color="auto" w:fill="auto"/>
          </w:tcPr>
          <w:p w:rsidR="00BF7561" w:rsidRPr="00AE656B" w:rsidRDefault="00F94AC1" w:rsidP="00800F5C">
            <w:pPr>
              <w:snapToGrid w:val="0"/>
              <w:jc w:val="center"/>
            </w:pPr>
            <w:r>
              <w:t>4</w:t>
            </w:r>
          </w:p>
        </w:tc>
        <w:tc>
          <w:tcPr>
            <w:tcW w:w="567" w:type="dxa"/>
            <w:tcBorders>
              <w:top w:val="single" w:sz="4" w:space="0" w:color="auto"/>
              <w:left w:val="single" w:sz="4" w:space="0" w:color="000000"/>
              <w:bottom w:val="single" w:sz="4" w:space="0" w:color="auto"/>
              <w:right w:val="single" w:sz="4" w:space="0" w:color="000000"/>
            </w:tcBorders>
          </w:tcPr>
          <w:p w:rsidR="00BF7561" w:rsidRPr="00AE656B" w:rsidRDefault="00BF7561"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BF7561" w:rsidRPr="00AE656B" w:rsidRDefault="00BF7561" w:rsidP="00800F5C">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BF7561" w:rsidRPr="00151361" w:rsidRDefault="00F94AC1" w:rsidP="00800F5C">
            <w:pPr>
              <w:snapToGrid w:val="0"/>
              <w:jc w:val="center"/>
              <w:rPr>
                <w:b/>
              </w:rPr>
            </w:pPr>
            <w:r>
              <w:rPr>
                <w:b/>
              </w:rPr>
              <w:t>33</w:t>
            </w:r>
          </w:p>
        </w:tc>
      </w:tr>
      <w:tr w:rsidR="00BF7561" w:rsidRPr="00151361" w:rsidTr="00800F5C">
        <w:trPr>
          <w:trHeight w:val="285"/>
        </w:trPr>
        <w:tc>
          <w:tcPr>
            <w:tcW w:w="709" w:type="dxa"/>
            <w:tcBorders>
              <w:top w:val="single" w:sz="4" w:space="0" w:color="auto"/>
              <w:left w:val="single" w:sz="4" w:space="0" w:color="000000"/>
              <w:bottom w:val="single" w:sz="4" w:space="0" w:color="auto"/>
            </w:tcBorders>
            <w:shd w:val="clear" w:color="auto" w:fill="auto"/>
          </w:tcPr>
          <w:p w:rsidR="00BF7561" w:rsidRPr="00151361" w:rsidRDefault="00BF7561" w:rsidP="00800F5C">
            <w:pPr>
              <w:snapToGrid w:val="0"/>
            </w:pPr>
            <w:r>
              <w:t>2.2.</w:t>
            </w:r>
          </w:p>
        </w:tc>
        <w:tc>
          <w:tcPr>
            <w:tcW w:w="2524" w:type="dxa"/>
            <w:tcBorders>
              <w:top w:val="single" w:sz="4" w:space="0" w:color="auto"/>
              <w:left w:val="single" w:sz="4" w:space="0" w:color="000000"/>
              <w:bottom w:val="single" w:sz="4" w:space="0" w:color="auto"/>
            </w:tcBorders>
            <w:shd w:val="clear" w:color="auto" w:fill="auto"/>
          </w:tcPr>
          <w:p w:rsidR="00BF7561" w:rsidRPr="00FD3B01" w:rsidRDefault="00BF7561" w:rsidP="00800F5C">
            <w:pPr>
              <w:pStyle w:val="a8"/>
              <w:rPr>
                <w:sz w:val="20"/>
                <w:szCs w:val="20"/>
              </w:rPr>
            </w:pPr>
            <w:r>
              <w:rPr>
                <w:sz w:val="20"/>
                <w:szCs w:val="20"/>
              </w:rPr>
              <w:t>Национальный региональный компонент</w:t>
            </w:r>
          </w:p>
        </w:tc>
        <w:tc>
          <w:tcPr>
            <w:tcW w:w="570" w:type="dxa"/>
            <w:tcBorders>
              <w:top w:val="single" w:sz="4" w:space="0" w:color="auto"/>
              <w:left w:val="single" w:sz="4" w:space="0" w:color="000000"/>
              <w:bottom w:val="single" w:sz="4" w:space="0" w:color="auto"/>
            </w:tcBorders>
            <w:shd w:val="clear" w:color="auto" w:fill="auto"/>
          </w:tcPr>
          <w:p w:rsidR="00BF7561" w:rsidRPr="00AE656B" w:rsidRDefault="00BF7561" w:rsidP="00800F5C">
            <w:pPr>
              <w:snapToGrid w:val="0"/>
              <w:jc w:val="center"/>
            </w:pPr>
            <w:r>
              <w:t>1</w:t>
            </w:r>
          </w:p>
        </w:tc>
        <w:tc>
          <w:tcPr>
            <w:tcW w:w="592" w:type="dxa"/>
            <w:tcBorders>
              <w:top w:val="single" w:sz="4" w:space="0" w:color="auto"/>
              <w:left w:val="single" w:sz="4" w:space="0" w:color="000000"/>
              <w:bottom w:val="single" w:sz="4" w:space="0" w:color="auto"/>
            </w:tcBorders>
            <w:shd w:val="clear" w:color="auto" w:fill="auto"/>
          </w:tcPr>
          <w:p w:rsidR="00BF7561" w:rsidRDefault="00BF7561" w:rsidP="00800F5C">
            <w:pPr>
              <w:snapToGrid w:val="0"/>
              <w:jc w:val="center"/>
            </w:pPr>
          </w:p>
        </w:tc>
        <w:tc>
          <w:tcPr>
            <w:tcW w:w="565" w:type="dxa"/>
            <w:tcBorders>
              <w:top w:val="single" w:sz="4" w:space="0" w:color="auto"/>
              <w:left w:val="single" w:sz="4" w:space="0" w:color="000000"/>
              <w:bottom w:val="single" w:sz="4" w:space="0" w:color="auto"/>
            </w:tcBorders>
            <w:shd w:val="clear" w:color="auto" w:fill="auto"/>
          </w:tcPr>
          <w:p w:rsidR="00BF7561" w:rsidRDefault="00BF7561" w:rsidP="00800F5C">
            <w:pPr>
              <w:snapToGrid w:val="0"/>
              <w:jc w:val="center"/>
            </w:pPr>
          </w:p>
        </w:tc>
        <w:tc>
          <w:tcPr>
            <w:tcW w:w="568" w:type="dxa"/>
            <w:tcBorders>
              <w:top w:val="single" w:sz="4" w:space="0" w:color="auto"/>
              <w:left w:val="single" w:sz="4" w:space="0" w:color="000000"/>
              <w:bottom w:val="single" w:sz="4" w:space="0" w:color="auto"/>
            </w:tcBorders>
            <w:shd w:val="clear" w:color="auto" w:fill="auto"/>
          </w:tcPr>
          <w:p w:rsidR="00BF7561" w:rsidRDefault="00AA5084" w:rsidP="00800F5C">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BF7561" w:rsidRDefault="00BF7561" w:rsidP="00800F5C">
            <w:pPr>
              <w:snapToGrid w:val="0"/>
              <w:jc w:val="center"/>
            </w:pPr>
          </w:p>
        </w:tc>
        <w:tc>
          <w:tcPr>
            <w:tcW w:w="587" w:type="dxa"/>
            <w:tcBorders>
              <w:top w:val="single" w:sz="4" w:space="0" w:color="auto"/>
              <w:left w:val="single" w:sz="4" w:space="0" w:color="000000"/>
              <w:bottom w:val="single" w:sz="4" w:space="0" w:color="auto"/>
            </w:tcBorders>
            <w:shd w:val="clear" w:color="auto" w:fill="auto"/>
          </w:tcPr>
          <w:p w:rsidR="00BF7561" w:rsidRDefault="00BF7561" w:rsidP="00800F5C">
            <w:pPr>
              <w:snapToGrid w:val="0"/>
            </w:pPr>
          </w:p>
        </w:tc>
        <w:tc>
          <w:tcPr>
            <w:tcW w:w="570" w:type="dxa"/>
            <w:tcBorders>
              <w:top w:val="single" w:sz="4" w:space="0" w:color="auto"/>
              <w:left w:val="single" w:sz="4" w:space="0" w:color="000000"/>
              <w:bottom w:val="single" w:sz="4" w:space="0" w:color="auto"/>
            </w:tcBorders>
            <w:shd w:val="clear" w:color="auto" w:fill="auto"/>
          </w:tcPr>
          <w:p w:rsidR="00BF7561" w:rsidRDefault="00AA5084" w:rsidP="00800F5C">
            <w:pPr>
              <w:snapToGrid w:val="0"/>
              <w:jc w:val="center"/>
            </w:pPr>
            <w:r>
              <w:t>1</w:t>
            </w:r>
          </w:p>
        </w:tc>
        <w:tc>
          <w:tcPr>
            <w:tcW w:w="590" w:type="dxa"/>
            <w:tcBorders>
              <w:top w:val="single" w:sz="4" w:space="0" w:color="auto"/>
              <w:left w:val="single" w:sz="4" w:space="0" w:color="000000"/>
              <w:bottom w:val="single" w:sz="4" w:space="0" w:color="auto"/>
            </w:tcBorders>
            <w:shd w:val="clear" w:color="auto" w:fill="auto"/>
          </w:tcPr>
          <w:p w:rsidR="00BF7561" w:rsidRDefault="00BF7561" w:rsidP="00800F5C">
            <w:pPr>
              <w:snapToGrid w:val="0"/>
              <w:jc w:val="center"/>
            </w:pPr>
          </w:p>
        </w:tc>
        <w:tc>
          <w:tcPr>
            <w:tcW w:w="576" w:type="dxa"/>
            <w:tcBorders>
              <w:top w:val="single" w:sz="4" w:space="0" w:color="auto"/>
              <w:left w:val="single" w:sz="4" w:space="0" w:color="000000"/>
              <w:bottom w:val="single" w:sz="4" w:space="0" w:color="auto"/>
            </w:tcBorders>
            <w:shd w:val="clear" w:color="auto" w:fill="auto"/>
          </w:tcPr>
          <w:p w:rsidR="00BF7561" w:rsidRDefault="00BF7561" w:rsidP="00800F5C">
            <w:pPr>
              <w:snapToGrid w:val="0"/>
              <w:jc w:val="center"/>
            </w:pPr>
          </w:p>
        </w:tc>
        <w:tc>
          <w:tcPr>
            <w:tcW w:w="567" w:type="dxa"/>
            <w:tcBorders>
              <w:top w:val="single" w:sz="4" w:space="0" w:color="auto"/>
              <w:left w:val="single" w:sz="4" w:space="0" w:color="000000"/>
              <w:bottom w:val="single" w:sz="4" w:space="0" w:color="auto"/>
            </w:tcBorders>
            <w:shd w:val="clear" w:color="auto" w:fill="auto"/>
          </w:tcPr>
          <w:p w:rsidR="00BF7561" w:rsidRDefault="00BF7561" w:rsidP="00800F5C">
            <w:pPr>
              <w:snapToGrid w:val="0"/>
              <w:jc w:val="center"/>
            </w:pPr>
            <w:r>
              <w:t>1</w:t>
            </w:r>
          </w:p>
        </w:tc>
        <w:tc>
          <w:tcPr>
            <w:tcW w:w="567" w:type="dxa"/>
            <w:tcBorders>
              <w:top w:val="single" w:sz="4" w:space="0" w:color="auto"/>
              <w:left w:val="single" w:sz="4" w:space="0" w:color="000000"/>
              <w:bottom w:val="single" w:sz="4" w:space="0" w:color="auto"/>
              <w:right w:val="single" w:sz="4" w:space="0" w:color="000000"/>
            </w:tcBorders>
          </w:tcPr>
          <w:p w:rsidR="00BF7561" w:rsidRDefault="00BF7561"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BF7561" w:rsidRDefault="00BF7561" w:rsidP="00800F5C">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BF7561" w:rsidRDefault="00F94AC1" w:rsidP="00800F5C">
            <w:pPr>
              <w:snapToGrid w:val="0"/>
              <w:jc w:val="center"/>
              <w:rPr>
                <w:b/>
              </w:rPr>
            </w:pPr>
            <w:r>
              <w:rPr>
                <w:b/>
              </w:rPr>
              <w:t>4</w:t>
            </w:r>
          </w:p>
        </w:tc>
      </w:tr>
      <w:tr w:rsidR="00BF7561"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BF7561" w:rsidRPr="00151361" w:rsidRDefault="00BF7561" w:rsidP="00800F5C">
            <w:pPr>
              <w:snapToGrid w:val="0"/>
            </w:pPr>
            <w:r>
              <w:t>2.3.</w:t>
            </w:r>
          </w:p>
        </w:tc>
        <w:tc>
          <w:tcPr>
            <w:tcW w:w="2524" w:type="dxa"/>
            <w:tcBorders>
              <w:top w:val="single" w:sz="4" w:space="0" w:color="000000"/>
              <w:left w:val="single" w:sz="4" w:space="0" w:color="000000"/>
              <w:bottom w:val="single" w:sz="4" w:space="0" w:color="auto"/>
            </w:tcBorders>
            <w:shd w:val="clear" w:color="auto" w:fill="auto"/>
          </w:tcPr>
          <w:p w:rsidR="00BF7561" w:rsidRPr="00FD3B01" w:rsidRDefault="00BF7561" w:rsidP="00800F5C">
            <w:pPr>
              <w:pStyle w:val="a8"/>
              <w:rPr>
                <w:sz w:val="20"/>
                <w:szCs w:val="20"/>
              </w:rPr>
            </w:pPr>
            <w:r w:rsidRPr="00FD3B01">
              <w:rPr>
                <w:sz w:val="20"/>
                <w:szCs w:val="20"/>
              </w:rPr>
              <w:t>Акробатика</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5"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8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jc w:val="center"/>
            </w:pPr>
            <w:r>
              <w:t>1</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76"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7" w:type="dxa"/>
            <w:tcBorders>
              <w:top w:val="single" w:sz="4" w:space="0" w:color="auto"/>
              <w:left w:val="single" w:sz="4" w:space="0" w:color="000000"/>
              <w:bottom w:val="single" w:sz="4" w:space="0" w:color="auto"/>
              <w:right w:val="single" w:sz="4" w:space="0" w:color="000000"/>
            </w:tcBorders>
          </w:tcPr>
          <w:p w:rsidR="00BF7561" w:rsidRPr="00AE656B" w:rsidRDefault="00BF7561"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BF7561" w:rsidRPr="00151361" w:rsidRDefault="00F94AC1" w:rsidP="00800F5C">
            <w:pPr>
              <w:snapToGrid w:val="0"/>
              <w:jc w:val="center"/>
              <w:rPr>
                <w:b/>
              </w:rPr>
            </w:pPr>
            <w:r>
              <w:rPr>
                <w:b/>
              </w:rPr>
              <w:t>4</w:t>
            </w:r>
          </w:p>
        </w:tc>
      </w:tr>
      <w:tr w:rsidR="00BF7561"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BF7561" w:rsidRPr="00151361" w:rsidRDefault="00BF7561" w:rsidP="00800F5C">
            <w:pPr>
              <w:snapToGrid w:val="0"/>
            </w:pPr>
            <w:r>
              <w:t>2.4.</w:t>
            </w:r>
          </w:p>
        </w:tc>
        <w:tc>
          <w:tcPr>
            <w:tcW w:w="2524" w:type="dxa"/>
            <w:tcBorders>
              <w:top w:val="single" w:sz="4" w:space="0" w:color="000000"/>
              <w:left w:val="single" w:sz="4" w:space="0" w:color="000000"/>
              <w:bottom w:val="single" w:sz="4" w:space="0" w:color="auto"/>
            </w:tcBorders>
            <w:shd w:val="clear" w:color="auto" w:fill="auto"/>
          </w:tcPr>
          <w:p w:rsidR="00BF7561" w:rsidRPr="00FD3B01" w:rsidRDefault="00BF7561" w:rsidP="00800F5C">
            <w:pPr>
              <w:pStyle w:val="a8"/>
              <w:rPr>
                <w:sz w:val="20"/>
                <w:szCs w:val="20"/>
              </w:rPr>
            </w:pPr>
            <w:r>
              <w:rPr>
                <w:sz w:val="20"/>
                <w:szCs w:val="20"/>
              </w:rPr>
              <w:t>Развитие творческого мышления</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2</w:t>
            </w:r>
          </w:p>
        </w:tc>
        <w:tc>
          <w:tcPr>
            <w:tcW w:w="567" w:type="dxa"/>
            <w:tcBorders>
              <w:top w:val="single" w:sz="4" w:space="0" w:color="auto"/>
              <w:left w:val="single" w:sz="4" w:space="0" w:color="000000"/>
              <w:bottom w:val="single" w:sz="4" w:space="0" w:color="auto"/>
              <w:right w:val="single" w:sz="4" w:space="0" w:color="000000"/>
            </w:tcBorders>
          </w:tcPr>
          <w:p w:rsidR="00BF7561" w:rsidRPr="00AE656B" w:rsidRDefault="00BF7561"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BF7561" w:rsidRPr="00151361" w:rsidRDefault="00BF7561" w:rsidP="00F94AC1">
            <w:pPr>
              <w:snapToGrid w:val="0"/>
              <w:jc w:val="center"/>
              <w:rPr>
                <w:b/>
              </w:rPr>
            </w:pPr>
            <w:r>
              <w:rPr>
                <w:b/>
              </w:rPr>
              <w:t>1</w:t>
            </w:r>
            <w:r w:rsidR="00F94AC1">
              <w:rPr>
                <w:b/>
              </w:rPr>
              <w:t>7</w:t>
            </w:r>
          </w:p>
        </w:tc>
      </w:tr>
      <w:tr w:rsidR="00BF7561"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BF7561" w:rsidRPr="00151361" w:rsidRDefault="00BF7561" w:rsidP="00800F5C">
            <w:pPr>
              <w:snapToGrid w:val="0"/>
            </w:pPr>
            <w:r>
              <w:t>2.5.</w:t>
            </w:r>
          </w:p>
        </w:tc>
        <w:tc>
          <w:tcPr>
            <w:tcW w:w="2524" w:type="dxa"/>
            <w:tcBorders>
              <w:top w:val="single" w:sz="4" w:space="0" w:color="000000"/>
              <w:left w:val="single" w:sz="4" w:space="0" w:color="000000"/>
              <w:bottom w:val="single" w:sz="4" w:space="0" w:color="auto"/>
            </w:tcBorders>
            <w:shd w:val="clear" w:color="auto" w:fill="auto"/>
          </w:tcPr>
          <w:p w:rsidR="00BF7561" w:rsidRDefault="00BF7561" w:rsidP="00800F5C">
            <w:pPr>
              <w:pStyle w:val="a8"/>
              <w:rPr>
                <w:sz w:val="20"/>
                <w:szCs w:val="20"/>
              </w:rPr>
            </w:pPr>
            <w:r>
              <w:rPr>
                <w:sz w:val="20"/>
                <w:szCs w:val="20"/>
              </w:rPr>
              <w:t>Специальные навыки</w:t>
            </w:r>
          </w:p>
        </w:tc>
        <w:tc>
          <w:tcPr>
            <w:tcW w:w="570" w:type="dxa"/>
            <w:tcBorders>
              <w:top w:val="single" w:sz="4" w:space="0" w:color="000000"/>
              <w:left w:val="single" w:sz="4" w:space="0" w:color="000000"/>
              <w:bottom w:val="single" w:sz="4" w:space="0" w:color="auto"/>
            </w:tcBorders>
            <w:shd w:val="clear" w:color="auto" w:fill="auto"/>
          </w:tcPr>
          <w:p w:rsidR="00BF7561" w:rsidRDefault="00F94AC1" w:rsidP="00800F5C">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BF7561" w:rsidRDefault="00F94AC1"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BF7561" w:rsidRDefault="00BF7561"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BF7561" w:rsidRDefault="00BF7561"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BF7561" w:rsidRDefault="00AA5084"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BF7561" w:rsidRDefault="00BF7561" w:rsidP="00800F5C">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BF7561" w:rsidRDefault="00F94AC1" w:rsidP="00800F5C">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BF7561" w:rsidRDefault="000109F5" w:rsidP="00800F5C">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BF7561" w:rsidRDefault="00AA5084" w:rsidP="00800F5C">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BF7561" w:rsidRDefault="00BF7561" w:rsidP="00800F5C">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BF7561" w:rsidRDefault="00BF7561"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BF7561" w:rsidRDefault="00BF7561"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BF7561" w:rsidRDefault="00BF7561" w:rsidP="00F94AC1">
            <w:pPr>
              <w:snapToGrid w:val="0"/>
              <w:jc w:val="center"/>
              <w:rPr>
                <w:b/>
              </w:rPr>
            </w:pPr>
            <w:r>
              <w:rPr>
                <w:b/>
              </w:rPr>
              <w:t>1</w:t>
            </w:r>
            <w:r w:rsidR="00F94AC1">
              <w:rPr>
                <w:b/>
              </w:rPr>
              <w:t>7</w:t>
            </w:r>
          </w:p>
        </w:tc>
      </w:tr>
      <w:tr w:rsidR="00BF7561"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BF7561" w:rsidRPr="00151361" w:rsidRDefault="00BF7561" w:rsidP="00800F5C">
            <w:pPr>
              <w:snapToGrid w:val="0"/>
            </w:pPr>
            <w:r>
              <w:lastRenderedPageBreak/>
              <w:t>2.6.</w:t>
            </w:r>
          </w:p>
        </w:tc>
        <w:tc>
          <w:tcPr>
            <w:tcW w:w="2524" w:type="dxa"/>
            <w:tcBorders>
              <w:top w:val="single" w:sz="4" w:space="0" w:color="000000"/>
              <w:left w:val="single" w:sz="4" w:space="0" w:color="000000"/>
              <w:bottom w:val="single" w:sz="4" w:space="0" w:color="auto"/>
            </w:tcBorders>
            <w:shd w:val="clear" w:color="auto" w:fill="auto"/>
          </w:tcPr>
          <w:p w:rsidR="00BF7561" w:rsidRPr="00FD3B01" w:rsidRDefault="00BF7561" w:rsidP="00800F5C">
            <w:pPr>
              <w:pStyle w:val="a8"/>
              <w:rPr>
                <w:sz w:val="20"/>
                <w:szCs w:val="20"/>
              </w:rPr>
            </w:pPr>
            <w:r>
              <w:rPr>
                <w:sz w:val="20"/>
                <w:szCs w:val="20"/>
              </w:rPr>
              <w:t>Спортивное и специальное оборудование</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F94AC1"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BF7561" w:rsidRPr="00AE656B" w:rsidRDefault="00BF7561"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BF7561" w:rsidRPr="00151361" w:rsidRDefault="00F94AC1" w:rsidP="00800F5C">
            <w:pPr>
              <w:snapToGrid w:val="0"/>
              <w:jc w:val="center"/>
              <w:rPr>
                <w:b/>
              </w:rPr>
            </w:pPr>
            <w:r>
              <w:rPr>
                <w:b/>
              </w:rPr>
              <w:t>9</w:t>
            </w:r>
          </w:p>
        </w:tc>
      </w:tr>
      <w:tr w:rsidR="00BF7561"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BF7561" w:rsidRPr="00151361" w:rsidRDefault="00BF7561" w:rsidP="00800F5C">
            <w:pPr>
              <w:snapToGrid w:val="0"/>
            </w:pPr>
            <w:r>
              <w:t>3.</w:t>
            </w:r>
          </w:p>
        </w:tc>
        <w:tc>
          <w:tcPr>
            <w:tcW w:w="2524" w:type="dxa"/>
            <w:tcBorders>
              <w:top w:val="single" w:sz="4" w:space="0" w:color="000000"/>
              <w:left w:val="single" w:sz="4" w:space="0" w:color="000000"/>
              <w:bottom w:val="single" w:sz="4" w:space="0" w:color="auto"/>
            </w:tcBorders>
            <w:shd w:val="clear" w:color="auto" w:fill="auto"/>
          </w:tcPr>
          <w:p w:rsidR="00BF7561" w:rsidRDefault="00BF7561" w:rsidP="00800F5C">
            <w:pPr>
              <w:pStyle w:val="a8"/>
              <w:rPr>
                <w:sz w:val="20"/>
                <w:szCs w:val="20"/>
              </w:rPr>
            </w:pPr>
            <w:r w:rsidRPr="001E0C46">
              <w:rPr>
                <w:sz w:val="20"/>
                <w:szCs w:val="20"/>
              </w:rPr>
              <w:t>Самостоятельная работа</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AA5084"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AA5084"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BF7561" w:rsidRPr="00AE656B" w:rsidRDefault="00AA5084" w:rsidP="00800F5C">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BF7561" w:rsidRPr="00AE656B" w:rsidRDefault="00AA5084" w:rsidP="00800F5C">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BF7561" w:rsidRPr="00AE656B" w:rsidRDefault="00BF7561"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BF7561" w:rsidRPr="00151361" w:rsidRDefault="00BF7561" w:rsidP="00800F5C">
            <w:pPr>
              <w:snapToGrid w:val="0"/>
              <w:jc w:val="center"/>
              <w:rPr>
                <w:b/>
              </w:rPr>
            </w:pPr>
            <w:r>
              <w:rPr>
                <w:b/>
              </w:rPr>
              <w:t>1</w:t>
            </w:r>
            <w:r w:rsidR="00F94AC1">
              <w:rPr>
                <w:b/>
              </w:rPr>
              <w:t>6</w:t>
            </w:r>
          </w:p>
        </w:tc>
      </w:tr>
      <w:tr w:rsidR="00BF7561"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BF7561" w:rsidRPr="00151361" w:rsidRDefault="00BF7561" w:rsidP="00800F5C">
            <w:pPr>
              <w:snapToGrid w:val="0"/>
            </w:pPr>
            <w:r>
              <w:t>4.</w:t>
            </w:r>
          </w:p>
        </w:tc>
        <w:tc>
          <w:tcPr>
            <w:tcW w:w="2524" w:type="dxa"/>
            <w:tcBorders>
              <w:top w:val="single" w:sz="4" w:space="0" w:color="000000"/>
              <w:left w:val="single" w:sz="4" w:space="0" w:color="000000"/>
              <w:bottom w:val="single" w:sz="4" w:space="0" w:color="auto"/>
            </w:tcBorders>
            <w:shd w:val="clear" w:color="auto" w:fill="auto"/>
          </w:tcPr>
          <w:p w:rsidR="00BF7561" w:rsidRPr="001E0C46" w:rsidRDefault="00BF7561" w:rsidP="00800F5C">
            <w:pPr>
              <w:pStyle w:val="a8"/>
              <w:rPr>
                <w:sz w:val="20"/>
                <w:szCs w:val="20"/>
              </w:rPr>
            </w:pPr>
            <w:r w:rsidRPr="001E0C46">
              <w:rPr>
                <w:sz w:val="20"/>
                <w:szCs w:val="20"/>
              </w:rPr>
              <w:t>Атте</w:t>
            </w:r>
            <w:r>
              <w:rPr>
                <w:sz w:val="20"/>
                <w:szCs w:val="20"/>
              </w:rPr>
              <w:t xml:space="preserve">стация </w:t>
            </w: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5"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8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7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90"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76"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567" w:type="dxa"/>
            <w:tcBorders>
              <w:top w:val="single" w:sz="4" w:space="0" w:color="auto"/>
              <w:left w:val="single" w:sz="4" w:space="0" w:color="000000"/>
              <w:bottom w:val="single" w:sz="4" w:space="0" w:color="auto"/>
              <w:right w:val="single" w:sz="4" w:space="0" w:color="000000"/>
            </w:tcBorders>
          </w:tcPr>
          <w:p w:rsidR="00BF7561" w:rsidRPr="00AE656B" w:rsidRDefault="00BF7561"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BF7561" w:rsidRPr="00AE656B" w:rsidRDefault="00BF7561"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BF7561" w:rsidRPr="00151361" w:rsidRDefault="00BF7561" w:rsidP="00800F5C">
            <w:pPr>
              <w:snapToGrid w:val="0"/>
              <w:jc w:val="center"/>
              <w:rPr>
                <w:b/>
              </w:rPr>
            </w:pPr>
            <w:r>
              <w:rPr>
                <w:b/>
              </w:rPr>
              <w:t>2</w:t>
            </w:r>
          </w:p>
        </w:tc>
      </w:tr>
      <w:tr w:rsidR="00BF7561" w:rsidRPr="00151361" w:rsidTr="00800F5C">
        <w:trPr>
          <w:trHeight w:val="300"/>
        </w:trPr>
        <w:tc>
          <w:tcPr>
            <w:tcW w:w="709" w:type="dxa"/>
            <w:tcBorders>
              <w:top w:val="single" w:sz="4" w:space="0" w:color="auto"/>
              <w:left w:val="single" w:sz="4" w:space="0" w:color="000000"/>
              <w:bottom w:val="single" w:sz="4" w:space="0" w:color="auto"/>
            </w:tcBorders>
            <w:shd w:val="clear" w:color="auto" w:fill="auto"/>
          </w:tcPr>
          <w:p w:rsidR="00BF7561" w:rsidRPr="00151361" w:rsidRDefault="00BF7561" w:rsidP="00800F5C">
            <w:pPr>
              <w:snapToGrid w:val="0"/>
            </w:pPr>
          </w:p>
        </w:tc>
        <w:tc>
          <w:tcPr>
            <w:tcW w:w="2524" w:type="dxa"/>
            <w:tcBorders>
              <w:top w:val="single" w:sz="4" w:space="0" w:color="auto"/>
              <w:left w:val="single" w:sz="4" w:space="0" w:color="000000"/>
              <w:bottom w:val="single" w:sz="4" w:space="0" w:color="auto"/>
            </w:tcBorders>
            <w:shd w:val="clear" w:color="auto" w:fill="auto"/>
          </w:tcPr>
          <w:p w:rsidR="00BF7561" w:rsidRPr="00151361" w:rsidRDefault="00BF7561" w:rsidP="00800F5C">
            <w:pPr>
              <w:snapToGrid w:val="0"/>
              <w:rPr>
                <w:b/>
              </w:rPr>
            </w:pPr>
            <w:r>
              <w:rPr>
                <w:b/>
              </w:rPr>
              <w:t xml:space="preserve">Кол-во учебных </w:t>
            </w:r>
            <w:r w:rsidRPr="00151361">
              <w:rPr>
                <w:b/>
              </w:rPr>
              <w:t>часов:</w:t>
            </w:r>
          </w:p>
        </w:tc>
        <w:tc>
          <w:tcPr>
            <w:tcW w:w="570" w:type="dxa"/>
            <w:tcBorders>
              <w:top w:val="single" w:sz="4" w:space="0" w:color="auto"/>
              <w:left w:val="single" w:sz="4" w:space="0" w:color="000000"/>
              <w:bottom w:val="single" w:sz="4" w:space="0" w:color="auto"/>
            </w:tcBorders>
            <w:shd w:val="clear" w:color="auto" w:fill="auto"/>
          </w:tcPr>
          <w:p w:rsidR="00BF7561" w:rsidRPr="007A4BBA" w:rsidRDefault="00F94AC1" w:rsidP="00AA5084">
            <w:pPr>
              <w:snapToGrid w:val="0"/>
              <w:jc w:val="center"/>
              <w:rPr>
                <w:b/>
                <w:i/>
              </w:rPr>
            </w:pPr>
            <w:r>
              <w:rPr>
                <w:b/>
                <w:i/>
              </w:rPr>
              <w:t>3</w:t>
            </w:r>
            <w:r w:rsidR="00AA5084">
              <w:rPr>
                <w:b/>
                <w:i/>
              </w:rPr>
              <w:t>4</w:t>
            </w:r>
          </w:p>
        </w:tc>
        <w:tc>
          <w:tcPr>
            <w:tcW w:w="592" w:type="dxa"/>
            <w:tcBorders>
              <w:top w:val="single" w:sz="4" w:space="0" w:color="auto"/>
              <w:left w:val="single" w:sz="4" w:space="0" w:color="000000"/>
              <w:bottom w:val="single" w:sz="4" w:space="0" w:color="auto"/>
            </w:tcBorders>
            <w:shd w:val="clear" w:color="auto" w:fill="auto"/>
          </w:tcPr>
          <w:p w:rsidR="00BF7561" w:rsidRPr="007A4BBA" w:rsidRDefault="00F94AC1" w:rsidP="00AA5084">
            <w:pPr>
              <w:snapToGrid w:val="0"/>
              <w:jc w:val="center"/>
              <w:rPr>
                <w:b/>
                <w:i/>
              </w:rPr>
            </w:pPr>
            <w:r>
              <w:rPr>
                <w:b/>
                <w:i/>
              </w:rPr>
              <w:t>3</w:t>
            </w:r>
            <w:r w:rsidR="00AA5084">
              <w:rPr>
                <w:b/>
                <w:i/>
              </w:rPr>
              <w:t>4</w:t>
            </w:r>
          </w:p>
        </w:tc>
        <w:tc>
          <w:tcPr>
            <w:tcW w:w="565" w:type="dxa"/>
            <w:tcBorders>
              <w:top w:val="single" w:sz="4" w:space="0" w:color="auto"/>
              <w:left w:val="single" w:sz="4" w:space="0" w:color="000000"/>
              <w:bottom w:val="single" w:sz="4" w:space="0" w:color="auto"/>
            </w:tcBorders>
            <w:shd w:val="clear" w:color="auto" w:fill="auto"/>
          </w:tcPr>
          <w:p w:rsidR="00BF7561" w:rsidRPr="007A4BBA" w:rsidRDefault="00F94AC1" w:rsidP="00800F5C">
            <w:pPr>
              <w:snapToGrid w:val="0"/>
              <w:jc w:val="center"/>
              <w:rPr>
                <w:b/>
                <w:i/>
              </w:rPr>
            </w:pPr>
            <w:r>
              <w:rPr>
                <w:b/>
                <w:i/>
              </w:rPr>
              <w:t>34</w:t>
            </w:r>
          </w:p>
        </w:tc>
        <w:tc>
          <w:tcPr>
            <w:tcW w:w="568" w:type="dxa"/>
            <w:tcBorders>
              <w:top w:val="single" w:sz="4" w:space="0" w:color="auto"/>
              <w:left w:val="single" w:sz="4" w:space="0" w:color="000000"/>
              <w:bottom w:val="single" w:sz="4" w:space="0" w:color="auto"/>
            </w:tcBorders>
            <w:shd w:val="clear" w:color="auto" w:fill="auto"/>
          </w:tcPr>
          <w:p w:rsidR="00BF7561" w:rsidRPr="007A4BBA" w:rsidRDefault="00F94AC1" w:rsidP="00AA5084">
            <w:pPr>
              <w:snapToGrid w:val="0"/>
              <w:jc w:val="center"/>
              <w:rPr>
                <w:b/>
                <w:i/>
              </w:rPr>
            </w:pPr>
            <w:r>
              <w:rPr>
                <w:b/>
                <w:i/>
              </w:rPr>
              <w:t>3</w:t>
            </w:r>
            <w:r w:rsidR="00AA5084">
              <w:rPr>
                <w:b/>
                <w:i/>
              </w:rPr>
              <w:t>4</w:t>
            </w:r>
          </w:p>
        </w:tc>
        <w:tc>
          <w:tcPr>
            <w:tcW w:w="568" w:type="dxa"/>
            <w:tcBorders>
              <w:top w:val="single" w:sz="4" w:space="0" w:color="auto"/>
              <w:left w:val="single" w:sz="4" w:space="0" w:color="000000"/>
              <w:bottom w:val="single" w:sz="4" w:space="0" w:color="auto"/>
            </w:tcBorders>
            <w:shd w:val="clear" w:color="auto" w:fill="auto"/>
          </w:tcPr>
          <w:p w:rsidR="00BF7561" w:rsidRPr="007A4BBA" w:rsidRDefault="00F94AC1" w:rsidP="00AA5084">
            <w:pPr>
              <w:snapToGrid w:val="0"/>
              <w:jc w:val="center"/>
              <w:rPr>
                <w:b/>
                <w:i/>
              </w:rPr>
            </w:pPr>
            <w:r>
              <w:rPr>
                <w:b/>
                <w:i/>
              </w:rPr>
              <w:t>3</w:t>
            </w:r>
            <w:r w:rsidR="00AA5084">
              <w:rPr>
                <w:b/>
                <w:i/>
              </w:rPr>
              <w:t>2</w:t>
            </w:r>
          </w:p>
        </w:tc>
        <w:tc>
          <w:tcPr>
            <w:tcW w:w="587" w:type="dxa"/>
            <w:tcBorders>
              <w:top w:val="single" w:sz="4" w:space="0" w:color="auto"/>
              <w:left w:val="single" w:sz="4" w:space="0" w:color="000000"/>
              <w:bottom w:val="single" w:sz="4" w:space="0" w:color="auto"/>
            </w:tcBorders>
            <w:shd w:val="clear" w:color="auto" w:fill="auto"/>
          </w:tcPr>
          <w:p w:rsidR="00BF7561" w:rsidRPr="007A4BBA" w:rsidRDefault="00AA5084" w:rsidP="00AA5084">
            <w:pPr>
              <w:snapToGrid w:val="0"/>
              <w:jc w:val="center"/>
              <w:rPr>
                <w:b/>
                <w:i/>
              </w:rPr>
            </w:pPr>
            <w:r>
              <w:rPr>
                <w:b/>
                <w:i/>
              </w:rPr>
              <w:t>34</w:t>
            </w:r>
          </w:p>
        </w:tc>
        <w:tc>
          <w:tcPr>
            <w:tcW w:w="570" w:type="dxa"/>
            <w:tcBorders>
              <w:top w:val="single" w:sz="4" w:space="0" w:color="auto"/>
              <w:left w:val="single" w:sz="4" w:space="0" w:color="000000"/>
              <w:bottom w:val="single" w:sz="4" w:space="0" w:color="auto"/>
            </w:tcBorders>
            <w:shd w:val="clear" w:color="auto" w:fill="auto"/>
          </w:tcPr>
          <w:p w:rsidR="00BF7561" w:rsidRPr="007A4BBA" w:rsidRDefault="00AA5084" w:rsidP="00AA5084">
            <w:pPr>
              <w:snapToGrid w:val="0"/>
              <w:jc w:val="center"/>
              <w:rPr>
                <w:b/>
                <w:i/>
              </w:rPr>
            </w:pPr>
            <w:r>
              <w:rPr>
                <w:b/>
                <w:i/>
              </w:rPr>
              <w:t>34</w:t>
            </w:r>
          </w:p>
        </w:tc>
        <w:tc>
          <w:tcPr>
            <w:tcW w:w="590" w:type="dxa"/>
            <w:tcBorders>
              <w:top w:val="single" w:sz="4" w:space="0" w:color="auto"/>
              <w:left w:val="single" w:sz="4" w:space="0" w:color="000000"/>
              <w:bottom w:val="single" w:sz="4" w:space="0" w:color="auto"/>
            </w:tcBorders>
            <w:shd w:val="clear" w:color="auto" w:fill="auto"/>
          </w:tcPr>
          <w:p w:rsidR="00BF7561" w:rsidRPr="007A4BBA" w:rsidRDefault="00AA5084" w:rsidP="000109F5">
            <w:pPr>
              <w:snapToGrid w:val="0"/>
              <w:jc w:val="center"/>
              <w:rPr>
                <w:b/>
                <w:i/>
              </w:rPr>
            </w:pPr>
            <w:r>
              <w:rPr>
                <w:b/>
                <w:i/>
              </w:rPr>
              <w:t>3</w:t>
            </w:r>
            <w:r w:rsidR="000109F5">
              <w:rPr>
                <w:b/>
                <w:i/>
              </w:rPr>
              <w:t>4</w:t>
            </w:r>
          </w:p>
        </w:tc>
        <w:tc>
          <w:tcPr>
            <w:tcW w:w="576" w:type="dxa"/>
            <w:tcBorders>
              <w:top w:val="single" w:sz="4" w:space="0" w:color="auto"/>
              <w:left w:val="single" w:sz="4" w:space="0" w:color="000000"/>
              <w:bottom w:val="single" w:sz="4" w:space="0" w:color="auto"/>
            </w:tcBorders>
            <w:shd w:val="clear" w:color="auto" w:fill="auto"/>
          </w:tcPr>
          <w:p w:rsidR="00BF7561" w:rsidRPr="007A4BBA" w:rsidRDefault="00AA5084" w:rsidP="00AA5084">
            <w:pPr>
              <w:snapToGrid w:val="0"/>
              <w:jc w:val="center"/>
              <w:rPr>
                <w:b/>
                <w:i/>
              </w:rPr>
            </w:pPr>
            <w:r>
              <w:rPr>
                <w:b/>
                <w:i/>
              </w:rPr>
              <w:t>32</w:t>
            </w:r>
          </w:p>
        </w:tc>
        <w:tc>
          <w:tcPr>
            <w:tcW w:w="567" w:type="dxa"/>
            <w:tcBorders>
              <w:top w:val="single" w:sz="4" w:space="0" w:color="auto"/>
              <w:left w:val="single" w:sz="4" w:space="0" w:color="000000"/>
              <w:bottom w:val="single" w:sz="4" w:space="0" w:color="auto"/>
            </w:tcBorders>
            <w:shd w:val="clear" w:color="auto" w:fill="auto"/>
          </w:tcPr>
          <w:p w:rsidR="00BF7561" w:rsidRPr="007A4BBA" w:rsidRDefault="00AA5084" w:rsidP="00800F5C">
            <w:pPr>
              <w:snapToGrid w:val="0"/>
              <w:jc w:val="center"/>
              <w:rPr>
                <w:b/>
                <w:i/>
              </w:rPr>
            </w:pPr>
            <w:r>
              <w:rPr>
                <w:b/>
                <w:i/>
              </w:rPr>
              <w:t>34</w:t>
            </w:r>
          </w:p>
        </w:tc>
        <w:tc>
          <w:tcPr>
            <w:tcW w:w="567" w:type="dxa"/>
            <w:tcBorders>
              <w:top w:val="single" w:sz="4" w:space="0" w:color="auto"/>
              <w:left w:val="single" w:sz="4" w:space="0" w:color="000000"/>
              <w:bottom w:val="single" w:sz="4" w:space="0" w:color="auto"/>
              <w:right w:val="single" w:sz="4" w:space="0" w:color="000000"/>
            </w:tcBorders>
          </w:tcPr>
          <w:p w:rsidR="00BF7561" w:rsidRPr="00151361" w:rsidRDefault="00BF7561"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BF7561" w:rsidRPr="00455A05" w:rsidRDefault="00BF7561" w:rsidP="00800F5C">
            <w:pPr>
              <w:snapToGrid w:val="0"/>
              <w:rPr>
                <w:b/>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BF7561" w:rsidRPr="00151361" w:rsidRDefault="00BF7561" w:rsidP="00800F5C">
            <w:pPr>
              <w:snapToGrid w:val="0"/>
              <w:jc w:val="center"/>
              <w:rPr>
                <w:b/>
              </w:rPr>
            </w:pPr>
            <w:r>
              <w:rPr>
                <w:b/>
              </w:rPr>
              <w:t>336</w:t>
            </w:r>
          </w:p>
        </w:tc>
      </w:tr>
    </w:tbl>
    <w:p w:rsidR="00BF7561" w:rsidRDefault="00BF7561" w:rsidP="00BF7561">
      <w:pPr>
        <w:pStyle w:val="10"/>
        <w:autoSpaceDE w:val="0"/>
        <w:rPr>
          <w:rStyle w:val="1"/>
          <w:rFonts w:eastAsia="Times New Roman CYR"/>
          <w:b/>
          <w:bCs/>
          <w:color w:val="000000"/>
        </w:rPr>
      </w:pPr>
    </w:p>
    <w:p w:rsidR="00590B75" w:rsidRDefault="000109F5" w:rsidP="00A027DC">
      <w:pPr>
        <w:pStyle w:val="10"/>
        <w:autoSpaceDE w:val="0"/>
        <w:jc w:val="center"/>
        <w:rPr>
          <w:rStyle w:val="1"/>
          <w:rFonts w:eastAsia="Times New Roman CYR"/>
          <w:b/>
          <w:bCs/>
          <w:color w:val="000000"/>
        </w:rPr>
      </w:pPr>
      <w:r>
        <w:rPr>
          <w:rFonts w:eastAsia="Times New Roman"/>
          <w:b/>
          <w:color w:val="000000"/>
        </w:rPr>
        <w:t>Календарный учебный график.</w:t>
      </w:r>
      <w:r w:rsidRPr="00932646">
        <w:rPr>
          <w:rStyle w:val="1"/>
          <w:rFonts w:eastAsia="Times New Roman CYR"/>
          <w:b/>
          <w:bCs/>
          <w:color w:val="000000"/>
        </w:rPr>
        <w:t xml:space="preserve">  </w:t>
      </w:r>
      <w:r w:rsidR="00AC58D6">
        <w:rPr>
          <w:rStyle w:val="1"/>
          <w:rFonts w:eastAsia="Times New Roman CYR"/>
          <w:b/>
          <w:bCs/>
          <w:color w:val="000000"/>
        </w:rPr>
        <w:t>Базовый уровень</w:t>
      </w:r>
      <w:r>
        <w:rPr>
          <w:rStyle w:val="1"/>
          <w:rFonts w:eastAsia="Times New Roman CYR"/>
          <w:b/>
          <w:bCs/>
          <w:color w:val="000000"/>
        </w:rPr>
        <w:t xml:space="preserve"> сложности</w:t>
      </w:r>
      <w:r w:rsidR="00A027DC">
        <w:rPr>
          <w:rStyle w:val="1"/>
          <w:rFonts w:eastAsia="Times New Roman CYR"/>
          <w:b/>
          <w:bCs/>
          <w:color w:val="000000"/>
        </w:rPr>
        <w:t>,</w:t>
      </w:r>
      <w:r>
        <w:rPr>
          <w:rStyle w:val="1"/>
          <w:rFonts w:eastAsia="Times New Roman CYR"/>
          <w:b/>
          <w:bCs/>
          <w:color w:val="000000"/>
        </w:rPr>
        <w:t xml:space="preserve"> 5 год обучения</w:t>
      </w:r>
    </w:p>
    <w:tbl>
      <w:tblPr>
        <w:tblW w:w="10915" w:type="dxa"/>
        <w:tblInd w:w="-459" w:type="dxa"/>
        <w:tblLayout w:type="fixed"/>
        <w:tblLook w:val="0000"/>
      </w:tblPr>
      <w:tblGrid>
        <w:gridCol w:w="709"/>
        <w:gridCol w:w="2524"/>
        <w:gridCol w:w="570"/>
        <w:gridCol w:w="592"/>
        <w:gridCol w:w="565"/>
        <w:gridCol w:w="568"/>
        <w:gridCol w:w="568"/>
        <w:gridCol w:w="587"/>
        <w:gridCol w:w="570"/>
        <w:gridCol w:w="590"/>
        <w:gridCol w:w="576"/>
        <w:gridCol w:w="567"/>
        <w:gridCol w:w="567"/>
        <w:gridCol w:w="653"/>
        <w:gridCol w:w="709"/>
      </w:tblGrid>
      <w:tr w:rsidR="000109F5" w:rsidRPr="00151361" w:rsidTr="00800F5C">
        <w:tc>
          <w:tcPr>
            <w:tcW w:w="709"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w:t>
            </w:r>
          </w:p>
          <w:p w:rsidR="000109F5" w:rsidRPr="00151361" w:rsidRDefault="000109F5" w:rsidP="00800F5C">
            <w:r w:rsidRPr="00151361">
              <w:t>п\п</w:t>
            </w:r>
            <w:r>
              <w:t>.</w:t>
            </w:r>
          </w:p>
        </w:tc>
        <w:tc>
          <w:tcPr>
            <w:tcW w:w="2524"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Разделы подготовки</w:t>
            </w:r>
          </w:p>
        </w:tc>
        <w:tc>
          <w:tcPr>
            <w:tcW w:w="570"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IX</w:t>
            </w:r>
          </w:p>
        </w:tc>
        <w:tc>
          <w:tcPr>
            <w:tcW w:w="592"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 xml:space="preserve"> X</w:t>
            </w:r>
          </w:p>
        </w:tc>
        <w:tc>
          <w:tcPr>
            <w:tcW w:w="565"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I</w:t>
            </w:r>
          </w:p>
        </w:tc>
        <w:tc>
          <w:tcPr>
            <w:tcW w:w="587"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II</w:t>
            </w:r>
          </w:p>
        </w:tc>
        <w:tc>
          <w:tcPr>
            <w:tcW w:w="570"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III</w:t>
            </w:r>
          </w:p>
        </w:tc>
        <w:tc>
          <w:tcPr>
            <w:tcW w:w="590"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IV</w:t>
            </w:r>
          </w:p>
        </w:tc>
        <w:tc>
          <w:tcPr>
            <w:tcW w:w="576"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V</w:t>
            </w:r>
          </w:p>
        </w:tc>
        <w:tc>
          <w:tcPr>
            <w:tcW w:w="567"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rsidRPr="00151361">
              <w:t>VI</w:t>
            </w:r>
          </w:p>
        </w:tc>
        <w:tc>
          <w:tcPr>
            <w:tcW w:w="567" w:type="dxa"/>
            <w:tcBorders>
              <w:top w:val="single" w:sz="4" w:space="0" w:color="000000"/>
              <w:left w:val="single" w:sz="4" w:space="0" w:color="000000"/>
              <w:bottom w:val="single" w:sz="4" w:space="0" w:color="auto"/>
              <w:right w:val="single" w:sz="4" w:space="0" w:color="000000"/>
            </w:tcBorders>
          </w:tcPr>
          <w:p w:rsidR="000109F5" w:rsidRPr="00151361" w:rsidRDefault="000109F5" w:rsidP="00800F5C">
            <w:pPr>
              <w:snapToGrid w:val="0"/>
            </w:pPr>
            <w:r w:rsidRPr="00151361">
              <w:t>VII</w:t>
            </w:r>
          </w:p>
        </w:tc>
        <w:tc>
          <w:tcPr>
            <w:tcW w:w="653" w:type="dxa"/>
            <w:tcBorders>
              <w:top w:val="single" w:sz="4" w:space="0" w:color="000000"/>
              <w:left w:val="single" w:sz="4" w:space="0" w:color="000000"/>
              <w:bottom w:val="single" w:sz="4" w:space="0" w:color="000000"/>
            </w:tcBorders>
            <w:shd w:val="clear" w:color="auto" w:fill="auto"/>
          </w:tcPr>
          <w:p w:rsidR="000109F5" w:rsidRPr="00336977" w:rsidRDefault="000109F5" w:rsidP="00800F5C">
            <w:pPr>
              <w:snapToGrid w:val="0"/>
            </w:pPr>
            <w:r w:rsidRPr="00336977">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109F5" w:rsidRDefault="000109F5" w:rsidP="00800F5C">
            <w:pPr>
              <w:snapToGrid w:val="0"/>
            </w:pPr>
            <w:r>
              <w:t>Ито</w:t>
            </w:r>
          </w:p>
          <w:p w:rsidR="000109F5" w:rsidRPr="00151361" w:rsidRDefault="000109F5" w:rsidP="00800F5C">
            <w:pPr>
              <w:snapToGrid w:val="0"/>
            </w:pPr>
            <w:r>
              <w:t>го</w:t>
            </w:r>
          </w:p>
        </w:tc>
      </w:tr>
      <w:tr w:rsidR="000109F5" w:rsidRPr="00151361" w:rsidTr="00800F5C">
        <w:tc>
          <w:tcPr>
            <w:tcW w:w="709"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t>1.</w:t>
            </w:r>
          </w:p>
        </w:tc>
        <w:tc>
          <w:tcPr>
            <w:tcW w:w="9497" w:type="dxa"/>
            <w:gridSpan w:val="13"/>
            <w:tcBorders>
              <w:top w:val="single" w:sz="4" w:space="0" w:color="000000"/>
              <w:left w:val="single" w:sz="4" w:space="0" w:color="000000"/>
              <w:bottom w:val="single" w:sz="4" w:space="0" w:color="000000"/>
            </w:tcBorders>
            <w:shd w:val="clear" w:color="auto" w:fill="auto"/>
          </w:tcPr>
          <w:p w:rsidR="000109F5" w:rsidRPr="00360577" w:rsidRDefault="000109F5" w:rsidP="00800F5C">
            <w:pPr>
              <w:snapToGrid w:val="0"/>
              <w:rPr>
                <w:color w:val="002060"/>
              </w:rPr>
            </w:pPr>
            <w:r w:rsidRPr="00360577">
              <w:rPr>
                <w:color w:val="002060"/>
              </w:rPr>
              <w:t>Обязательные предметные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0109F5" w:rsidRPr="00151361" w:rsidRDefault="000109F5" w:rsidP="00800F5C">
            <w:pPr>
              <w:snapToGrid w:val="0"/>
              <w:jc w:val="center"/>
              <w:rPr>
                <w:b/>
              </w:rPr>
            </w:pPr>
          </w:p>
        </w:tc>
      </w:tr>
      <w:tr w:rsidR="000109F5" w:rsidRPr="00151361" w:rsidTr="00800F5C">
        <w:tc>
          <w:tcPr>
            <w:tcW w:w="709"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t>1.1</w:t>
            </w:r>
          </w:p>
        </w:tc>
        <w:tc>
          <w:tcPr>
            <w:tcW w:w="2524" w:type="dxa"/>
            <w:tcBorders>
              <w:top w:val="single" w:sz="4" w:space="0" w:color="000000"/>
              <w:left w:val="single" w:sz="4" w:space="0" w:color="000000"/>
              <w:bottom w:val="single" w:sz="4" w:space="0" w:color="000000"/>
            </w:tcBorders>
            <w:shd w:val="clear" w:color="auto" w:fill="auto"/>
          </w:tcPr>
          <w:p w:rsidR="000109F5" w:rsidRPr="00FD3B01" w:rsidRDefault="000109F5" w:rsidP="00800F5C">
            <w:pPr>
              <w:pStyle w:val="a9"/>
              <w:rPr>
                <w:sz w:val="20"/>
                <w:szCs w:val="20"/>
              </w:rPr>
            </w:pPr>
            <w:r w:rsidRPr="00FD3B01">
              <w:rPr>
                <w:sz w:val="20"/>
                <w:szCs w:val="20"/>
              </w:rPr>
              <w:t>Теоретические основы физической культуры и спорта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0109F5" w:rsidRPr="00151361" w:rsidRDefault="000109F5" w:rsidP="00800F5C">
            <w:pPr>
              <w:snapToGrid w:val="0"/>
              <w:jc w:val="center"/>
            </w:pPr>
            <w:r>
              <w:t>4</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5E6247" w:rsidP="00800F5C">
            <w:r>
              <w:t>5</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5E6247" w:rsidP="00800F5C">
            <w:r>
              <w:t>5</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0109F5" w:rsidRPr="00151361" w:rsidRDefault="000109F5" w:rsidP="00800F5C">
            <w:r>
              <w:t>4</w:t>
            </w:r>
          </w:p>
        </w:tc>
        <w:tc>
          <w:tcPr>
            <w:tcW w:w="567" w:type="dxa"/>
            <w:tcBorders>
              <w:top w:val="single" w:sz="4" w:space="0" w:color="auto"/>
              <w:left w:val="single" w:sz="4" w:space="0" w:color="auto"/>
              <w:bottom w:val="single" w:sz="4" w:space="0" w:color="auto"/>
              <w:right w:val="single" w:sz="4" w:space="0" w:color="auto"/>
            </w:tcBorders>
          </w:tcPr>
          <w:p w:rsidR="000109F5" w:rsidRPr="00DF7F6E" w:rsidRDefault="000109F5" w:rsidP="00800F5C">
            <w:pPr>
              <w:snapToGrid w:val="0"/>
              <w:jc w:val="center"/>
            </w:pPr>
            <w:r w:rsidRPr="00DF7F6E">
              <w:t>-</w:t>
            </w:r>
          </w:p>
        </w:tc>
        <w:tc>
          <w:tcPr>
            <w:tcW w:w="653" w:type="dxa"/>
            <w:tcBorders>
              <w:top w:val="single" w:sz="4" w:space="0" w:color="auto"/>
              <w:left w:val="single" w:sz="4" w:space="0" w:color="auto"/>
              <w:bottom w:val="single" w:sz="4" w:space="0" w:color="000000"/>
              <w:right w:val="single" w:sz="4" w:space="0" w:color="auto"/>
            </w:tcBorders>
            <w:shd w:val="clear" w:color="auto" w:fill="auto"/>
          </w:tcPr>
          <w:p w:rsidR="000109F5" w:rsidRPr="00DF7F6E" w:rsidRDefault="000109F5" w:rsidP="00800F5C">
            <w:pPr>
              <w:snapToGrid w:val="0"/>
              <w:jc w:val="center"/>
            </w:pPr>
            <w:r w:rsidRPr="00DF7F6E">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0109F5" w:rsidRPr="00151361" w:rsidRDefault="000109F5" w:rsidP="00800F5C">
            <w:pPr>
              <w:snapToGrid w:val="0"/>
              <w:jc w:val="center"/>
              <w:rPr>
                <w:b/>
              </w:rPr>
            </w:pPr>
            <w:r>
              <w:rPr>
                <w:b/>
              </w:rPr>
              <w:t>42</w:t>
            </w:r>
          </w:p>
        </w:tc>
      </w:tr>
      <w:tr w:rsidR="005E6247" w:rsidRPr="00151361" w:rsidTr="00800F5C">
        <w:tc>
          <w:tcPr>
            <w:tcW w:w="709" w:type="dxa"/>
            <w:tcBorders>
              <w:top w:val="single" w:sz="4" w:space="0" w:color="000000"/>
              <w:left w:val="single" w:sz="4" w:space="0" w:color="000000"/>
              <w:bottom w:val="single" w:sz="4" w:space="0" w:color="000000"/>
            </w:tcBorders>
            <w:shd w:val="clear" w:color="auto" w:fill="auto"/>
          </w:tcPr>
          <w:p w:rsidR="005E6247" w:rsidRPr="00151361" w:rsidRDefault="005E6247" w:rsidP="00800F5C">
            <w:pPr>
              <w:snapToGrid w:val="0"/>
            </w:pPr>
            <w:r>
              <w:t>1.2</w:t>
            </w:r>
          </w:p>
        </w:tc>
        <w:tc>
          <w:tcPr>
            <w:tcW w:w="2524" w:type="dxa"/>
            <w:tcBorders>
              <w:top w:val="single" w:sz="4" w:space="0" w:color="000000"/>
              <w:left w:val="single" w:sz="4" w:space="0" w:color="000000"/>
              <w:bottom w:val="single" w:sz="4" w:space="0" w:color="000000"/>
            </w:tcBorders>
            <w:shd w:val="clear" w:color="auto" w:fill="auto"/>
          </w:tcPr>
          <w:p w:rsidR="005E6247" w:rsidRPr="00FD3B01" w:rsidRDefault="005E6247" w:rsidP="00800F5C">
            <w:pPr>
              <w:pStyle w:val="a9"/>
              <w:rPr>
                <w:sz w:val="20"/>
                <w:szCs w:val="20"/>
              </w:rPr>
            </w:pPr>
            <w:r w:rsidRPr="00FD3B01">
              <w:rPr>
                <w:sz w:val="20"/>
                <w:szCs w:val="20"/>
              </w:rPr>
              <w:t>Общая физическая подготовка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5E6247" w:rsidRPr="00037992" w:rsidRDefault="005E6247" w:rsidP="005E6247">
            <w:pPr>
              <w:snapToGrid w:val="0"/>
              <w:jc w:val="center"/>
            </w:pPr>
            <w:r>
              <w:t>13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5E6247" w:rsidRPr="00037992" w:rsidRDefault="005E6247" w:rsidP="005E6247">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5E6247">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5E6247">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5E6247">
            <w:r w:rsidRPr="00F714B1">
              <w:t>1</w:t>
            </w:r>
            <w:r>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 w:rsidRPr="00F714B1">
              <w:t>12</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 w:rsidRPr="00F714B1">
              <w:t>12</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 w:rsidRPr="00F714B1">
              <w:t>12</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 w:rsidRPr="00F714B1">
              <w:t>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5E6247">
            <w:r w:rsidRPr="00F714B1">
              <w:t>1</w:t>
            </w:r>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E6247" w:rsidRPr="00151361" w:rsidRDefault="005E6247" w:rsidP="00800F5C">
            <w:pPr>
              <w:snapToGrid w:val="0"/>
              <w:jc w:val="center"/>
              <w:rPr>
                <w:b/>
              </w:rP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5E6247" w:rsidRPr="00037992" w:rsidRDefault="005E6247" w:rsidP="00800F5C">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5E6247" w:rsidRPr="00151361" w:rsidRDefault="005E6247" w:rsidP="000109F5">
            <w:pPr>
              <w:snapToGrid w:val="0"/>
              <w:jc w:val="center"/>
              <w:rPr>
                <w:b/>
              </w:rPr>
            </w:pPr>
            <w:r>
              <w:rPr>
                <w:b/>
              </w:rPr>
              <w:t>126</w:t>
            </w:r>
          </w:p>
        </w:tc>
      </w:tr>
      <w:tr w:rsidR="005E6247" w:rsidRPr="00151361" w:rsidTr="00800F5C">
        <w:tc>
          <w:tcPr>
            <w:tcW w:w="709" w:type="dxa"/>
            <w:tcBorders>
              <w:top w:val="single" w:sz="4" w:space="0" w:color="000000"/>
              <w:left w:val="single" w:sz="4" w:space="0" w:color="000000"/>
              <w:bottom w:val="single" w:sz="4" w:space="0" w:color="000000"/>
            </w:tcBorders>
            <w:shd w:val="clear" w:color="auto" w:fill="auto"/>
          </w:tcPr>
          <w:p w:rsidR="005E6247" w:rsidRDefault="005E6247" w:rsidP="00800F5C">
            <w:pPr>
              <w:snapToGrid w:val="0"/>
            </w:pPr>
            <w:r>
              <w:t>1.3.</w:t>
            </w:r>
          </w:p>
        </w:tc>
        <w:tc>
          <w:tcPr>
            <w:tcW w:w="2524" w:type="dxa"/>
            <w:tcBorders>
              <w:top w:val="single" w:sz="4" w:space="0" w:color="000000"/>
              <w:left w:val="single" w:sz="4" w:space="0" w:color="000000"/>
              <w:bottom w:val="single" w:sz="4" w:space="0" w:color="000000"/>
            </w:tcBorders>
            <w:shd w:val="clear" w:color="auto" w:fill="auto"/>
          </w:tcPr>
          <w:p w:rsidR="005E6247" w:rsidRPr="00FD3B01" w:rsidRDefault="005E6247" w:rsidP="00800F5C">
            <w:pPr>
              <w:pStyle w:val="a9"/>
              <w:rPr>
                <w:sz w:val="20"/>
                <w:szCs w:val="20"/>
              </w:rPr>
            </w:pPr>
            <w:r w:rsidRPr="00FD3B01">
              <w:rPr>
                <w:sz w:val="20"/>
                <w:szCs w:val="20"/>
              </w:rPr>
              <w:t xml:space="preserve">Избранный вид спорта </w:t>
            </w:r>
            <w:r>
              <w:rPr>
                <w:sz w:val="20"/>
                <w:szCs w:val="20"/>
              </w:rPr>
              <w:t>–</w:t>
            </w:r>
            <w:r w:rsidRPr="00FD3B01">
              <w:rPr>
                <w:sz w:val="20"/>
                <w:szCs w:val="20"/>
              </w:rPr>
              <w:t xml:space="preserve"> бокс</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5E6247" w:rsidRPr="00037992" w:rsidRDefault="005E6247" w:rsidP="005E6247">
            <w:pPr>
              <w:snapToGrid w:val="0"/>
              <w:jc w:val="center"/>
            </w:pPr>
            <w:r>
              <w:t>12</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5E6247" w:rsidRPr="00037992" w:rsidRDefault="005E6247" w:rsidP="00800F5C">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w:t>
            </w:r>
            <w:r w:rsidR="00800F5C">
              <w:t>5</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12</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12</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12</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800F5C">
            <w:r w:rsidRPr="00F714B1">
              <w:t>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E6247" w:rsidRDefault="005E6247" w:rsidP="005E6247">
            <w:r>
              <w:t>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5E6247" w:rsidRPr="00AE656B" w:rsidRDefault="005E6247" w:rsidP="00800F5C">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5E6247" w:rsidRPr="00AE656B" w:rsidRDefault="005E6247" w:rsidP="00800F5C">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5E6247" w:rsidRPr="00151361" w:rsidRDefault="005E6247" w:rsidP="00800F5C">
            <w:pPr>
              <w:snapToGrid w:val="0"/>
              <w:jc w:val="center"/>
              <w:rPr>
                <w:b/>
              </w:rPr>
            </w:pPr>
            <w:r>
              <w:rPr>
                <w:b/>
              </w:rPr>
              <w:t>126</w:t>
            </w:r>
          </w:p>
        </w:tc>
      </w:tr>
      <w:tr w:rsidR="000109F5" w:rsidRPr="00151361" w:rsidTr="00800F5C">
        <w:tc>
          <w:tcPr>
            <w:tcW w:w="709" w:type="dxa"/>
            <w:tcBorders>
              <w:top w:val="single" w:sz="4" w:space="0" w:color="000000"/>
              <w:left w:val="single" w:sz="4" w:space="0" w:color="000000"/>
              <w:bottom w:val="single" w:sz="4" w:space="0" w:color="000000"/>
            </w:tcBorders>
            <w:shd w:val="clear" w:color="auto" w:fill="auto"/>
          </w:tcPr>
          <w:p w:rsidR="000109F5" w:rsidRPr="00151361" w:rsidRDefault="000109F5" w:rsidP="00800F5C">
            <w:pPr>
              <w:snapToGrid w:val="0"/>
            </w:pPr>
            <w:r>
              <w:t>2.</w:t>
            </w:r>
          </w:p>
        </w:tc>
        <w:tc>
          <w:tcPr>
            <w:tcW w:w="10206" w:type="dxa"/>
            <w:gridSpan w:val="14"/>
            <w:tcBorders>
              <w:top w:val="single" w:sz="4" w:space="0" w:color="000000"/>
              <w:left w:val="single" w:sz="4" w:space="0" w:color="000000"/>
              <w:bottom w:val="single" w:sz="4" w:space="0" w:color="000000"/>
              <w:right w:val="single" w:sz="4" w:space="0" w:color="000000"/>
            </w:tcBorders>
            <w:shd w:val="clear" w:color="auto" w:fill="auto"/>
          </w:tcPr>
          <w:p w:rsidR="000109F5" w:rsidRPr="00360577" w:rsidRDefault="000109F5" w:rsidP="00800F5C">
            <w:pPr>
              <w:snapToGrid w:val="0"/>
              <w:rPr>
                <w:color w:val="002060"/>
              </w:rPr>
            </w:pPr>
            <w:r w:rsidRPr="00360577">
              <w:rPr>
                <w:color w:val="002060"/>
              </w:rPr>
              <w:t>Вариативные предметные области</w:t>
            </w:r>
          </w:p>
        </w:tc>
      </w:tr>
      <w:tr w:rsidR="005E6247" w:rsidRPr="00151361" w:rsidTr="00800F5C">
        <w:trPr>
          <w:trHeight w:val="285"/>
        </w:trPr>
        <w:tc>
          <w:tcPr>
            <w:tcW w:w="709" w:type="dxa"/>
            <w:tcBorders>
              <w:top w:val="single" w:sz="4" w:space="0" w:color="auto"/>
              <w:left w:val="single" w:sz="4" w:space="0" w:color="000000"/>
              <w:bottom w:val="single" w:sz="4" w:space="0" w:color="auto"/>
            </w:tcBorders>
            <w:shd w:val="clear" w:color="auto" w:fill="auto"/>
          </w:tcPr>
          <w:p w:rsidR="005E6247" w:rsidRPr="00151361" w:rsidRDefault="005E6247" w:rsidP="00800F5C">
            <w:pPr>
              <w:snapToGrid w:val="0"/>
            </w:pPr>
            <w:r>
              <w:t>2.1.</w:t>
            </w:r>
          </w:p>
        </w:tc>
        <w:tc>
          <w:tcPr>
            <w:tcW w:w="2524" w:type="dxa"/>
            <w:tcBorders>
              <w:top w:val="single" w:sz="4" w:space="0" w:color="auto"/>
              <w:left w:val="single" w:sz="4" w:space="0" w:color="000000"/>
              <w:bottom w:val="single" w:sz="4" w:space="0" w:color="auto"/>
            </w:tcBorders>
            <w:shd w:val="clear" w:color="auto" w:fill="auto"/>
          </w:tcPr>
          <w:p w:rsidR="005E6247" w:rsidRPr="00FD3B01" w:rsidRDefault="005E6247" w:rsidP="00800F5C">
            <w:pPr>
              <w:pStyle w:val="a8"/>
              <w:jc w:val="left"/>
              <w:rPr>
                <w:sz w:val="20"/>
                <w:szCs w:val="20"/>
              </w:rPr>
            </w:pPr>
            <w:r w:rsidRPr="00FD3B01">
              <w:rPr>
                <w:sz w:val="20"/>
                <w:szCs w:val="20"/>
              </w:rPr>
              <w:t>Различные виды спорта и подвижные  игры</w:t>
            </w:r>
          </w:p>
        </w:tc>
        <w:tc>
          <w:tcPr>
            <w:tcW w:w="570" w:type="dxa"/>
            <w:tcBorders>
              <w:top w:val="single" w:sz="4" w:space="0" w:color="auto"/>
              <w:left w:val="single" w:sz="4" w:space="0" w:color="000000"/>
              <w:bottom w:val="single" w:sz="4" w:space="0" w:color="auto"/>
            </w:tcBorders>
            <w:shd w:val="clear" w:color="auto" w:fill="auto"/>
          </w:tcPr>
          <w:p w:rsidR="005E6247" w:rsidRPr="00AE656B" w:rsidRDefault="005E6247" w:rsidP="00800F5C">
            <w:pPr>
              <w:snapToGrid w:val="0"/>
              <w:jc w:val="center"/>
            </w:pPr>
            <w:r>
              <w:t>4</w:t>
            </w:r>
          </w:p>
        </w:tc>
        <w:tc>
          <w:tcPr>
            <w:tcW w:w="592"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65"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68"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68" w:type="dxa"/>
            <w:tcBorders>
              <w:top w:val="single" w:sz="4" w:space="0" w:color="auto"/>
              <w:left w:val="single" w:sz="4" w:space="0" w:color="000000"/>
              <w:bottom w:val="single" w:sz="4" w:space="0" w:color="auto"/>
            </w:tcBorders>
            <w:shd w:val="clear" w:color="auto" w:fill="auto"/>
          </w:tcPr>
          <w:p w:rsidR="005E6247" w:rsidRDefault="005E6247">
            <w:r>
              <w:t>5</w:t>
            </w:r>
          </w:p>
        </w:tc>
        <w:tc>
          <w:tcPr>
            <w:tcW w:w="587"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70"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90"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76"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67" w:type="dxa"/>
            <w:tcBorders>
              <w:top w:val="single" w:sz="4" w:space="0" w:color="auto"/>
              <w:left w:val="single" w:sz="4" w:space="0" w:color="000000"/>
              <w:bottom w:val="single" w:sz="4" w:space="0" w:color="auto"/>
            </w:tcBorders>
            <w:shd w:val="clear" w:color="auto" w:fill="auto"/>
          </w:tcPr>
          <w:p w:rsidR="005E6247" w:rsidRDefault="005E6247">
            <w:r w:rsidRPr="00660264">
              <w:t>4</w:t>
            </w:r>
          </w:p>
        </w:tc>
        <w:tc>
          <w:tcPr>
            <w:tcW w:w="567" w:type="dxa"/>
            <w:tcBorders>
              <w:top w:val="single" w:sz="4" w:space="0" w:color="auto"/>
              <w:left w:val="single" w:sz="4" w:space="0" w:color="000000"/>
              <w:bottom w:val="single" w:sz="4" w:space="0" w:color="auto"/>
              <w:right w:val="single" w:sz="4" w:space="0" w:color="000000"/>
            </w:tcBorders>
          </w:tcPr>
          <w:p w:rsidR="005E6247" w:rsidRPr="00AE656B" w:rsidRDefault="005E6247"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5E6247" w:rsidRPr="00AE656B" w:rsidRDefault="005E6247" w:rsidP="00800F5C">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5E6247" w:rsidRPr="00151361" w:rsidRDefault="005E6247" w:rsidP="00800F5C">
            <w:pPr>
              <w:snapToGrid w:val="0"/>
              <w:jc w:val="center"/>
              <w:rPr>
                <w:b/>
              </w:rPr>
            </w:pPr>
            <w:r>
              <w:rPr>
                <w:b/>
              </w:rPr>
              <w:t>41</w:t>
            </w:r>
          </w:p>
        </w:tc>
      </w:tr>
      <w:tr w:rsidR="000109F5" w:rsidRPr="00151361" w:rsidTr="00800F5C">
        <w:trPr>
          <w:trHeight w:val="285"/>
        </w:trPr>
        <w:tc>
          <w:tcPr>
            <w:tcW w:w="709" w:type="dxa"/>
            <w:tcBorders>
              <w:top w:val="single" w:sz="4" w:space="0" w:color="auto"/>
              <w:left w:val="single" w:sz="4" w:space="0" w:color="000000"/>
              <w:bottom w:val="single" w:sz="4" w:space="0" w:color="auto"/>
            </w:tcBorders>
            <w:shd w:val="clear" w:color="auto" w:fill="auto"/>
          </w:tcPr>
          <w:p w:rsidR="000109F5" w:rsidRPr="00151361" w:rsidRDefault="000109F5" w:rsidP="00800F5C">
            <w:pPr>
              <w:snapToGrid w:val="0"/>
            </w:pPr>
            <w:r>
              <w:t>2.2.</w:t>
            </w:r>
          </w:p>
        </w:tc>
        <w:tc>
          <w:tcPr>
            <w:tcW w:w="2524" w:type="dxa"/>
            <w:tcBorders>
              <w:top w:val="single" w:sz="4" w:space="0" w:color="auto"/>
              <w:left w:val="single" w:sz="4" w:space="0" w:color="000000"/>
              <w:bottom w:val="single" w:sz="4" w:space="0" w:color="auto"/>
            </w:tcBorders>
            <w:shd w:val="clear" w:color="auto" w:fill="auto"/>
          </w:tcPr>
          <w:p w:rsidR="000109F5" w:rsidRPr="00FD3B01" w:rsidRDefault="000109F5" w:rsidP="00800F5C">
            <w:pPr>
              <w:pStyle w:val="a8"/>
              <w:rPr>
                <w:sz w:val="20"/>
                <w:szCs w:val="20"/>
              </w:rPr>
            </w:pPr>
            <w:r>
              <w:rPr>
                <w:sz w:val="20"/>
                <w:szCs w:val="20"/>
              </w:rPr>
              <w:t>Национальный региональный компонент</w:t>
            </w:r>
          </w:p>
        </w:tc>
        <w:tc>
          <w:tcPr>
            <w:tcW w:w="570" w:type="dxa"/>
            <w:tcBorders>
              <w:top w:val="single" w:sz="4" w:space="0" w:color="auto"/>
              <w:left w:val="single" w:sz="4" w:space="0" w:color="000000"/>
              <w:bottom w:val="single" w:sz="4" w:space="0" w:color="auto"/>
            </w:tcBorders>
            <w:shd w:val="clear" w:color="auto" w:fill="auto"/>
          </w:tcPr>
          <w:p w:rsidR="000109F5" w:rsidRPr="00AE656B" w:rsidRDefault="000109F5" w:rsidP="00800F5C">
            <w:pPr>
              <w:snapToGrid w:val="0"/>
              <w:jc w:val="center"/>
            </w:pPr>
            <w:r>
              <w:t>1</w:t>
            </w:r>
          </w:p>
        </w:tc>
        <w:tc>
          <w:tcPr>
            <w:tcW w:w="592"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p>
        </w:tc>
        <w:tc>
          <w:tcPr>
            <w:tcW w:w="565"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p>
        </w:tc>
        <w:tc>
          <w:tcPr>
            <w:tcW w:w="568"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p>
        </w:tc>
        <w:tc>
          <w:tcPr>
            <w:tcW w:w="587" w:type="dxa"/>
            <w:tcBorders>
              <w:top w:val="single" w:sz="4" w:space="0" w:color="auto"/>
              <w:left w:val="single" w:sz="4" w:space="0" w:color="000000"/>
              <w:bottom w:val="single" w:sz="4" w:space="0" w:color="auto"/>
            </w:tcBorders>
            <w:shd w:val="clear" w:color="auto" w:fill="auto"/>
          </w:tcPr>
          <w:p w:rsidR="000109F5" w:rsidRDefault="000109F5" w:rsidP="00800F5C">
            <w:pPr>
              <w:snapToGrid w:val="0"/>
            </w:pPr>
          </w:p>
        </w:tc>
        <w:tc>
          <w:tcPr>
            <w:tcW w:w="570"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r>
              <w:t>1</w:t>
            </w:r>
          </w:p>
        </w:tc>
        <w:tc>
          <w:tcPr>
            <w:tcW w:w="590" w:type="dxa"/>
            <w:tcBorders>
              <w:top w:val="single" w:sz="4" w:space="0" w:color="auto"/>
              <w:left w:val="single" w:sz="4" w:space="0" w:color="000000"/>
              <w:bottom w:val="single" w:sz="4" w:space="0" w:color="auto"/>
            </w:tcBorders>
            <w:shd w:val="clear" w:color="auto" w:fill="auto"/>
          </w:tcPr>
          <w:p w:rsidR="000109F5" w:rsidRDefault="005E6247" w:rsidP="00800F5C">
            <w:pPr>
              <w:snapToGrid w:val="0"/>
              <w:jc w:val="center"/>
            </w:pPr>
            <w:r>
              <w:t>1</w:t>
            </w:r>
          </w:p>
        </w:tc>
        <w:tc>
          <w:tcPr>
            <w:tcW w:w="576"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p>
        </w:tc>
        <w:tc>
          <w:tcPr>
            <w:tcW w:w="567" w:type="dxa"/>
            <w:tcBorders>
              <w:top w:val="single" w:sz="4" w:space="0" w:color="auto"/>
              <w:left w:val="single" w:sz="4" w:space="0" w:color="000000"/>
              <w:bottom w:val="single" w:sz="4" w:space="0" w:color="auto"/>
            </w:tcBorders>
            <w:shd w:val="clear" w:color="auto" w:fill="auto"/>
          </w:tcPr>
          <w:p w:rsidR="000109F5" w:rsidRDefault="000109F5" w:rsidP="00800F5C">
            <w:pPr>
              <w:snapToGrid w:val="0"/>
              <w:jc w:val="center"/>
            </w:pPr>
            <w:r>
              <w:t>1</w:t>
            </w:r>
          </w:p>
        </w:tc>
        <w:tc>
          <w:tcPr>
            <w:tcW w:w="567" w:type="dxa"/>
            <w:tcBorders>
              <w:top w:val="single" w:sz="4" w:space="0" w:color="auto"/>
              <w:left w:val="single" w:sz="4" w:space="0" w:color="000000"/>
              <w:bottom w:val="single" w:sz="4" w:space="0" w:color="auto"/>
              <w:right w:val="single" w:sz="4" w:space="0" w:color="000000"/>
            </w:tcBorders>
          </w:tcPr>
          <w:p w:rsidR="000109F5" w:rsidRDefault="000109F5"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0109F5" w:rsidRDefault="000109F5" w:rsidP="00800F5C">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0109F5" w:rsidRDefault="000109F5" w:rsidP="00800F5C">
            <w:pPr>
              <w:snapToGrid w:val="0"/>
              <w:jc w:val="center"/>
              <w:rPr>
                <w:b/>
              </w:rPr>
            </w:pPr>
            <w:r>
              <w:rPr>
                <w:b/>
              </w:rPr>
              <w:t>5</w:t>
            </w:r>
          </w:p>
        </w:tc>
      </w:tr>
      <w:tr w:rsidR="000109F5"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0109F5" w:rsidRPr="00151361" w:rsidRDefault="000109F5" w:rsidP="00800F5C">
            <w:pPr>
              <w:snapToGrid w:val="0"/>
            </w:pPr>
            <w:r>
              <w:t>2.3.</w:t>
            </w:r>
          </w:p>
        </w:tc>
        <w:tc>
          <w:tcPr>
            <w:tcW w:w="2524" w:type="dxa"/>
            <w:tcBorders>
              <w:top w:val="single" w:sz="4" w:space="0" w:color="000000"/>
              <w:left w:val="single" w:sz="4" w:space="0" w:color="000000"/>
              <w:bottom w:val="single" w:sz="4" w:space="0" w:color="auto"/>
            </w:tcBorders>
            <w:shd w:val="clear" w:color="auto" w:fill="auto"/>
          </w:tcPr>
          <w:p w:rsidR="000109F5" w:rsidRPr="00FD3B01" w:rsidRDefault="000109F5" w:rsidP="00800F5C">
            <w:pPr>
              <w:pStyle w:val="a8"/>
              <w:rPr>
                <w:sz w:val="20"/>
                <w:szCs w:val="20"/>
              </w:rPr>
            </w:pPr>
            <w:r w:rsidRPr="00FD3B01">
              <w:rPr>
                <w:sz w:val="20"/>
                <w:szCs w:val="20"/>
              </w:rPr>
              <w:t>Акробатика</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87"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jc w:val="center"/>
            </w:pPr>
            <w:r>
              <w:t>1</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76"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7"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7" w:type="dxa"/>
            <w:tcBorders>
              <w:top w:val="single" w:sz="4" w:space="0" w:color="auto"/>
              <w:left w:val="single" w:sz="4" w:space="0" w:color="000000"/>
              <w:bottom w:val="single" w:sz="4" w:space="0" w:color="auto"/>
              <w:right w:val="single" w:sz="4" w:space="0" w:color="000000"/>
            </w:tcBorders>
          </w:tcPr>
          <w:p w:rsidR="000109F5" w:rsidRPr="00AE656B" w:rsidRDefault="000109F5"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0109F5" w:rsidRPr="00151361" w:rsidRDefault="000109F5" w:rsidP="00800F5C">
            <w:pPr>
              <w:snapToGrid w:val="0"/>
              <w:jc w:val="center"/>
              <w:rPr>
                <w:b/>
              </w:rPr>
            </w:pPr>
            <w:r>
              <w:rPr>
                <w:b/>
              </w:rPr>
              <w:t>5</w:t>
            </w:r>
          </w:p>
        </w:tc>
      </w:tr>
      <w:tr w:rsidR="000109F5"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0109F5" w:rsidRPr="00151361" w:rsidRDefault="000109F5" w:rsidP="00800F5C">
            <w:pPr>
              <w:snapToGrid w:val="0"/>
            </w:pPr>
            <w:r>
              <w:t>2.4.</w:t>
            </w:r>
          </w:p>
        </w:tc>
        <w:tc>
          <w:tcPr>
            <w:tcW w:w="2524" w:type="dxa"/>
            <w:tcBorders>
              <w:top w:val="single" w:sz="4" w:space="0" w:color="000000"/>
              <w:left w:val="single" w:sz="4" w:space="0" w:color="000000"/>
              <w:bottom w:val="single" w:sz="4" w:space="0" w:color="auto"/>
            </w:tcBorders>
            <w:shd w:val="clear" w:color="auto" w:fill="auto"/>
          </w:tcPr>
          <w:p w:rsidR="000109F5" w:rsidRPr="00FD3B01" w:rsidRDefault="000109F5" w:rsidP="00800F5C">
            <w:pPr>
              <w:pStyle w:val="a8"/>
              <w:rPr>
                <w:sz w:val="20"/>
                <w:szCs w:val="20"/>
              </w:rPr>
            </w:pPr>
            <w:r>
              <w:rPr>
                <w:sz w:val="20"/>
                <w:szCs w:val="20"/>
              </w:rPr>
              <w:t>Развитие творческого мышления</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3</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3</w:t>
            </w:r>
          </w:p>
        </w:tc>
        <w:tc>
          <w:tcPr>
            <w:tcW w:w="59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3</w:t>
            </w:r>
          </w:p>
        </w:tc>
        <w:tc>
          <w:tcPr>
            <w:tcW w:w="567"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3</w:t>
            </w:r>
          </w:p>
        </w:tc>
        <w:tc>
          <w:tcPr>
            <w:tcW w:w="567" w:type="dxa"/>
            <w:tcBorders>
              <w:top w:val="single" w:sz="4" w:space="0" w:color="auto"/>
              <w:left w:val="single" w:sz="4" w:space="0" w:color="000000"/>
              <w:bottom w:val="single" w:sz="4" w:space="0" w:color="auto"/>
              <w:right w:val="single" w:sz="4" w:space="0" w:color="000000"/>
            </w:tcBorders>
          </w:tcPr>
          <w:p w:rsidR="000109F5" w:rsidRPr="00AE656B" w:rsidRDefault="000109F5"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0109F5" w:rsidRPr="00151361" w:rsidRDefault="000109F5" w:rsidP="00800F5C">
            <w:pPr>
              <w:snapToGrid w:val="0"/>
              <w:jc w:val="center"/>
              <w:rPr>
                <w:b/>
              </w:rPr>
            </w:pPr>
            <w:r>
              <w:rPr>
                <w:b/>
              </w:rPr>
              <w:t>21</w:t>
            </w:r>
          </w:p>
        </w:tc>
      </w:tr>
      <w:tr w:rsidR="000109F5"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0109F5" w:rsidRPr="00151361" w:rsidRDefault="000109F5" w:rsidP="00800F5C">
            <w:pPr>
              <w:snapToGrid w:val="0"/>
            </w:pPr>
            <w:r>
              <w:t>2.5.</w:t>
            </w:r>
          </w:p>
        </w:tc>
        <w:tc>
          <w:tcPr>
            <w:tcW w:w="2524" w:type="dxa"/>
            <w:tcBorders>
              <w:top w:val="single" w:sz="4" w:space="0" w:color="000000"/>
              <w:left w:val="single" w:sz="4" w:space="0" w:color="000000"/>
              <w:bottom w:val="single" w:sz="4" w:space="0" w:color="auto"/>
            </w:tcBorders>
            <w:shd w:val="clear" w:color="auto" w:fill="auto"/>
          </w:tcPr>
          <w:p w:rsidR="000109F5" w:rsidRDefault="000109F5" w:rsidP="00800F5C">
            <w:pPr>
              <w:pStyle w:val="a8"/>
              <w:rPr>
                <w:sz w:val="20"/>
                <w:szCs w:val="20"/>
              </w:rPr>
            </w:pPr>
            <w:r>
              <w:rPr>
                <w:sz w:val="20"/>
                <w:szCs w:val="20"/>
              </w:rPr>
              <w:t>Специальные навыки</w:t>
            </w:r>
          </w:p>
        </w:tc>
        <w:tc>
          <w:tcPr>
            <w:tcW w:w="570" w:type="dxa"/>
            <w:tcBorders>
              <w:top w:val="single" w:sz="4" w:space="0" w:color="000000"/>
              <w:left w:val="single" w:sz="4" w:space="0" w:color="000000"/>
              <w:bottom w:val="single" w:sz="4" w:space="0" w:color="auto"/>
            </w:tcBorders>
            <w:shd w:val="clear" w:color="auto" w:fill="auto"/>
          </w:tcPr>
          <w:p w:rsidR="000109F5" w:rsidRDefault="000109F5" w:rsidP="00800F5C">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0109F5" w:rsidRDefault="000109F5"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0109F5" w:rsidRDefault="005E6247"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0109F5" w:rsidRDefault="005E6247"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0109F5" w:rsidRDefault="00D6238E" w:rsidP="00800F5C">
            <w:pPr>
              <w:snapToGrid w:val="0"/>
            </w:pPr>
            <w:r>
              <w:t>-</w:t>
            </w:r>
          </w:p>
        </w:tc>
        <w:tc>
          <w:tcPr>
            <w:tcW w:w="587" w:type="dxa"/>
            <w:tcBorders>
              <w:top w:val="single" w:sz="4" w:space="0" w:color="000000"/>
              <w:left w:val="single" w:sz="4" w:space="0" w:color="000000"/>
              <w:bottom w:val="single" w:sz="4" w:space="0" w:color="auto"/>
            </w:tcBorders>
            <w:shd w:val="clear" w:color="auto" w:fill="auto"/>
          </w:tcPr>
          <w:p w:rsidR="000109F5" w:rsidRDefault="000109F5" w:rsidP="00800F5C">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0109F5" w:rsidRDefault="000109F5" w:rsidP="00800F5C">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0109F5" w:rsidRDefault="00D6238E" w:rsidP="00800F5C">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0109F5" w:rsidRDefault="005E6247" w:rsidP="00800F5C">
            <w:pPr>
              <w:snapToGrid w:val="0"/>
            </w:pPr>
            <w:r>
              <w:t>3</w:t>
            </w:r>
          </w:p>
        </w:tc>
        <w:tc>
          <w:tcPr>
            <w:tcW w:w="567" w:type="dxa"/>
            <w:tcBorders>
              <w:top w:val="single" w:sz="4" w:space="0" w:color="000000"/>
              <w:left w:val="single" w:sz="4" w:space="0" w:color="000000"/>
              <w:bottom w:val="single" w:sz="4" w:space="0" w:color="auto"/>
            </w:tcBorders>
            <w:shd w:val="clear" w:color="auto" w:fill="auto"/>
          </w:tcPr>
          <w:p w:rsidR="000109F5" w:rsidRDefault="005E6247" w:rsidP="00800F5C">
            <w:pPr>
              <w:snapToGrid w:val="0"/>
            </w:pPr>
            <w:r>
              <w:t>2</w:t>
            </w:r>
          </w:p>
        </w:tc>
        <w:tc>
          <w:tcPr>
            <w:tcW w:w="567" w:type="dxa"/>
            <w:tcBorders>
              <w:top w:val="single" w:sz="4" w:space="0" w:color="auto"/>
              <w:left w:val="single" w:sz="4" w:space="0" w:color="000000"/>
              <w:bottom w:val="single" w:sz="4" w:space="0" w:color="auto"/>
              <w:right w:val="single" w:sz="4" w:space="0" w:color="000000"/>
            </w:tcBorders>
          </w:tcPr>
          <w:p w:rsidR="000109F5" w:rsidRDefault="000109F5"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0109F5" w:rsidRDefault="000109F5"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0109F5" w:rsidRDefault="000109F5" w:rsidP="00800F5C">
            <w:pPr>
              <w:snapToGrid w:val="0"/>
              <w:jc w:val="center"/>
              <w:rPr>
                <w:b/>
              </w:rPr>
            </w:pPr>
            <w:r>
              <w:rPr>
                <w:b/>
              </w:rPr>
              <w:t>21</w:t>
            </w:r>
          </w:p>
        </w:tc>
      </w:tr>
      <w:tr w:rsidR="000109F5"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0109F5" w:rsidRPr="00151361" w:rsidRDefault="000109F5" w:rsidP="00800F5C">
            <w:pPr>
              <w:snapToGrid w:val="0"/>
            </w:pPr>
            <w:r>
              <w:t>2.6.</w:t>
            </w:r>
          </w:p>
        </w:tc>
        <w:tc>
          <w:tcPr>
            <w:tcW w:w="2524" w:type="dxa"/>
            <w:tcBorders>
              <w:top w:val="single" w:sz="4" w:space="0" w:color="000000"/>
              <w:left w:val="single" w:sz="4" w:space="0" w:color="000000"/>
              <w:bottom w:val="single" w:sz="4" w:space="0" w:color="auto"/>
            </w:tcBorders>
            <w:shd w:val="clear" w:color="auto" w:fill="auto"/>
          </w:tcPr>
          <w:p w:rsidR="000109F5" w:rsidRPr="00FD3B01" w:rsidRDefault="000109F5" w:rsidP="00800F5C">
            <w:pPr>
              <w:pStyle w:val="a8"/>
              <w:rPr>
                <w:sz w:val="20"/>
                <w:szCs w:val="20"/>
              </w:rPr>
            </w:pPr>
            <w:r>
              <w:rPr>
                <w:sz w:val="20"/>
                <w:szCs w:val="20"/>
              </w:rPr>
              <w:t>Спортивное и специальное оборудование</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0109F5" w:rsidRPr="00AE656B" w:rsidRDefault="000109F5"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0109F5" w:rsidRPr="00151361" w:rsidRDefault="000109F5" w:rsidP="00800F5C">
            <w:pPr>
              <w:snapToGrid w:val="0"/>
              <w:jc w:val="center"/>
              <w:rPr>
                <w:b/>
              </w:rPr>
            </w:pPr>
            <w:r>
              <w:rPr>
                <w:b/>
              </w:rPr>
              <w:t>11</w:t>
            </w:r>
          </w:p>
        </w:tc>
      </w:tr>
      <w:tr w:rsidR="000109F5"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0109F5" w:rsidRPr="00151361" w:rsidRDefault="000109F5" w:rsidP="00800F5C">
            <w:pPr>
              <w:snapToGrid w:val="0"/>
            </w:pPr>
            <w:r>
              <w:t>3.</w:t>
            </w:r>
          </w:p>
        </w:tc>
        <w:tc>
          <w:tcPr>
            <w:tcW w:w="2524" w:type="dxa"/>
            <w:tcBorders>
              <w:top w:val="single" w:sz="4" w:space="0" w:color="000000"/>
              <w:left w:val="single" w:sz="4" w:space="0" w:color="000000"/>
              <w:bottom w:val="single" w:sz="4" w:space="0" w:color="auto"/>
            </w:tcBorders>
            <w:shd w:val="clear" w:color="auto" w:fill="auto"/>
          </w:tcPr>
          <w:p w:rsidR="000109F5" w:rsidRDefault="000109F5" w:rsidP="00800F5C">
            <w:pPr>
              <w:pStyle w:val="a8"/>
              <w:rPr>
                <w:sz w:val="20"/>
                <w:szCs w:val="20"/>
              </w:rPr>
            </w:pPr>
            <w:r w:rsidRPr="001E0C46">
              <w:rPr>
                <w:sz w:val="20"/>
                <w:szCs w:val="20"/>
              </w:rPr>
              <w:t>Самостоятельная работа</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5E6247" w:rsidP="00800F5C">
            <w:pPr>
              <w:snapToGrid w:val="0"/>
            </w:pPr>
            <w:r>
              <w:t>2</w:t>
            </w:r>
          </w:p>
        </w:tc>
        <w:tc>
          <w:tcPr>
            <w:tcW w:w="587"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3</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0109F5" w:rsidRPr="00AE656B" w:rsidRDefault="00D6238E" w:rsidP="00800F5C">
            <w:pPr>
              <w:snapToGrid w:val="0"/>
            </w:pPr>
            <w:r>
              <w:t>2</w:t>
            </w:r>
          </w:p>
        </w:tc>
        <w:tc>
          <w:tcPr>
            <w:tcW w:w="567" w:type="dxa"/>
            <w:tcBorders>
              <w:top w:val="single" w:sz="4" w:space="0" w:color="auto"/>
              <w:left w:val="single" w:sz="4" w:space="0" w:color="000000"/>
              <w:bottom w:val="single" w:sz="4" w:space="0" w:color="auto"/>
              <w:right w:val="single" w:sz="4" w:space="0" w:color="000000"/>
            </w:tcBorders>
          </w:tcPr>
          <w:p w:rsidR="000109F5" w:rsidRPr="00AE656B" w:rsidRDefault="000109F5"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0109F5" w:rsidRPr="00151361" w:rsidRDefault="00D6238E" w:rsidP="00800F5C">
            <w:pPr>
              <w:snapToGrid w:val="0"/>
              <w:jc w:val="center"/>
              <w:rPr>
                <w:b/>
              </w:rPr>
            </w:pPr>
            <w:r>
              <w:rPr>
                <w:b/>
              </w:rPr>
              <w:t>20</w:t>
            </w:r>
          </w:p>
        </w:tc>
      </w:tr>
      <w:tr w:rsidR="000109F5"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0109F5" w:rsidRPr="00151361" w:rsidRDefault="000109F5" w:rsidP="00800F5C">
            <w:pPr>
              <w:snapToGrid w:val="0"/>
            </w:pPr>
            <w:r>
              <w:t>4.</w:t>
            </w:r>
          </w:p>
        </w:tc>
        <w:tc>
          <w:tcPr>
            <w:tcW w:w="2524" w:type="dxa"/>
            <w:tcBorders>
              <w:top w:val="single" w:sz="4" w:space="0" w:color="000000"/>
              <w:left w:val="single" w:sz="4" w:space="0" w:color="000000"/>
              <w:bottom w:val="single" w:sz="4" w:space="0" w:color="auto"/>
            </w:tcBorders>
            <w:shd w:val="clear" w:color="auto" w:fill="auto"/>
          </w:tcPr>
          <w:p w:rsidR="000109F5" w:rsidRPr="001E0C46" w:rsidRDefault="000109F5" w:rsidP="00800F5C">
            <w:pPr>
              <w:pStyle w:val="a8"/>
              <w:rPr>
                <w:sz w:val="20"/>
                <w:szCs w:val="20"/>
              </w:rPr>
            </w:pPr>
            <w:r w:rsidRPr="001E0C46">
              <w:rPr>
                <w:sz w:val="20"/>
                <w:szCs w:val="20"/>
              </w:rPr>
              <w:t>Атте</w:t>
            </w:r>
            <w:r>
              <w:rPr>
                <w:sz w:val="20"/>
                <w:szCs w:val="20"/>
              </w:rPr>
              <w:t xml:space="preserve">стация </w:t>
            </w: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5"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87"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7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90"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76"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567" w:type="dxa"/>
            <w:tcBorders>
              <w:top w:val="single" w:sz="4" w:space="0" w:color="auto"/>
              <w:left w:val="single" w:sz="4" w:space="0" w:color="000000"/>
              <w:bottom w:val="single" w:sz="4" w:space="0" w:color="auto"/>
              <w:right w:val="single" w:sz="4" w:space="0" w:color="000000"/>
            </w:tcBorders>
          </w:tcPr>
          <w:p w:rsidR="000109F5" w:rsidRPr="00AE656B" w:rsidRDefault="000109F5"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0109F5" w:rsidRPr="00AE656B" w:rsidRDefault="000109F5"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0109F5" w:rsidRPr="00151361" w:rsidRDefault="000109F5" w:rsidP="00800F5C">
            <w:pPr>
              <w:snapToGrid w:val="0"/>
              <w:jc w:val="center"/>
              <w:rPr>
                <w:b/>
              </w:rPr>
            </w:pPr>
            <w:r>
              <w:rPr>
                <w:b/>
              </w:rPr>
              <w:t>2</w:t>
            </w:r>
          </w:p>
        </w:tc>
      </w:tr>
      <w:tr w:rsidR="000109F5" w:rsidRPr="00151361" w:rsidTr="00800F5C">
        <w:trPr>
          <w:trHeight w:val="300"/>
        </w:trPr>
        <w:tc>
          <w:tcPr>
            <w:tcW w:w="709" w:type="dxa"/>
            <w:tcBorders>
              <w:top w:val="single" w:sz="4" w:space="0" w:color="auto"/>
              <w:left w:val="single" w:sz="4" w:space="0" w:color="000000"/>
              <w:bottom w:val="single" w:sz="4" w:space="0" w:color="auto"/>
            </w:tcBorders>
            <w:shd w:val="clear" w:color="auto" w:fill="auto"/>
          </w:tcPr>
          <w:p w:rsidR="000109F5" w:rsidRPr="00151361" w:rsidRDefault="000109F5" w:rsidP="00800F5C">
            <w:pPr>
              <w:snapToGrid w:val="0"/>
            </w:pPr>
          </w:p>
        </w:tc>
        <w:tc>
          <w:tcPr>
            <w:tcW w:w="2524" w:type="dxa"/>
            <w:tcBorders>
              <w:top w:val="single" w:sz="4" w:space="0" w:color="auto"/>
              <w:left w:val="single" w:sz="4" w:space="0" w:color="000000"/>
              <w:bottom w:val="single" w:sz="4" w:space="0" w:color="auto"/>
            </w:tcBorders>
            <w:shd w:val="clear" w:color="auto" w:fill="auto"/>
          </w:tcPr>
          <w:p w:rsidR="000109F5" w:rsidRPr="00151361" w:rsidRDefault="000109F5" w:rsidP="00800F5C">
            <w:pPr>
              <w:snapToGrid w:val="0"/>
              <w:rPr>
                <w:b/>
              </w:rPr>
            </w:pPr>
            <w:r>
              <w:rPr>
                <w:b/>
              </w:rPr>
              <w:t xml:space="preserve">Кол-во учебных </w:t>
            </w:r>
            <w:r w:rsidRPr="00151361">
              <w:rPr>
                <w:b/>
              </w:rPr>
              <w:t>часов:</w:t>
            </w:r>
          </w:p>
        </w:tc>
        <w:tc>
          <w:tcPr>
            <w:tcW w:w="570" w:type="dxa"/>
            <w:tcBorders>
              <w:top w:val="single" w:sz="4" w:space="0" w:color="auto"/>
              <w:left w:val="single" w:sz="4" w:space="0" w:color="000000"/>
              <w:bottom w:val="single" w:sz="4" w:space="0" w:color="auto"/>
            </w:tcBorders>
            <w:shd w:val="clear" w:color="auto" w:fill="auto"/>
          </w:tcPr>
          <w:p w:rsidR="000109F5" w:rsidRPr="007A4BBA" w:rsidRDefault="005E6247" w:rsidP="00D6238E">
            <w:pPr>
              <w:snapToGrid w:val="0"/>
              <w:jc w:val="center"/>
              <w:rPr>
                <w:b/>
                <w:i/>
              </w:rPr>
            </w:pPr>
            <w:r>
              <w:rPr>
                <w:b/>
                <w:i/>
              </w:rPr>
              <w:t>4</w:t>
            </w:r>
            <w:r w:rsidR="00D6238E">
              <w:rPr>
                <w:b/>
                <w:i/>
              </w:rPr>
              <w:t>2</w:t>
            </w:r>
          </w:p>
        </w:tc>
        <w:tc>
          <w:tcPr>
            <w:tcW w:w="592" w:type="dxa"/>
            <w:tcBorders>
              <w:top w:val="single" w:sz="4" w:space="0" w:color="auto"/>
              <w:left w:val="single" w:sz="4" w:space="0" w:color="000000"/>
              <w:bottom w:val="single" w:sz="4" w:space="0" w:color="auto"/>
            </w:tcBorders>
            <w:shd w:val="clear" w:color="auto" w:fill="auto"/>
          </w:tcPr>
          <w:p w:rsidR="000109F5" w:rsidRPr="007A4BBA" w:rsidRDefault="005E6247" w:rsidP="00D6238E">
            <w:pPr>
              <w:snapToGrid w:val="0"/>
              <w:jc w:val="center"/>
              <w:rPr>
                <w:b/>
                <w:i/>
              </w:rPr>
            </w:pPr>
            <w:r>
              <w:rPr>
                <w:b/>
                <w:i/>
              </w:rPr>
              <w:t>4</w:t>
            </w:r>
            <w:r w:rsidR="00D6238E">
              <w:rPr>
                <w:b/>
                <w:i/>
              </w:rPr>
              <w:t>2</w:t>
            </w:r>
          </w:p>
        </w:tc>
        <w:tc>
          <w:tcPr>
            <w:tcW w:w="565" w:type="dxa"/>
            <w:tcBorders>
              <w:top w:val="single" w:sz="4" w:space="0" w:color="auto"/>
              <w:left w:val="single" w:sz="4" w:space="0" w:color="000000"/>
              <w:bottom w:val="single" w:sz="4" w:space="0" w:color="auto"/>
            </w:tcBorders>
            <w:shd w:val="clear" w:color="auto" w:fill="auto"/>
          </w:tcPr>
          <w:p w:rsidR="000109F5" w:rsidRPr="007A4BBA" w:rsidRDefault="005E6247" w:rsidP="00800F5C">
            <w:pPr>
              <w:snapToGrid w:val="0"/>
              <w:jc w:val="center"/>
              <w:rPr>
                <w:b/>
                <w:i/>
              </w:rPr>
            </w:pPr>
            <w:r>
              <w:rPr>
                <w:b/>
                <w:i/>
              </w:rPr>
              <w:t>42</w:t>
            </w:r>
          </w:p>
        </w:tc>
        <w:tc>
          <w:tcPr>
            <w:tcW w:w="568" w:type="dxa"/>
            <w:tcBorders>
              <w:top w:val="single" w:sz="4" w:space="0" w:color="auto"/>
              <w:left w:val="single" w:sz="4" w:space="0" w:color="000000"/>
              <w:bottom w:val="single" w:sz="4" w:space="0" w:color="auto"/>
            </w:tcBorders>
            <w:shd w:val="clear" w:color="auto" w:fill="auto"/>
          </w:tcPr>
          <w:p w:rsidR="000109F5" w:rsidRPr="007A4BBA" w:rsidRDefault="005E6247" w:rsidP="00800F5C">
            <w:pPr>
              <w:snapToGrid w:val="0"/>
              <w:jc w:val="center"/>
              <w:rPr>
                <w:b/>
                <w:i/>
              </w:rPr>
            </w:pPr>
            <w:r>
              <w:rPr>
                <w:b/>
                <w:i/>
              </w:rPr>
              <w:t>42</w:t>
            </w:r>
          </w:p>
        </w:tc>
        <w:tc>
          <w:tcPr>
            <w:tcW w:w="568" w:type="dxa"/>
            <w:tcBorders>
              <w:top w:val="single" w:sz="4" w:space="0" w:color="auto"/>
              <w:left w:val="single" w:sz="4" w:space="0" w:color="000000"/>
              <w:bottom w:val="single" w:sz="4" w:space="0" w:color="auto"/>
            </w:tcBorders>
            <w:shd w:val="clear" w:color="auto" w:fill="auto"/>
          </w:tcPr>
          <w:p w:rsidR="000109F5" w:rsidRPr="00800F5C" w:rsidRDefault="005E6247" w:rsidP="000C4E90">
            <w:pPr>
              <w:snapToGrid w:val="0"/>
              <w:jc w:val="center"/>
              <w:rPr>
                <w:b/>
                <w:i/>
              </w:rPr>
            </w:pPr>
            <w:r w:rsidRPr="00800F5C">
              <w:rPr>
                <w:b/>
                <w:i/>
              </w:rPr>
              <w:t>4</w:t>
            </w:r>
            <w:r w:rsidR="000C4E90" w:rsidRPr="00800F5C">
              <w:rPr>
                <w:b/>
                <w:i/>
              </w:rPr>
              <w:t>2</w:t>
            </w:r>
          </w:p>
        </w:tc>
        <w:tc>
          <w:tcPr>
            <w:tcW w:w="587" w:type="dxa"/>
            <w:tcBorders>
              <w:top w:val="single" w:sz="4" w:space="0" w:color="auto"/>
              <w:left w:val="single" w:sz="4" w:space="0" w:color="000000"/>
              <w:bottom w:val="single" w:sz="4" w:space="0" w:color="auto"/>
            </w:tcBorders>
            <w:shd w:val="clear" w:color="auto" w:fill="auto"/>
          </w:tcPr>
          <w:p w:rsidR="000109F5" w:rsidRPr="007A4BBA" w:rsidRDefault="005E6247" w:rsidP="00D6238E">
            <w:pPr>
              <w:snapToGrid w:val="0"/>
              <w:jc w:val="center"/>
              <w:rPr>
                <w:b/>
                <w:i/>
              </w:rPr>
            </w:pPr>
            <w:r>
              <w:rPr>
                <w:b/>
                <w:i/>
              </w:rPr>
              <w:t>4</w:t>
            </w:r>
            <w:r w:rsidR="00D6238E">
              <w:rPr>
                <w:b/>
                <w:i/>
              </w:rPr>
              <w:t>2</w:t>
            </w:r>
          </w:p>
        </w:tc>
        <w:tc>
          <w:tcPr>
            <w:tcW w:w="570" w:type="dxa"/>
            <w:tcBorders>
              <w:top w:val="single" w:sz="4" w:space="0" w:color="auto"/>
              <w:left w:val="single" w:sz="4" w:space="0" w:color="000000"/>
              <w:bottom w:val="single" w:sz="4" w:space="0" w:color="auto"/>
            </w:tcBorders>
            <w:shd w:val="clear" w:color="auto" w:fill="auto"/>
          </w:tcPr>
          <w:p w:rsidR="000109F5" w:rsidRPr="007A4BBA" w:rsidRDefault="005E6247" w:rsidP="00D6238E">
            <w:pPr>
              <w:snapToGrid w:val="0"/>
              <w:jc w:val="center"/>
              <w:rPr>
                <w:b/>
                <w:i/>
              </w:rPr>
            </w:pPr>
            <w:r>
              <w:rPr>
                <w:b/>
                <w:i/>
              </w:rPr>
              <w:t>4</w:t>
            </w:r>
            <w:r w:rsidR="00D6238E">
              <w:rPr>
                <w:b/>
                <w:i/>
              </w:rPr>
              <w:t>2</w:t>
            </w:r>
          </w:p>
        </w:tc>
        <w:tc>
          <w:tcPr>
            <w:tcW w:w="590" w:type="dxa"/>
            <w:tcBorders>
              <w:top w:val="single" w:sz="4" w:space="0" w:color="auto"/>
              <w:left w:val="single" w:sz="4" w:space="0" w:color="000000"/>
              <w:bottom w:val="single" w:sz="4" w:space="0" w:color="auto"/>
            </w:tcBorders>
            <w:shd w:val="clear" w:color="auto" w:fill="auto"/>
          </w:tcPr>
          <w:p w:rsidR="000109F5" w:rsidRPr="007A4BBA" w:rsidRDefault="00D6238E" w:rsidP="00D6238E">
            <w:pPr>
              <w:snapToGrid w:val="0"/>
              <w:jc w:val="center"/>
              <w:rPr>
                <w:b/>
                <w:i/>
              </w:rPr>
            </w:pPr>
            <w:r>
              <w:rPr>
                <w:b/>
                <w:i/>
              </w:rPr>
              <w:t>42</w:t>
            </w:r>
          </w:p>
        </w:tc>
        <w:tc>
          <w:tcPr>
            <w:tcW w:w="576" w:type="dxa"/>
            <w:tcBorders>
              <w:top w:val="single" w:sz="4" w:space="0" w:color="auto"/>
              <w:left w:val="single" w:sz="4" w:space="0" w:color="000000"/>
              <w:bottom w:val="single" w:sz="4" w:space="0" w:color="auto"/>
            </w:tcBorders>
            <w:shd w:val="clear" w:color="auto" w:fill="auto"/>
          </w:tcPr>
          <w:p w:rsidR="000109F5" w:rsidRPr="007A4BBA" w:rsidRDefault="005E6247" w:rsidP="00D6238E">
            <w:pPr>
              <w:snapToGrid w:val="0"/>
              <w:jc w:val="center"/>
              <w:rPr>
                <w:b/>
                <w:i/>
              </w:rPr>
            </w:pPr>
            <w:r>
              <w:rPr>
                <w:b/>
                <w:i/>
              </w:rPr>
              <w:t>4</w:t>
            </w:r>
            <w:r w:rsidR="00D6238E">
              <w:rPr>
                <w:b/>
                <w:i/>
              </w:rPr>
              <w:t>2</w:t>
            </w:r>
          </w:p>
        </w:tc>
        <w:tc>
          <w:tcPr>
            <w:tcW w:w="567" w:type="dxa"/>
            <w:tcBorders>
              <w:top w:val="single" w:sz="4" w:space="0" w:color="auto"/>
              <w:left w:val="single" w:sz="4" w:space="0" w:color="000000"/>
              <w:bottom w:val="single" w:sz="4" w:space="0" w:color="auto"/>
            </w:tcBorders>
            <w:shd w:val="clear" w:color="auto" w:fill="auto"/>
          </w:tcPr>
          <w:p w:rsidR="000109F5" w:rsidRPr="007A4BBA" w:rsidRDefault="00D6238E" w:rsidP="00D6238E">
            <w:pPr>
              <w:snapToGrid w:val="0"/>
              <w:jc w:val="center"/>
              <w:rPr>
                <w:b/>
                <w:i/>
              </w:rPr>
            </w:pPr>
            <w:r>
              <w:rPr>
                <w:b/>
                <w:i/>
              </w:rPr>
              <w:t>42</w:t>
            </w:r>
          </w:p>
        </w:tc>
        <w:tc>
          <w:tcPr>
            <w:tcW w:w="567" w:type="dxa"/>
            <w:tcBorders>
              <w:top w:val="single" w:sz="4" w:space="0" w:color="auto"/>
              <w:left w:val="single" w:sz="4" w:space="0" w:color="000000"/>
              <w:bottom w:val="single" w:sz="4" w:space="0" w:color="auto"/>
              <w:right w:val="single" w:sz="4" w:space="0" w:color="000000"/>
            </w:tcBorders>
          </w:tcPr>
          <w:p w:rsidR="000109F5" w:rsidRPr="00151361" w:rsidRDefault="000109F5"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0109F5" w:rsidRPr="00455A05" w:rsidRDefault="000109F5" w:rsidP="00800F5C">
            <w:pPr>
              <w:snapToGrid w:val="0"/>
              <w:rPr>
                <w:b/>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0109F5" w:rsidRPr="00151361" w:rsidRDefault="000109F5" w:rsidP="00800F5C">
            <w:pPr>
              <w:snapToGrid w:val="0"/>
              <w:jc w:val="center"/>
              <w:rPr>
                <w:b/>
              </w:rPr>
            </w:pPr>
            <w:r>
              <w:rPr>
                <w:b/>
              </w:rPr>
              <w:t>420</w:t>
            </w:r>
          </w:p>
        </w:tc>
      </w:tr>
    </w:tbl>
    <w:p w:rsidR="00590B75" w:rsidRDefault="00590B75" w:rsidP="00E521AE">
      <w:pPr>
        <w:pStyle w:val="10"/>
        <w:autoSpaceDE w:val="0"/>
        <w:rPr>
          <w:rStyle w:val="1"/>
          <w:rFonts w:eastAsia="Times New Roman CYR"/>
          <w:b/>
          <w:bCs/>
          <w:color w:val="000000"/>
        </w:rPr>
      </w:pPr>
    </w:p>
    <w:p w:rsidR="00800F5C" w:rsidRDefault="00E521AE" w:rsidP="00FC7787">
      <w:pPr>
        <w:pStyle w:val="10"/>
        <w:autoSpaceDE w:val="0"/>
        <w:jc w:val="center"/>
        <w:rPr>
          <w:rStyle w:val="1"/>
          <w:rFonts w:eastAsia="Times New Roman CYR"/>
          <w:b/>
          <w:bCs/>
          <w:color w:val="000000"/>
        </w:rPr>
      </w:pPr>
      <w:r>
        <w:rPr>
          <w:rFonts w:eastAsia="Times New Roman"/>
          <w:b/>
          <w:color w:val="000000"/>
        </w:rPr>
        <w:t>Календарный учебный график.</w:t>
      </w:r>
      <w:r w:rsidRPr="00932646">
        <w:rPr>
          <w:rStyle w:val="1"/>
          <w:rFonts w:eastAsia="Times New Roman CYR"/>
          <w:b/>
          <w:bCs/>
          <w:color w:val="000000"/>
        </w:rPr>
        <w:t xml:space="preserve">  </w:t>
      </w:r>
      <w:r>
        <w:rPr>
          <w:rStyle w:val="1"/>
          <w:rFonts w:eastAsia="Times New Roman CYR"/>
          <w:b/>
          <w:bCs/>
          <w:color w:val="000000"/>
        </w:rPr>
        <w:t xml:space="preserve">Базовый уровень сложности </w:t>
      </w:r>
      <w:r w:rsidR="00800F5C">
        <w:rPr>
          <w:rStyle w:val="1"/>
          <w:rFonts w:eastAsia="Times New Roman CYR"/>
          <w:b/>
          <w:bCs/>
          <w:color w:val="000000"/>
        </w:rPr>
        <w:t>6</w:t>
      </w:r>
      <w:r>
        <w:rPr>
          <w:rStyle w:val="1"/>
          <w:rFonts w:eastAsia="Times New Roman CYR"/>
          <w:b/>
          <w:bCs/>
          <w:color w:val="000000"/>
        </w:rPr>
        <w:t xml:space="preserve"> год обучения</w:t>
      </w:r>
    </w:p>
    <w:tbl>
      <w:tblPr>
        <w:tblW w:w="10915" w:type="dxa"/>
        <w:tblInd w:w="-459" w:type="dxa"/>
        <w:tblLayout w:type="fixed"/>
        <w:tblLook w:val="0000"/>
      </w:tblPr>
      <w:tblGrid>
        <w:gridCol w:w="709"/>
        <w:gridCol w:w="2524"/>
        <w:gridCol w:w="570"/>
        <w:gridCol w:w="592"/>
        <w:gridCol w:w="565"/>
        <w:gridCol w:w="568"/>
        <w:gridCol w:w="568"/>
        <w:gridCol w:w="587"/>
        <w:gridCol w:w="570"/>
        <w:gridCol w:w="590"/>
        <w:gridCol w:w="576"/>
        <w:gridCol w:w="567"/>
        <w:gridCol w:w="567"/>
        <w:gridCol w:w="653"/>
        <w:gridCol w:w="709"/>
      </w:tblGrid>
      <w:tr w:rsidR="00800F5C" w:rsidRPr="00151361" w:rsidTr="00800F5C">
        <w:tc>
          <w:tcPr>
            <w:tcW w:w="709"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w:t>
            </w:r>
          </w:p>
          <w:p w:rsidR="00800F5C" w:rsidRPr="00151361" w:rsidRDefault="00800F5C" w:rsidP="00800F5C">
            <w:r w:rsidRPr="00151361">
              <w:t>п\п</w:t>
            </w:r>
            <w:r>
              <w:t>.</w:t>
            </w:r>
          </w:p>
        </w:tc>
        <w:tc>
          <w:tcPr>
            <w:tcW w:w="2524"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Разделы подготовки</w:t>
            </w:r>
          </w:p>
        </w:tc>
        <w:tc>
          <w:tcPr>
            <w:tcW w:w="570"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IX</w:t>
            </w:r>
          </w:p>
        </w:tc>
        <w:tc>
          <w:tcPr>
            <w:tcW w:w="592"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 xml:space="preserve"> X</w:t>
            </w:r>
          </w:p>
        </w:tc>
        <w:tc>
          <w:tcPr>
            <w:tcW w:w="565"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I</w:t>
            </w:r>
          </w:p>
        </w:tc>
        <w:tc>
          <w:tcPr>
            <w:tcW w:w="587"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II</w:t>
            </w:r>
          </w:p>
        </w:tc>
        <w:tc>
          <w:tcPr>
            <w:tcW w:w="570"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III</w:t>
            </w:r>
          </w:p>
        </w:tc>
        <w:tc>
          <w:tcPr>
            <w:tcW w:w="590"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IV</w:t>
            </w:r>
          </w:p>
        </w:tc>
        <w:tc>
          <w:tcPr>
            <w:tcW w:w="576"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V</w:t>
            </w:r>
          </w:p>
        </w:tc>
        <w:tc>
          <w:tcPr>
            <w:tcW w:w="567"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rsidRPr="00151361">
              <w:t>VI</w:t>
            </w:r>
          </w:p>
        </w:tc>
        <w:tc>
          <w:tcPr>
            <w:tcW w:w="567" w:type="dxa"/>
            <w:tcBorders>
              <w:top w:val="single" w:sz="4" w:space="0" w:color="000000"/>
              <w:left w:val="single" w:sz="4" w:space="0" w:color="000000"/>
              <w:bottom w:val="single" w:sz="4" w:space="0" w:color="auto"/>
              <w:right w:val="single" w:sz="4" w:space="0" w:color="000000"/>
            </w:tcBorders>
          </w:tcPr>
          <w:p w:rsidR="00800F5C" w:rsidRPr="00151361" w:rsidRDefault="00800F5C" w:rsidP="00800F5C">
            <w:pPr>
              <w:snapToGrid w:val="0"/>
            </w:pPr>
            <w:r w:rsidRPr="00151361">
              <w:t>VII</w:t>
            </w:r>
          </w:p>
        </w:tc>
        <w:tc>
          <w:tcPr>
            <w:tcW w:w="653" w:type="dxa"/>
            <w:tcBorders>
              <w:top w:val="single" w:sz="4" w:space="0" w:color="000000"/>
              <w:left w:val="single" w:sz="4" w:space="0" w:color="000000"/>
              <w:bottom w:val="single" w:sz="4" w:space="0" w:color="000000"/>
            </w:tcBorders>
            <w:shd w:val="clear" w:color="auto" w:fill="auto"/>
          </w:tcPr>
          <w:p w:rsidR="00800F5C" w:rsidRPr="00336977" w:rsidRDefault="00800F5C" w:rsidP="00800F5C">
            <w:pPr>
              <w:snapToGrid w:val="0"/>
            </w:pPr>
            <w:r w:rsidRPr="00336977">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0F5C" w:rsidRDefault="00800F5C" w:rsidP="00800F5C">
            <w:pPr>
              <w:snapToGrid w:val="0"/>
            </w:pPr>
            <w:r>
              <w:t>Ито</w:t>
            </w:r>
          </w:p>
          <w:p w:rsidR="00800F5C" w:rsidRPr="00151361" w:rsidRDefault="00800F5C" w:rsidP="00800F5C">
            <w:pPr>
              <w:snapToGrid w:val="0"/>
            </w:pPr>
            <w:r>
              <w:t>го</w:t>
            </w:r>
          </w:p>
        </w:tc>
      </w:tr>
      <w:tr w:rsidR="00800F5C" w:rsidRPr="00151361" w:rsidTr="00800F5C">
        <w:tc>
          <w:tcPr>
            <w:tcW w:w="709"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t>1.</w:t>
            </w:r>
          </w:p>
        </w:tc>
        <w:tc>
          <w:tcPr>
            <w:tcW w:w="9497" w:type="dxa"/>
            <w:gridSpan w:val="13"/>
            <w:tcBorders>
              <w:top w:val="single" w:sz="4" w:space="0" w:color="000000"/>
              <w:left w:val="single" w:sz="4" w:space="0" w:color="000000"/>
              <w:bottom w:val="single" w:sz="4" w:space="0" w:color="000000"/>
            </w:tcBorders>
            <w:shd w:val="clear" w:color="auto" w:fill="auto"/>
          </w:tcPr>
          <w:p w:rsidR="00800F5C" w:rsidRPr="00360577" w:rsidRDefault="00800F5C" w:rsidP="00800F5C">
            <w:pPr>
              <w:snapToGrid w:val="0"/>
              <w:rPr>
                <w:color w:val="002060"/>
              </w:rPr>
            </w:pPr>
            <w:r w:rsidRPr="00360577">
              <w:rPr>
                <w:color w:val="002060"/>
              </w:rPr>
              <w:t>Обязательные предметные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00F5C" w:rsidRPr="00151361" w:rsidRDefault="00800F5C" w:rsidP="00800F5C">
            <w:pPr>
              <w:snapToGrid w:val="0"/>
              <w:jc w:val="center"/>
              <w:rPr>
                <w:b/>
              </w:rPr>
            </w:pPr>
          </w:p>
        </w:tc>
      </w:tr>
      <w:tr w:rsidR="00800F5C" w:rsidRPr="00151361" w:rsidTr="00800F5C">
        <w:tc>
          <w:tcPr>
            <w:tcW w:w="709"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t>1.1</w:t>
            </w:r>
          </w:p>
        </w:tc>
        <w:tc>
          <w:tcPr>
            <w:tcW w:w="2524" w:type="dxa"/>
            <w:tcBorders>
              <w:top w:val="single" w:sz="4" w:space="0" w:color="000000"/>
              <w:left w:val="single" w:sz="4" w:space="0" w:color="000000"/>
              <w:bottom w:val="single" w:sz="4" w:space="0" w:color="000000"/>
            </w:tcBorders>
            <w:shd w:val="clear" w:color="auto" w:fill="auto"/>
          </w:tcPr>
          <w:p w:rsidR="00800F5C" w:rsidRPr="00FD3B01" w:rsidRDefault="00800F5C" w:rsidP="00800F5C">
            <w:pPr>
              <w:pStyle w:val="a9"/>
              <w:rPr>
                <w:sz w:val="20"/>
                <w:szCs w:val="20"/>
              </w:rPr>
            </w:pPr>
            <w:r w:rsidRPr="00FD3B01">
              <w:rPr>
                <w:sz w:val="20"/>
                <w:szCs w:val="20"/>
              </w:rPr>
              <w:t>Теоретические основы физической культуры и спорта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800F5C" w:rsidRPr="00151361" w:rsidRDefault="00800F5C" w:rsidP="00800F5C">
            <w:pPr>
              <w:snapToGrid w:val="0"/>
              <w:jc w:val="center"/>
            </w:pPr>
            <w:r>
              <w:t>4</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5</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5</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r>
              <w:t>4</w:t>
            </w:r>
          </w:p>
        </w:tc>
        <w:tc>
          <w:tcPr>
            <w:tcW w:w="567" w:type="dxa"/>
            <w:tcBorders>
              <w:top w:val="single" w:sz="4" w:space="0" w:color="auto"/>
              <w:left w:val="single" w:sz="4" w:space="0" w:color="auto"/>
              <w:bottom w:val="single" w:sz="4" w:space="0" w:color="auto"/>
              <w:right w:val="single" w:sz="4" w:space="0" w:color="auto"/>
            </w:tcBorders>
          </w:tcPr>
          <w:p w:rsidR="00800F5C" w:rsidRPr="00DF7F6E" w:rsidRDefault="00800F5C" w:rsidP="00800F5C">
            <w:pPr>
              <w:snapToGrid w:val="0"/>
              <w:jc w:val="center"/>
            </w:pPr>
            <w:r w:rsidRPr="00DF7F6E">
              <w:t>-</w:t>
            </w:r>
          </w:p>
        </w:tc>
        <w:tc>
          <w:tcPr>
            <w:tcW w:w="653" w:type="dxa"/>
            <w:tcBorders>
              <w:top w:val="single" w:sz="4" w:space="0" w:color="auto"/>
              <w:left w:val="single" w:sz="4" w:space="0" w:color="auto"/>
              <w:bottom w:val="single" w:sz="4" w:space="0" w:color="000000"/>
              <w:right w:val="single" w:sz="4" w:space="0" w:color="auto"/>
            </w:tcBorders>
            <w:shd w:val="clear" w:color="auto" w:fill="auto"/>
          </w:tcPr>
          <w:p w:rsidR="00800F5C" w:rsidRPr="00DF7F6E" w:rsidRDefault="00800F5C" w:rsidP="00800F5C">
            <w:pPr>
              <w:snapToGrid w:val="0"/>
              <w:jc w:val="center"/>
            </w:pPr>
            <w:r w:rsidRPr="00DF7F6E">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00F5C" w:rsidRPr="00151361" w:rsidRDefault="00800F5C" w:rsidP="00800F5C">
            <w:pPr>
              <w:snapToGrid w:val="0"/>
              <w:jc w:val="center"/>
              <w:rPr>
                <w:b/>
              </w:rPr>
            </w:pPr>
            <w:r>
              <w:rPr>
                <w:b/>
              </w:rPr>
              <w:t>42</w:t>
            </w:r>
          </w:p>
        </w:tc>
      </w:tr>
      <w:tr w:rsidR="00800F5C" w:rsidRPr="00151361" w:rsidTr="00800F5C">
        <w:tc>
          <w:tcPr>
            <w:tcW w:w="709"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t>1.2</w:t>
            </w:r>
          </w:p>
        </w:tc>
        <w:tc>
          <w:tcPr>
            <w:tcW w:w="2524" w:type="dxa"/>
            <w:tcBorders>
              <w:top w:val="single" w:sz="4" w:space="0" w:color="000000"/>
              <w:left w:val="single" w:sz="4" w:space="0" w:color="000000"/>
              <w:bottom w:val="single" w:sz="4" w:space="0" w:color="000000"/>
            </w:tcBorders>
            <w:shd w:val="clear" w:color="auto" w:fill="auto"/>
          </w:tcPr>
          <w:p w:rsidR="00800F5C" w:rsidRPr="00FD3B01" w:rsidRDefault="00800F5C" w:rsidP="00800F5C">
            <w:pPr>
              <w:pStyle w:val="a9"/>
              <w:rPr>
                <w:sz w:val="20"/>
                <w:szCs w:val="20"/>
              </w:rPr>
            </w:pPr>
            <w:r w:rsidRPr="00FD3B01">
              <w:rPr>
                <w:sz w:val="20"/>
                <w:szCs w:val="20"/>
              </w:rPr>
              <w:t>Общая физическая подготовка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800F5C" w:rsidRPr="00037992" w:rsidRDefault="00800F5C" w:rsidP="00800F5C">
            <w:pPr>
              <w:snapToGrid w:val="0"/>
              <w:jc w:val="center"/>
            </w:pPr>
            <w:r>
              <w:t>13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800F5C" w:rsidRPr="00037992" w:rsidRDefault="00800F5C" w:rsidP="00800F5C">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00F5C" w:rsidRPr="00151361" w:rsidRDefault="00800F5C" w:rsidP="00800F5C">
            <w:pPr>
              <w:snapToGrid w:val="0"/>
              <w:jc w:val="center"/>
              <w:rPr>
                <w:b/>
              </w:rP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800F5C" w:rsidRPr="00037992" w:rsidRDefault="00800F5C" w:rsidP="00800F5C">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00F5C" w:rsidRPr="00151361" w:rsidRDefault="00800F5C" w:rsidP="00800F5C">
            <w:pPr>
              <w:snapToGrid w:val="0"/>
              <w:jc w:val="center"/>
              <w:rPr>
                <w:b/>
              </w:rPr>
            </w:pPr>
            <w:r>
              <w:rPr>
                <w:b/>
              </w:rPr>
              <w:t>126</w:t>
            </w:r>
          </w:p>
        </w:tc>
      </w:tr>
      <w:tr w:rsidR="00800F5C" w:rsidRPr="00151361" w:rsidTr="00800F5C">
        <w:tc>
          <w:tcPr>
            <w:tcW w:w="709" w:type="dxa"/>
            <w:tcBorders>
              <w:top w:val="single" w:sz="4" w:space="0" w:color="000000"/>
              <w:left w:val="single" w:sz="4" w:space="0" w:color="000000"/>
              <w:bottom w:val="single" w:sz="4" w:space="0" w:color="000000"/>
            </w:tcBorders>
            <w:shd w:val="clear" w:color="auto" w:fill="auto"/>
          </w:tcPr>
          <w:p w:rsidR="00800F5C" w:rsidRDefault="00800F5C" w:rsidP="00800F5C">
            <w:pPr>
              <w:snapToGrid w:val="0"/>
            </w:pPr>
            <w:r>
              <w:t>1.3.</w:t>
            </w:r>
          </w:p>
        </w:tc>
        <w:tc>
          <w:tcPr>
            <w:tcW w:w="2524" w:type="dxa"/>
            <w:tcBorders>
              <w:top w:val="single" w:sz="4" w:space="0" w:color="000000"/>
              <w:left w:val="single" w:sz="4" w:space="0" w:color="000000"/>
              <w:bottom w:val="single" w:sz="4" w:space="0" w:color="000000"/>
            </w:tcBorders>
            <w:shd w:val="clear" w:color="auto" w:fill="auto"/>
          </w:tcPr>
          <w:p w:rsidR="00800F5C" w:rsidRPr="00FD3B01" w:rsidRDefault="00800F5C" w:rsidP="00800F5C">
            <w:pPr>
              <w:pStyle w:val="a9"/>
              <w:rPr>
                <w:sz w:val="20"/>
                <w:szCs w:val="20"/>
              </w:rPr>
            </w:pPr>
            <w:r w:rsidRPr="00FD3B01">
              <w:rPr>
                <w:sz w:val="20"/>
                <w:szCs w:val="20"/>
              </w:rPr>
              <w:t xml:space="preserve">Избранный вид спорта </w:t>
            </w:r>
            <w:r>
              <w:rPr>
                <w:sz w:val="20"/>
                <w:szCs w:val="20"/>
              </w:rPr>
              <w:t>–</w:t>
            </w:r>
            <w:r w:rsidRPr="00FD3B01">
              <w:rPr>
                <w:sz w:val="20"/>
                <w:szCs w:val="20"/>
              </w:rPr>
              <w:t xml:space="preserve"> бокс</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800F5C" w:rsidRPr="00037992" w:rsidRDefault="00800F5C" w:rsidP="00800F5C">
            <w:pPr>
              <w:snapToGrid w:val="0"/>
              <w:jc w:val="center"/>
            </w:pPr>
            <w:r>
              <w:t>12</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800F5C" w:rsidRPr="00037992" w:rsidRDefault="00800F5C" w:rsidP="00800F5C">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w:t>
            </w:r>
            <w:r>
              <w:t>5</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rsidRPr="00F714B1">
              <w:t>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00F5C" w:rsidRDefault="00800F5C" w:rsidP="00800F5C">
            <w:r>
              <w:t>12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800F5C" w:rsidRPr="00AE656B" w:rsidRDefault="00800F5C" w:rsidP="00800F5C">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800F5C" w:rsidRPr="00AE656B" w:rsidRDefault="00800F5C" w:rsidP="00800F5C">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800F5C" w:rsidRPr="00151361" w:rsidRDefault="00800F5C" w:rsidP="00800F5C">
            <w:pPr>
              <w:snapToGrid w:val="0"/>
              <w:jc w:val="center"/>
              <w:rPr>
                <w:b/>
              </w:rPr>
            </w:pPr>
            <w:r>
              <w:rPr>
                <w:b/>
              </w:rPr>
              <w:t>126</w:t>
            </w:r>
          </w:p>
        </w:tc>
      </w:tr>
      <w:tr w:rsidR="00800F5C" w:rsidRPr="00151361" w:rsidTr="00800F5C">
        <w:tc>
          <w:tcPr>
            <w:tcW w:w="709" w:type="dxa"/>
            <w:tcBorders>
              <w:top w:val="single" w:sz="4" w:space="0" w:color="000000"/>
              <w:left w:val="single" w:sz="4" w:space="0" w:color="000000"/>
              <w:bottom w:val="single" w:sz="4" w:space="0" w:color="000000"/>
            </w:tcBorders>
            <w:shd w:val="clear" w:color="auto" w:fill="auto"/>
          </w:tcPr>
          <w:p w:rsidR="00800F5C" w:rsidRPr="00151361" w:rsidRDefault="00800F5C" w:rsidP="00800F5C">
            <w:pPr>
              <w:snapToGrid w:val="0"/>
            </w:pPr>
            <w:r>
              <w:t>2.</w:t>
            </w:r>
          </w:p>
        </w:tc>
        <w:tc>
          <w:tcPr>
            <w:tcW w:w="10206" w:type="dxa"/>
            <w:gridSpan w:val="14"/>
            <w:tcBorders>
              <w:top w:val="single" w:sz="4" w:space="0" w:color="000000"/>
              <w:left w:val="single" w:sz="4" w:space="0" w:color="000000"/>
              <w:bottom w:val="single" w:sz="4" w:space="0" w:color="000000"/>
              <w:right w:val="single" w:sz="4" w:space="0" w:color="000000"/>
            </w:tcBorders>
            <w:shd w:val="clear" w:color="auto" w:fill="auto"/>
          </w:tcPr>
          <w:p w:rsidR="00800F5C" w:rsidRPr="00360577" w:rsidRDefault="00800F5C" w:rsidP="00800F5C">
            <w:pPr>
              <w:snapToGrid w:val="0"/>
              <w:rPr>
                <w:color w:val="002060"/>
              </w:rPr>
            </w:pPr>
            <w:r w:rsidRPr="00360577">
              <w:rPr>
                <w:color w:val="002060"/>
              </w:rPr>
              <w:t>Вариативные предметные области</w:t>
            </w:r>
          </w:p>
        </w:tc>
      </w:tr>
      <w:tr w:rsidR="00800F5C" w:rsidRPr="00151361" w:rsidTr="00800F5C">
        <w:trPr>
          <w:trHeight w:val="285"/>
        </w:trPr>
        <w:tc>
          <w:tcPr>
            <w:tcW w:w="709" w:type="dxa"/>
            <w:tcBorders>
              <w:top w:val="single" w:sz="4" w:space="0" w:color="auto"/>
              <w:left w:val="single" w:sz="4" w:space="0" w:color="000000"/>
              <w:bottom w:val="single" w:sz="4" w:space="0" w:color="auto"/>
            </w:tcBorders>
            <w:shd w:val="clear" w:color="auto" w:fill="auto"/>
          </w:tcPr>
          <w:p w:rsidR="00800F5C" w:rsidRPr="00151361" w:rsidRDefault="00800F5C" w:rsidP="00800F5C">
            <w:pPr>
              <w:snapToGrid w:val="0"/>
            </w:pPr>
            <w:r>
              <w:t>2.1.</w:t>
            </w:r>
          </w:p>
        </w:tc>
        <w:tc>
          <w:tcPr>
            <w:tcW w:w="2524" w:type="dxa"/>
            <w:tcBorders>
              <w:top w:val="single" w:sz="4" w:space="0" w:color="auto"/>
              <w:left w:val="single" w:sz="4" w:space="0" w:color="000000"/>
              <w:bottom w:val="single" w:sz="4" w:space="0" w:color="auto"/>
            </w:tcBorders>
            <w:shd w:val="clear" w:color="auto" w:fill="auto"/>
          </w:tcPr>
          <w:p w:rsidR="00800F5C" w:rsidRPr="00FD3B01" w:rsidRDefault="00800F5C" w:rsidP="00800F5C">
            <w:pPr>
              <w:pStyle w:val="a8"/>
              <w:jc w:val="left"/>
              <w:rPr>
                <w:sz w:val="20"/>
                <w:szCs w:val="20"/>
              </w:rPr>
            </w:pPr>
            <w:r w:rsidRPr="00FD3B01">
              <w:rPr>
                <w:sz w:val="20"/>
                <w:szCs w:val="20"/>
              </w:rPr>
              <w:t>Различные виды спорта и подвижные  игры</w:t>
            </w:r>
          </w:p>
        </w:tc>
        <w:tc>
          <w:tcPr>
            <w:tcW w:w="570" w:type="dxa"/>
            <w:tcBorders>
              <w:top w:val="single" w:sz="4" w:space="0" w:color="auto"/>
              <w:left w:val="single" w:sz="4" w:space="0" w:color="000000"/>
              <w:bottom w:val="single" w:sz="4" w:space="0" w:color="auto"/>
            </w:tcBorders>
            <w:shd w:val="clear" w:color="auto" w:fill="auto"/>
          </w:tcPr>
          <w:p w:rsidR="00800F5C" w:rsidRPr="00AE656B" w:rsidRDefault="00AC58D6" w:rsidP="00800F5C">
            <w:pPr>
              <w:snapToGrid w:val="0"/>
              <w:jc w:val="center"/>
            </w:pPr>
            <w:r>
              <w:t>6</w:t>
            </w:r>
          </w:p>
        </w:tc>
        <w:tc>
          <w:tcPr>
            <w:tcW w:w="592" w:type="dxa"/>
            <w:tcBorders>
              <w:top w:val="single" w:sz="4" w:space="0" w:color="auto"/>
              <w:left w:val="single" w:sz="4" w:space="0" w:color="000000"/>
              <w:bottom w:val="single" w:sz="4" w:space="0" w:color="auto"/>
            </w:tcBorders>
            <w:shd w:val="clear" w:color="auto" w:fill="auto"/>
          </w:tcPr>
          <w:p w:rsidR="00800F5C" w:rsidRDefault="00AC58D6" w:rsidP="00800F5C">
            <w:r>
              <w:t>2</w:t>
            </w:r>
          </w:p>
        </w:tc>
        <w:tc>
          <w:tcPr>
            <w:tcW w:w="565"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68"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68" w:type="dxa"/>
            <w:tcBorders>
              <w:top w:val="single" w:sz="4" w:space="0" w:color="auto"/>
              <w:left w:val="single" w:sz="4" w:space="0" w:color="000000"/>
              <w:bottom w:val="single" w:sz="4" w:space="0" w:color="auto"/>
            </w:tcBorders>
            <w:shd w:val="clear" w:color="auto" w:fill="auto"/>
          </w:tcPr>
          <w:p w:rsidR="00800F5C" w:rsidRDefault="0031415F" w:rsidP="00800F5C">
            <w:r>
              <w:t>3</w:t>
            </w:r>
          </w:p>
        </w:tc>
        <w:tc>
          <w:tcPr>
            <w:tcW w:w="587"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70"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90"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76"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67" w:type="dxa"/>
            <w:tcBorders>
              <w:top w:val="single" w:sz="4" w:space="0" w:color="auto"/>
              <w:left w:val="single" w:sz="4" w:space="0" w:color="000000"/>
              <w:bottom w:val="single" w:sz="4" w:space="0" w:color="auto"/>
            </w:tcBorders>
            <w:shd w:val="clear" w:color="auto" w:fill="auto"/>
          </w:tcPr>
          <w:p w:rsidR="00800F5C" w:rsidRDefault="00800F5C" w:rsidP="00800F5C">
            <w:r w:rsidRPr="00660264">
              <w:t>4</w:t>
            </w:r>
          </w:p>
        </w:tc>
        <w:tc>
          <w:tcPr>
            <w:tcW w:w="567" w:type="dxa"/>
            <w:tcBorders>
              <w:top w:val="single" w:sz="4" w:space="0" w:color="auto"/>
              <w:left w:val="single" w:sz="4" w:space="0" w:color="000000"/>
              <w:bottom w:val="single" w:sz="4" w:space="0" w:color="auto"/>
              <w:right w:val="single" w:sz="4" w:space="0" w:color="000000"/>
            </w:tcBorders>
          </w:tcPr>
          <w:p w:rsidR="00800F5C" w:rsidRPr="00AE656B" w:rsidRDefault="00800F5C"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800F5C" w:rsidRPr="00AE656B" w:rsidRDefault="00800F5C" w:rsidP="00800F5C">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00F5C" w:rsidRPr="00151361" w:rsidRDefault="0031415F" w:rsidP="00800F5C">
            <w:pPr>
              <w:snapToGrid w:val="0"/>
              <w:jc w:val="center"/>
              <w:rPr>
                <w:b/>
              </w:rPr>
            </w:pPr>
            <w:r>
              <w:rPr>
                <w:b/>
              </w:rPr>
              <w:t>39</w:t>
            </w:r>
          </w:p>
        </w:tc>
      </w:tr>
      <w:tr w:rsidR="00800F5C" w:rsidRPr="00151361" w:rsidTr="00800F5C">
        <w:trPr>
          <w:trHeight w:val="285"/>
        </w:trPr>
        <w:tc>
          <w:tcPr>
            <w:tcW w:w="709" w:type="dxa"/>
            <w:tcBorders>
              <w:top w:val="single" w:sz="4" w:space="0" w:color="auto"/>
              <w:left w:val="single" w:sz="4" w:space="0" w:color="000000"/>
              <w:bottom w:val="single" w:sz="4" w:space="0" w:color="auto"/>
            </w:tcBorders>
            <w:shd w:val="clear" w:color="auto" w:fill="auto"/>
          </w:tcPr>
          <w:p w:rsidR="00800F5C" w:rsidRPr="00151361" w:rsidRDefault="00800F5C" w:rsidP="00800F5C">
            <w:pPr>
              <w:snapToGrid w:val="0"/>
            </w:pPr>
            <w:r>
              <w:t>2.2.</w:t>
            </w:r>
          </w:p>
        </w:tc>
        <w:tc>
          <w:tcPr>
            <w:tcW w:w="2524" w:type="dxa"/>
            <w:tcBorders>
              <w:top w:val="single" w:sz="4" w:space="0" w:color="auto"/>
              <w:left w:val="single" w:sz="4" w:space="0" w:color="000000"/>
              <w:bottom w:val="single" w:sz="4" w:space="0" w:color="auto"/>
            </w:tcBorders>
            <w:shd w:val="clear" w:color="auto" w:fill="auto"/>
          </w:tcPr>
          <w:p w:rsidR="00800F5C" w:rsidRPr="00FD3B01" w:rsidRDefault="00800F5C" w:rsidP="00800F5C">
            <w:pPr>
              <w:pStyle w:val="a8"/>
              <w:rPr>
                <w:sz w:val="20"/>
                <w:szCs w:val="20"/>
              </w:rPr>
            </w:pPr>
            <w:r>
              <w:rPr>
                <w:sz w:val="20"/>
                <w:szCs w:val="20"/>
              </w:rPr>
              <w:t>Национальный региональный компонент</w:t>
            </w:r>
          </w:p>
        </w:tc>
        <w:tc>
          <w:tcPr>
            <w:tcW w:w="570" w:type="dxa"/>
            <w:tcBorders>
              <w:top w:val="single" w:sz="4" w:space="0" w:color="auto"/>
              <w:left w:val="single" w:sz="4" w:space="0" w:color="000000"/>
              <w:bottom w:val="single" w:sz="4" w:space="0" w:color="auto"/>
            </w:tcBorders>
            <w:shd w:val="clear" w:color="auto" w:fill="auto"/>
          </w:tcPr>
          <w:p w:rsidR="00800F5C" w:rsidRPr="00AE656B" w:rsidRDefault="00800F5C" w:rsidP="00800F5C">
            <w:pPr>
              <w:snapToGrid w:val="0"/>
              <w:jc w:val="center"/>
            </w:pPr>
            <w:r>
              <w:t>1</w:t>
            </w:r>
          </w:p>
        </w:tc>
        <w:tc>
          <w:tcPr>
            <w:tcW w:w="592"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p>
        </w:tc>
        <w:tc>
          <w:tcPr>
            <w:tcW w:w="565"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p>
        </w:tc>
        <w:tc>
          <w:tcPr>
            <w:tcW w:w="568"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p>
        </w:tc>
        <w:tc>
          <w:tcPr>
            <w:tcW w:w="587" w:type="dxa"/>
            <w:tcBorders>
              <w:top w:val="single" w:sz="4" w:space="0" w:color="auto"/>
              <w:left w:val="single" w:sz="4" w:space="0" w:color="000000"/>
              <w:bottom w:val="single" w:sz="4" w:space="0" w:color="auto"/>
            </w:tcBorders>
            <w:shd w:val="clear" w:color="auto" w:fill="auto"/>
          </w:tcPr>
          <w:p w:rsidR="00800F5C" w:rsidRDefault="00800F5C" w:rsidP="00800F5C">
            <w:pPr>
              <w:snapToGrid w:val="0"/>
            </w:pPr>
          </w:p>
        </w:tc>
        <w:tc>
          <w:tcPr>
            <w:tcW w:w="570"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r>
              <w:t>1</w:t>
            </w:r>
          </w:p>
        </w:tc>
        <w:tc>
          <w:tcPr>
            <w:tcW w:w="590"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r>
              <w:t>1</w:t>
            </w:r>
          </w:p>
        </w:tc>
        <w:tc>
          <w:tcPr>
            <w:tcW w:w="576"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p>
        </w:tc>
        <w:tc>
          <w:tcPr>
            <w:tcW w:w="567" w:type="dxa"/>
            <w:tcBorders>
              <w:top w:val="single" w:sz="4" w:space="0" w:color="auto"/>
              <w:left w:val="single" w:sz="4" w:space="0" w:color="000000"/>
              <w:bottom w:val="single" w:sz="4" w:space="0" w:color="auto"/>
            </w:tcBorders>
            <w:shd w:val="clear" w:color="auto" w:fill="auto"/>
          </w:tcPr>
          <w:p w:rsidR="00800F5C" w:rsidRDefault="00800F5C" w:rsidP="00800F5C">
            <w:pPr>
              <w:snapToGrid w:val="0"/>
              <w:jc w:val="center"/>
            </w:pPr>
            <w:r>
              <w:t>1</w:t>
            </w:r>
          </w:p>
        </w:tc>
        <w:tc>
          <w:tcPr>
            <w:tcW w:w="567" w:type="dxa"/>
            <w:tcBorders>
              <w:top w:val="single" w:sz="4" w:space="0" w:color="auto"/>
              <w:left w:val="single" w:sz="4" w:space="0" w:color="000000"/>
              <w:bottom w:val="single" w:sz="4" w:space="0" w:color="auto"/>
              <w:right w:val="single" w:sz="4" w:space="0" w:color="000000"/>
            </w:tcBorders>
          </w:tcPr>
          <w:p w:rsidR="00800F5C" w:rsidRDefault="00800F5C"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800F5C" w:rsidRDefault="00800F5C" w:rsidP="00800F5C">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00F5C" w:rsidRDefault="00800F5C" w:rsidP="00800F5C">
            <w:pPr>
              <w:snapToGrid w:val="0"/>
              <w:jc w:val="center"/>
              <w:rPr>
                <w:b/>
              </w:rPr>
            </w:pPr>
            <w:r>
              <w:rPr>
                <w:b/>
              </w:rPr>
              <w:t>5</w:t>
            </w:r>
          </w:p>
        </w:tc>
      </w:tr>
      <w:tr w:rsidR="00800F5C"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800F5C" w:rsidRPr="00151361" w:rsidRDefault="00800F5C" w:rsidP="00800F5C">
            <w:pPr>
              <w:snapToGrid w:val="0"/>
            </w:pPr>
            <w:r>
              <w:t>2.3.</w:t>
            </w:r>
          </w:p>
        </w:tc>
        <w:tc>
          <w:tcPr>
            <w:tcW w:w="2524" w:type="dxa"/>
            <w:tcBorders>
              <w:top w:val="single" w:sz="4" w:space="0" w:color="000000"/>
              <w:left w:val="single" w:sz="4" w:space="0" w:color="000000"/>
              <w:bottom w:val="single" w:sz="4" w:space="0" w:color="auto"/>
            </w:tcBorders>
            <w:shd w:val="clear" w:color="auto" w:fill="auto"/>
          </w:tcPr>
          <w:p w:rsidR="00800F5C" w:rsidRPr="00FD3B01" w:rsidRDefault="00800F5C" w:rsidP="00800F5C">
            <w:pPr>
              <w:pStyle w:val="a8"/>
              <w:rPr>
                <w:sz w:val="20"/>
                <w:szCs w:val="20"/>
              </w:rPr>
            </w:pPr>
            <w:r w:rsidRPr="00FD3B01">
              <w:rPr>
                <w:sz w:val="20"/>
                <w:szCs w:val="20"/>
              </w:rPr>
              <w:t>Акробатика</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800F5C" w:rsidRPr="00AE656B" w:rsidRDefault="00AC58D6"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8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jc w:val="center"/>
            </w:pPr>
            <w:r>
              <w:t>1</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76"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7" w:type="dxa"/>
            <w:tcBorders>
              <w:top w:val="single" w:sz="4" w:space="0" w:color="auto"/>
              <w:left w:val="single" w:sz="4" w:space="0" w:color="000000"/>
              <w:bottom w:val="single" w:sz="4" w:space="0" w:color="auto"/>
              <w:right w:val="single" w:sz="4" w:space="0" w:color="000000"/>
            </w:tcBorders>
          </w:tcPr>
          <w:p w:rsidR="00800F5C" w:rsidRPr="00AE656B" w:rsidRDefault="00800F5C"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00F5C" w:rsidRPr="00151361" w:rsidRDefault="0031415F" w:rsidP="00800F5C">
            <w:pPr>
              <w:snapToGrid w:val="0"/>
              <w:jc w:val="center"/>
              <w:rPr>
                <w:b/>
              </w:rPr>
            </w:pPr>
            <w:r>
              <w:rPr>
                <w:b/>
              </w:rPr>
              <w:t>6</w:t>
            </w:r>
          </w:p>
        </w:tc>
      </w:tr>
      <w:tr w:rsidR="00800F5C"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800F5C" w:rsidRPr="00151361" w:rsidRDefault="00800F5C" w:rsidP="00800F5C">
            <w:pPr>
              <w:snapToGrid w:val="0"/>
            </w:pPr>
            <w:r>
              <w:t>2.4.</w:t>
            </w:r>
          </w:p>
        </w:tc>
        <w:tc>
          <w:tcPr>
            <w:tcW w:w="2524" w:type="dxa"/>
            <w:tcBorders>
              <w:top w:val="single" w:sz="4" w:space="0" w:color="000000"/>
              <w:left w:val="single" w:sz="4" w:space="0" w:color="000000"/>
              <w:bottom w:val="single" w:sz="4" w:space="0" w:color="auto"/>
            </w:tcBorders>
            <w:shd w:val="clear" w:color="auto" w:fill="auto"/>
          </w:tcPr>
          <w:p w:rsidR="00800F5C" w:rsidRPr="00FD3B01" w:rsidRDefault="00800F5C" w:rsidP="00800F5C">
            <w:pPr>
              <w:pStyle w:val="a8"/>
              <w:rPr>
                <w:sz w:val="20"/>
                <w:szCs w:val="20"/>
              </w:rPr>
            </w:pPr>
            <w:r>
              <w:rPr>
                <w:sz w:val="20"/>
                <w:szCs w:val="20"/>
              </w:rPr>
              <w:t>Развитие творческого мышления</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800F5C" w:rsidRPr="00AE656B" w:rsidRDefault="00AC58D6"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3</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3</w:t>
            </w:r>
          </w:p>
        </w:tc>
        <w:tc>
          <w:tcPr>
            <w:tcW w:w="59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800F5C" w:rsidRPr="00AE656B" w:rsidRDefault="00AC58D6" w:rsidP="00800F5C">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3</w:t>
            </w:r>
          </w:p>
        </w:tc>
        <w:tc>
          <w:tcPr>
            <w:tcW w:w="567" w:type="dxa"/>
            <w:tcBorders>
              <w:top w:val="single" w:sz="4" w:space="0" w:color="auto"/>
              <w:left w:val="single" w:sz="4" w:space="0" w:color="000000"/>
              <w:bottom w:val="single" w:sz="4" w:space="0" w:color="auto"/>
              <w:right w:val="single" w:sz="4" w:space="0" w:color="000000"/>
            </w:tcBorders>
          </w:tcPr>
          <w:p w:rsidR="00800F5C" w:rsidRPr="00AE656B" w:rsidRDefault="00800F5C"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00F5C" w:rsidRPr="00151361" w:rsidRDefault="00800F5C" w:rsidP="00800F5C">
            <w:pPr>
              <w:snapToGrid w:val="0"/>
              <w:jc w:val="center"/>
              <w:rPr>
                <w:b/>
              </w:rPr>
            </w:pPr>
            <w:r>
              <w:rPr>
                <w:b/>
              </w:rPr>
              <w:t>21</w:t>
            </w:r>
          </w:p>
        </w:tc>
      </w:tr>
      <w:tr w:rsidR="00800F5C"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800F5C" w:rsidRPr="00151361" w:rsidRDefault="00800F5C" w:rsidP="00800F5C">
            <w:pPr>
              <w:snapToGrid w:val="0"/>
            </w:pPr>
            <w:r>
              <w:t>2.5.</w:t>
            </w:r>
          </w:p>
        </w:tc>
        <w:tc>
          <w:tcPr>
            <w:tcW w:w="2524" w:type="dxa"/>
            <w:tcBorders>
              <w:top w:val="single" w:sz="4" w:space="0" w:color="000000"/>
              <w:left w:val="single" w:sz="4" w:space="0" w:color="000000"/>
              <w:bottom w:val="single" w:sz="4" w:space="0" w:color="auto"/>
            </w:tcBorders>
            <w:shd w:val="clear" w:color="auto" w:fill="auto"/>
          </w:tcPr>
          <w:p w:rsidR="00800F5C" w:rsidRDefault="00800F5C" w:rsidP="00800F5C">
            <w:pPr>
              <w:pStyle w:val="a8"/>
              <w:rPr>
                <w:sz w:val="20"/>
                <w:szCs w:val="20"/>
              </w:rPr>
            </w:pPr>
            <w:r>
              <w:rPr>
                <w:sz w:val="20"/>
                <w:szCs w:val="20"/>
              </w:rPr>
              <w:t>Специальные навыки</w:t>
            </w:r>
          </w:p>
        </w:tc>
        <w:tc>
          <w:tcPr>
            <w:tcW w:w="570" w:type="dxa"/>
            <w:tcBorders>
              <w:top w:val="single" w:sz="4" w:space="0" w:color="000000"/>
              <w:left w:val="single" w:sz="4" w:space="0" w:color="000000"/>
              <w:bottom w:val="single" w:sz="4" w:space="0" w:color="auto"/>
            </w:tcBorders>
            <w:shd w:val="clear" w:color="auto" w:fill="auto"/>
          </w:tcPr>
          <w:p w:rsidR="00800F5C" w:rsidRDefault="00F03214"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800F5C" w:rsidRDefault="00F03214" w:rsidP="00800F5C">
            <w:pPr>
              <w:snapToGrid w:val="0"/>
            </w:pPr>
            <w:r>
              <w:t>2</w:t>
            </w:r>
          </w:p>
        </w:tc>
        <w:tc>
          <w:tcPr>
            <w:tcW w:w="587"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2</w:t>
            </w:r>
          </w:p>
        </w:tc>
        <w:tc>
          <w:tcPr>
            <w:tcW w:w="570"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800F5C" w:rsidRDefault="00F03214" w:rsidP="00800F5C">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r>
              <w:t>2</w:t>
            </w:r>
          </w:p>
        </w:tc>
        <w:tc>
          <w:tcPr>
            <w:tcW w:w="567" w:type="dxa"/>
            <w:tcBorders>
              <w:top w:val="single" w:sz="4" w:space="0" w:color="auto"/>
              <w:left w:val="single" w:sz="4" w:space="0" w:color="000000"/>
              <w:bottom w:val="single" w:sz="4" w:space="0" w:color="auto"/>
              <w:right w:val="single" w:sz="4" w:space="0" w:color="000000"/>
            </w:tcBorders>
          </w:tcPr>
          <w:p w:rsidR="00800F5C" w:rsidRDefault="00800F5C"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00F5C" w:rsidRDefault="00800F5C"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00F5C" w:rsidRDefault="00800F5C" w:rsidP="00800F5C">
            <w:pPr>
              <w:snapToGrid w:val="0"/>
              <w:jc w:val="center"/>
              <w:rPr>
                <w:b/>
              </w:rPr>
            </w:pPr>
            <w:r>
              <w:rPr>
                <w:b/>
              </w:rPr>
              <w:t>21</w:t>
            </w:r>
          </w:p>
        </w:tc>
      </w:tr>
      <w:tr w:rsidR="00800F5C"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800F5C" w:rsidRPr="00151361" w:rsidRDefault="00800F5C" w:rsidP="00800F5C">
            <w:pPr>
              <w:snapToGrid w:val="0"/>
            </w:pPr>
            <w:r>
              <w:t>2.6.</w:t>
            </w:r>
          </w:p>
        </w:tc>
        <w:tc>
          <w:tcPr>
            <w:tcW w:w="2524" w:type="dxa"/>
            <w:tcBorders>
              <w:top w:val="single" w:sz="4" w:space="0" w:color="000000"/>
              <w:left w:val="single" w:sz="4" w:space="0" w:color="000000"/>
              <w:bottom w:val="single" w:sz="4" w:space="0" w:color="auto"/>
            </w:tcBorders>
            <w:shd w:val="clear" w:color="auto" w:fill="auto"/>
          </w:tcPr>
          <w:p w:rsidR="00800F5C" w:rsidRPr="00FD3B01" w:rsidRDefault="00800F5C" w:rsidP="00800F5C">
            <w:pPr>
              <w:pStyle w:val="a8"/>
              <w:rPr>
                <w:sz w:val="20"/>
                <w:szCs w:val="20"/>
              </w:rPr>
            </w:pPr>
            <w:r>
              <w:rPr>
                <w:sz w:val="20"/>
                <w:szCs w:val="20"/>
              </w:rPr>
              <w:t>Спортивное и специальное оборудование</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F03214" w:rsidP="00800F5C">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67" w:type="dxa"/>
            <w:tcBorders>
              <w:top w:val="single" w:sz="4" w:space="0" w:color="auto"/>
              <w:left w:val="single" w:sz="4" w:space="0" w:color="000000"/>
              <w:bottom w:val="single" w:sz="4" w:space="0" w:color="auto"/>
              <w:right w:val="single" w:sz="4" w:space="0" w:color="000000"/>
            </w:tcBorders>
          </w:tcPr>
          <w:p w:rsidR="00800F5C" w:rsidRPr="00AE656B" w:rsidRDefault="00800F5C"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00F5C" w:rsidRPr="00151361" w:rsidRDefault="00800F5C" w:rsidP="00F03214">
            <w:pPr>
              <w:snapToGrid w:val="0"/>
              <w:jc w:val="center"/>
              <w:rPr>
                <w:b/>
              </w:rPr>
            </w:pPr>
            <w:r>
              <w:rPr>
                <w:b/>
              </w:rPr>
              <w:t>1</w:t>
            </w:r>
            <w:r w:rsidR="00F03214">
              <w:rPr>
                <w:b/>
              </w:rPr>
              <w:t>0</w:t>
            </w:r>
          </w:p>
        </w:tc>
      </w:tr>
      <w:tr w:rsidR="00800F5C"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800F5C" w:rsidRPr="00151361" w:rsidRDefault="00800F5C" w:rsidP="00800F5C">
            <w:pPr>
              <w:snapToGrid w:val="0"/>
            </w:pPr>
            <w:r>
              <w:t>3.</w:t>
            </w:r>
          </w:p>
        </w:tc>
        <w:tc>
          <w:tcPr>
            <w:tcW w:w="2524" w:type="dxa"/>
            <w:tcBorders>
              <w:top w:val="single" w:sz="4" w:space="0" w:color="000000"/>
              <w:left w:val="single" w:sz="4" w:space="0" w:color="000000"/>
              <w:bottom w:val="single" w:sz="4" w:space="0" w:color="auto"/>
            </w:tcBorders>
            <w:shd w:val="clear" w:color="auto" w:fill="auto"/>
          </w:tcPr>
          <w:p w:rsidR="00800F5C" w:rsidRDefault="00800F5C" w:rsidP="00800F5C">
            <w:pPr>
              <w:pStyle w:val="a8"/>
              <w:rPr>
                <w:sz w:val="20"/>
                <w:szCs w:val="20"/>
              </w:rPr>
            </w:pPr>
            <w:r w:rsidRPr="001E0C46">
              <w:rPr>
                <w:sz w:val="20"/>
                <w:szCs w:val="20"/>
              </w:rPr>
              <w:t>Самостоятельная работа</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5"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8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3</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9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76"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r>
              <w:t>2</w:t>
            </w:r>
          </w:p>
        </w:tc>
        <w:tc>
          <w:tcPr>
            <w:tcW w:w="567" w:type="dxa"/>
            <w:tcBorders>
              <w:top w:val="single" w:sz="4" w:space="0" w:color="auto"/>
              <w:left w:val="single" w:sz="4" w:space="0" w:color="000000"/>
              <w:bottom w:val="single" w:sz="4" w:space="0" w:color="auto"/>
              <w:right w:val="single" w:sz="4" w:space="0" w:color="000000"/>
            </w:tcBorders>
          </w:tcPr>
          <w:p w:rsidR="00800F5C" w:rsidRPr="00AE656B" w:rsidRDefault="00800F5C"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00F5C" w:rsidRPr="00151361" w:rsidRDefault="00800F5C" w:rsidP="00800F5C">
            <w:pPr>
              <w:snapToGrid w:val="0"/>
              <w:jc w:val="center"/>
              <w:rPr>
                <w:b/>
              </w:rPr>
            </w:pPr>
            <w:r>
              <w:rPr>
                <w:b/>
              </w:rPr>
              <w:t>20</w:t>
            </w:r>
          </w:p>
        </w:tc>
      </w:tr>
      <w:tr w:rsidR="00800F5C" w:rsidRPr="00151361" w:rsidTr="00800F5C">
        <w:trPr>
          <w:trHeight w:val="249"/>
        </w:trPr>
        <w:tc>
          <w:tcPr>
            <w:tcW w:w="709" w:type="dxa"/>
            <w:tcBorders>
              <w:top w:val="single" w:sz="4" w:space="0" w:color="000000"/>
              <w:left w:val="single" w:sz="4" w:space="0" w:color="000000"/>
              <w:bottom w:val="single" w:sz="4" w:space="0" w:color="auto"/>
            </w:tcBorders>
            <w:shd w:val="clear" w:color="auto" w:fill="auto"/>
          </w:tcPr>
          <w:p w:rsidR="00800F5C" w:rsidRPr="00151361" w:rsidRDefault="00800F5C" w:rsidP="00800F5C">
            <w:pPr>
              <w:snapToGrid w:val="0"/>
            </w:pPr>
            <w:r>
              <w:lastRenderedPageBreak/>
              <w:t>4.</w:t>
            </w:r>
          </w:p>
        </w:tc>
        <w:tc>
          <w:tcPr>
            <w:tcW w:w="2524" w:type="dxa"/>
            <w:tcBorders>
              <w:top w:val="single" w:sz="4" w:space="0" w:color="000000"/>
              <w:left w:val="single" w:sz="4" w:space="0" w:color="000000"/>
              <w:bottom w:val="single" w:sz="4" w:space="0" w:color="auto"/>
            </w:tcBorders>
            <w:shd w:val="clear" w:color="auto" w:fill="auto"/>
          </w:tcPr>
          <w:p w:rsidR="00800F5C" w:rsidRPr="001E0C46" w:rsidRDefault="00800F5C" w:rsidP="00800F5C">
            <w:pPr>
              <w:pStyle w:val="a8"/>
              <w:rPr>
                <w:sz w:val="20"/>
                <w:szCs w:val="20"/>
              </w:rPr>
            </w:pPr>
            <w:r w:rsidRPr="001E0C46">
              <w:rPr>
                <w:sz w:val="20"/>
                <w:szCs w:val="20"/>
              </w:rPr>
              <w:t>Атте</w:t>
            </w:r>
            <w:r>
              <w:rPr>
                <w:sz w:val="20"/>
                <w:szCs w:val="20"/>
              </w:rPr>
              <w:t xml:space="preserve">стация </w:t>
            </w: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92"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5"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8"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8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7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90"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76" w:type="dxa"/>
            <w:tcBorders>
              <w:top w:val="single" w:sz="4" w:space="0" w:color="000000"/>
              <w:left w:val="single" w:sz="4" w:space="0" w:color="000000"/>
              <w:bottom w:val="single" w:sz="4" w:space="0" w:color="auto"/>
            </w:tcBorders>
            <w:shd w:val="clear" w:color="auto" w:fill="auto"/>
          </w:tcPr>
          <w:p w:rsidR="00800F5C" w:rsidRPr="00AE656B" w:rsidRDefault="00F03214" w:rsidP="00800F5C">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567" w:type="dxa"/>
            <w:tcBorders>
              <w:top w:val="single" w:sz="4" w:space="0" w:color="auto"/>
              <w:left w:val="single" w:sz="4" w:space="0" w:color="000000"/>
              <w:bottom w:val="single" w:sz="4" w:space="0" w:color="auto"/>
              <w:right w:val="single" w:sz="4" w:space="0" w:color="000000"/>
            </w:tcBorders>
          </w:tcPr>
          <w:p w:rsidR="00800F5C" w:rsidRPr="00AE656B" w:rsidRDefault="00800F5C" w:rsidP="00800F5C">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00F5C" w:rsidRPr="00AE656B" w:rsidRDefault="00800F5C" w:rsidP="00800F5C">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00F5C" w:rsidRPr="00151361" w:rsidRDefault="00F03214" w:rsidP="00800F5C">
            <w:pPr>
              <w:snapToGrid w:val="0"/>
              <w:jc w:val="center"/>
              <w:rPr>
                <w:b/>
              </w:rPr>
            </w:pPr>
            <w:r>
              <w:rPr>
                <w:b/>
              </w:rPr>
              <w:t>4</w:t>
            </w:r>
          </w:p>
        </w:tc>
      </w:tr>
      <w:tr w:rsidR="00800F5C" w:rsidRPr="00151361" w:rsidTr="00800F5C">
        <w:trPr>
          <w:trHeight w:val="300"/>
        </w:trPr>
        <w:tc>
          <w:tcPr>
            <w:tcW w:w="709" w:type="dxa"/>
            <w:tcBorders>
              <w:top w:val="single" w:sz="4" w:space="0" w:color="auto"/>
              <w:left w:val="single" w:sz="4" w:space="0" w:color="000000"/>
              <w:bottom w:val="single" w:sz="4" w:space="0" w:color="auto"/>
            </w:tcBorders>
            <w:shd w:val="clear" w:color="auto" w:fill="auto"/>
          </w:tcPr>
          <w:p w:rsidR="00800F5C" w:rsidRPr="00151361" w:rsidRDefault="00800F5C" w:rsidP="00800F5C">
            <w:pPr>
              <w:snapToGrid w:val="0"/>
            </w:pPr>
          </w:p>
        </w:tc>
        <w:tc>
          <w:tcPr>
            <w:tcW w:w="2524" w:type="dxa"/>
            <w:tcBorders>
              <w:top w:val="single" w:sz="4" w:space="0" w:color="auto"/>
              <w:left w:val="single" w:sz="4" w:space="0" w:color="000000"/>
              <w:bottom w:val="single" w:sz="4" w:space="0" w:color="auto"/>
            </w:tcBorders>
            <w:shd w:val="clear" w:color="auto" w:fill="auto"/>
          </w:tcPr>
          <w:p w:rsidR="00800F5C" w:rsidRPr="00151361" w:rsidRDefault="00800F5C" w:rsidP="00800F5C">
            <w:pPr>
              <w:snapToGrid w:val="0"/>
              <w:rPr>
                <w:b/>
              </w:rPr>
            </w:pPr>
            <w:r>
              <w:rPr>
                <w:b/>
              </w:rPr>
              <w:t xml:space="preserve">Кол-во учебных </w:t>
            </w:r>
            <w:r w:rsidRPr="00151361">
              <w:rPr>
                <w:b/>
              </w:rPr>
              <w:t>часов:</w:t>
            </w:r>
          </w:p>
        </w:tc>
        <w:tc>
          <w:tcPr>
            <w:tcW w:w="570" w:type="dxa"/>
            <w:tcBorders>
              <w:top w:val="single" w:sz="4" w:space="0" w:color="auto"/>
              <w:left w:val="single" w:sz="4" w:space="0" w:color="000000"/>
              <w:bottom w:val="single" w:sz="4" w:space="0" w:color="auto"/>
            </w:tcBorders>
            <w:shd w:val="clear" w:color="auto" w:fill="auto"/>
          </w:tcPr>
          <w:p w:rsidR="00800F5C" w:rsidRPr="007A4BBA" w:rsidRDefault="00800F5C" w:rsidP="00AC58D6">
            <w:pPr>
              <w:snapToGrid w:val="0"/>
              <w:jc w:val="center"/>
              <w:rPr>
                <w:b/>
                <w:i/>
              </w:rPr>
            </w:pPr>
            <w:r>
              <w:rPr>
                <w:b/>
                <w:i/>
              </w:rPr>
              <w:t>4</w:t>
            </w:r>
            <w:r w:rsidR="00AC58D6">
              <w:rPr>
                <w:b/>
                <w:i/>
              </w:rPr>
              <w:t>2</w:t>
            </w:r>
          </w:p>
        </w:tc>
        <w:tc>
          <w:tcPr>
            <w:tcW w:w="592" w:type="dxa"/>
            <w:tcBorders>
              <w:top w:val="single" w:sz="4" w:space="0" w:color="auto"/>
              <w:left w:val="single" w:sz="4" w:space="0" w:color="000000"/>
              <w:bottom w:val="single" w:sz="4" w:space="0" w:color="auto"/>
            </w:tcBorders>
            <w:shd w:val="clear" w:color="auto" w:fill="auto"/>
          </w:tcPr>
          <w:p w:rsidR="00800F5C" w:rsidRPr="007A4BBA" w:rsidRDefault="00AC58D6" w:rsidP="00AC58D6">
            <w:pPr>
              <w:snapToGrid w:val="0"/>
              <w:jc w:val="center"/>
              <w:rPr>
                <w:b/>
                <w:i/>
              </w:rPr>
            </w:pPr>
            <w:r>
              <w:rPr>
                <w:b/>
                <w:i/>
              </w:rPr>
              <w:t>42</w:t>
            </w:r>
          </w:p>
        </w:tc>
        <w:tc>
          <w:tcPr>
            <w:tcW w:w="565" w:type="dxa"/>
            <w:tcBorders>
              <w:top w:val="single" w:sz="4" w:space="0" w:color="auto"/>
              <w:left w:val="single" w:sz="4" w:space="0" w:color="000000"/>
              <w:bottom w:val="single" w:sz="4" w:space="0" w:color="auto"/>
            </w:tcBorders>
            <w:shd w:val="clear" w:color="auto" w:fill="auto"/>
          </w:tcPr>
          <w:p w:rsidR="00800F5C" w:rsidRPr="007A4BBA" w:rsidRDefault="00800F5C" w:rsidP="00800F5C">
            <w:pPr>
              <w:snapToGrid w:val="0"/>
              <w:jc w:val="center"/>
              <w:rPr>
                <w:b/>
                <w:i/>
              </w:rPr>
            </w:pPr>
            <w:r>
              <w:rPr>
                <w:b/>
                <w:i/>
              </w:rPr>
              <w:t>42</w:t>
            </w:r>
          </w:p>
        </w:tc>
        <w:tc>
          <w:tcPr>
            <w:tcW w:w="568" w:type="dxa"/>
            <w:tcBorders>
              <w:top w:val="single" w:sz="4" w:space="0" w:color="auto"/>
              <w:left w:val="single" w:sz="4" w:space="0" w:color="000000"/>
              <w:bottom w:val="single" w:sz="4" w:space="0" w:color="auto"/>
            </w:tcBorders>
            <w:shd w:val="clear" w:color="auto" w:fill="auto"/>
          </w:tcPr>
          <w:p w:rsidR="00800F5C" w:rsidRPr="007A4BBA" w:rsidRDefault="00800F5C" w:rsidP="00800F5C">
            <w:pPr>
              <w:snapToGrid w:val="0"/>
              <w:jc w:val="center"/>
              <w:rPr>
                <w:b/>
                <w:i/>
              </w:rPr>
            </w:pPr>
            <w:r>
              <w:rPr>
                <w:b/>
                <w:i/>
              </w:rPr>
              <w:t>42</w:t>
            </w:r>
          </w:p>
        </w:tc>
        <w:tc>
          <w:tcPr>
            <w:tcW w:w="568" w:type="dxa"/>
            <w:tcBorders>
              <w:top w:val="single" w:sz="4" w:space="0" w:color="auto"/>
              <w:left w:val="single" w:sz="4" w:space="0" w:color="000000"/>
              <w:bottom w:val="single" w:sz="4" w:space="0" w:color="auto"/>
            </w:tcBorders>
            <w:shd w:val="clear" w:color="auto" w:fill="auto"/>
          </w:tcPr>
          <w:p w:rsidR="00800F5C" w:rsidRPr="0031415F" w:rsidRDefault="00800F5C" w:rsidP="00AC58D6">
            <w:pPr>
              <w:snapToGrid w:val="0"/>
              <w:jc w:val="center"/>
              <w:rPr>
                <w:i/>
              </w:rPr>
            </w:pPr>
            <w:r w:rsidRPr="0031415F">
              <w:rPr>
                <w:i/>
              </w:rPr>
              <w:t>4</w:t>
            </w:r>
            <w:r w:rsidR="00AC58D6">
              <w:rPr>
                <w:i/>
              </w:rPr>
              <w:t>2</w:t>
            </w:r>
          </w:p>
        </w:tc>
        <w:tc>
          <w:tcPr>
            <w:tcW w:w="587" w:type="dxa"/>
            <w:tcBorders>
              <w:top w:val="single" w:sz="4" w:space="0" w:color="auto"/>
              <w:left w:val="single" w:sz="4" w:space="0" w:color="000000"/>
              <w:bottom w:val="single" w:sz="4" w:space="0" w:color="auto"/>
            </w:tcBorders>
            <w:shd w:val="clear" w:color="auto" w:fill="auto"/>
          </w:tcPr>
          <w:p w:rsidR="00800F5C" w:rsidRPr="007A4BBA" w:rsidRDefault="00800F5C" w:rsidP="00800F5C">
            <w:pPr>
              <w:snapToGrid w:val="0"/>
              <w:jc w:val="center"/>
              <w:rPr>
                <w:b/>
                <w:i/>
              </w:rPr>
            </w:pPr>
            <w:r>
              <w:rPr>
                <w:b/>
                <w:i/>
              </w:rPr>
              <w:t>42</w:t>
            </w:r>
          </w:p>
        </w:tc>
        <w:tc>
          <w:tcPr>
            <w:tcW w:w="570" w:type="dxa"/>
            <w:tcBorders>
              <w:top w:val="single" w:sz="4" w:space="0" w:color="auto"/>
              <w:left w:val="single" w:sz="4" w:space="0" w:color="000000"/>
              <w:bottom w:val="single" w:sz="4" w:space="0" w:color="auto"/>
            </w:tcBorders>
            <w:shd w:val="clear" w:color="auto" w:fill="auto"/>
          </w:tcPr>
          <w:p w:rsidR="00800F5C" w:rsidRPr="007A4BBA" w:rsidRDefault="00800F5C" w:rsidP="00800F5C">
            <w:pPr>
              <w:snapToGrid w:val="0"/>
              <w:jc w:val="center"/>
              <w:rPr>
                <w:b/>
                <w:i/>
              </w:rPr>
            </w:pPr>
            <w:r>
              <w:rPr>
                <w:b/>
                <w:i/>
              </w:rPr>
              <w:t>42</w:t>
            </w:r>
          </w:p>
        </w:tc>
        <w:tc>
          <w:tcPr>
            <w:tcW w:w="590" w:type="dxa"/>
            <w:tcBorders>
              <w:top w:val="single" w:sz="4" w:space="0" w:color="auto"/>
              <w:left w:val="single" w:sz="4" w:space="0" w:color="000000"/>
              <w:bottom w:val="single" w:sz="4" w:space="0" w:color="auto"/>
            </w:tcBorders>
            <w:shd w:val="clear" w:color="auto" w:fill="auto"/>
          </w:tcPr>
          <w:p w:rsidR="00800F5C" w:rsidRPr="007A4BBA" w:rsidRDefault="00800F5C" w:rsidP="00800F5C">
            <w:pPr>
              <w:snapToGrid w:val="0"/>
              <w:jc w:val="center"/>
              <w:rPr>
                <w:b/>
                <w:i/>
              </w:rPr>
            </w:pPr>
            <w:r>
              <w:rPr>
                <w:b/>
                <w:i/>
              </w:rPr>
              <w:t>42</w:t>
            </w:r>
          </w:p>
        </w:tc>
        <w:tc>
          <w:tcPr>
            <w:tcW w:w="576" w:type="dxa"/>
            <w:tcBorders>
              <w:top w:val="single" w:sz="4" w:space="0" w:color="auto"/>
              <w:left w:val="single" w:sz="4" w:space="0" w:color="000000"/>
              <w:bottom w:val="single" w:sz="4" w:space="0" w:color="auto"/>
            </w:tcBorders>
            <w:shd w:val="clear" w:color="auto" w:fill="auto"/>
          </w:tcPr>
          <w:p w:rsidR="00800F5C" w:rsidRPr="007A4BBA" w:rsidRDefault="00800F5C" w:rsidP="00AC58D6">
            <w:pPr>
              <w:snapToGrid w:val="0"/>
              <w:jc w:val="center"/>
              <w:rPr>
                <w:b/>
                <w:i/>
              </w:rPr>
            </w:pPr>
            <w:r>
              <w:rPr>
                <w:b/>
                <w:i/>
              </w:rPr>
              <w:t>4</w:t>
            </w:r>
            <w:r w:rsidR="00AC58D6">
              <w:rPr>
                <w:b/>
                <w:i/>
              </w:rPr>
              <w:t>2</w:t>
            </w:r>
          </w:p>
        </w:tc>
        <w:tc>
          <w:tcPr>
            <w:tcW w:w="567" w:type="dxa"/>
            <w:tcBorders>
              <w:top w:val="single" w:sz="4" w:space="0" w:color="auto"/>
              <w:left w:val="single" w:sz="4" w:space="0" w:color="000000"/>
              <w:bottom w:val="single" w:sz="4" w:space="0" w:color="auto"/>
            </w:tcBorders>
            <w:shd w:val="clear" w:color="auto" w:fill="auto"/>
          </w:tcPr>
          <w:p w:rsidR="00800F5C" w:rsidRPr="007A4BBA" w:rsidRDefault="00800F5C" w:rsidP="00800F5C">
            <w:pPr>
              <w:snapToGrid w:val="0"/>
              <w:jc w:val="center"/>
              <w:rPr>
                <w:b/>
                <w:i/>
              </w:rPr>
            </w:pPr>
            <w:r>
              <w:rPr>
                <w:b/>
                <w:i/>
              </w:rPr>
              <w:t>42</w:t>
            </w:r>
          </w:p>
        </w:tc>
        <w:tc>
          <w:tcPr>
            <w:tcW w:w="567" w:type="dxa"/>
            <w:tcBorders>
              <w:top w:val="single" w:sz="4" w:space="0" w:color="auto"/>
              <w:left w:val="single" w:sz="4" w:space="0" w:color="000000"/>
              <w:bottom w:val="single" w:sz="4" w:space="0" w:color="auto"/>
              <w:right w:val="single" w:sz="4" w:space="0" w:color="000000"/>
            </w:tcBorders>
          </w:tcPr>
          <w:p w:rsidR="00800F5C" w:rsidRPr="00151361" w:rsidRDefault="00800F5C" w:rsidP="00800F5C">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800F5C" w:rsidRPr="00455A05" w:rsidRDefault="00800F5C" w:rsidP="00800F5C">
            <w:pPr>
              <w:snapToGrid w:val="0"/>
              <w:rPr>
                <w:b/>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00F5C" w:rsidRPr="00151361" w:rsidRDefault="00800F5C" w:rsidP="00800F5C">
            <w:pPr>
              <w:snapToGrid w:val="0"/>
              <w:jc w:val="center"/>
              <w:rPr>
                <w:b/>
              </w:rPr>
            </w:pPr>
            <w:r>
              <w:rPr>
                <w:b/>
              </w:rPr>
              <w:t>420</w:t>
            </w:r>
          </w:p>
        </w:tc>
      </w:tr>
    </w:tbl>
    <w:p w:rsidR="00800F5C" w:rsidRDefault="00800F5C" w:rsidP="00800F5C">
      <w:pPr>
        <w:pStyle w:val="10"/>
        <w:autoSpaceDE w:val="0"/>
        <w:rPr>
          <w:rStyle w:val="1"/>
          <w:rFonts w:eastAsia="Times New Roman CYR"/>
          <w:b/>
          <w:bCs/>
          <w:color w:val="000000"/>
        </w:rPr>
      </w:pPr>
    </w:p>
    <w:p w:rsidR="00AC58D6" w:rsidRDefault="00AC58D6" w:rsidP="0088249C">
      <w:pPr>
        <w:pStyle w:val="10"/>
        <w:autoSpaceDE w:val="0"/>
        <w:jc w:val="center"/>
        <w:rPr>
          <w:rStyle w:val="1"/>
          <w:rFonts w:eastAsia="Times New Roman CYR"/>
          <w:b/>
          <w:bCs/>
          <w:color w:val="000000"/>
        </w:rPr>
      </w:pPr>
      <w:r>
        <w:rPr>
          <w:rFonts w:eastAsia="Times New Roman"/>
          <w:b/>
          <w:color w:val="000000"/>
        </w:rPr>
        <w:t>Календарный учебный график.</w:t>
      </w:r>
      <w:r w:rsidRPr="00932646">
        <w:rPr>
          <w:rStyle w:val="1"/>
          <w:rFonts w:eastAsia="Times New Roman CYR"/>
          <w:b/>
          <w:bCs/>
          <w:color w:val="000000"/>
        </w:rPr>
        <w:t xml:space="preserve">  </w:t>
      </w:r>
      <w:r>
        <w:rPr>
          <w:rStyle w:val="1"/>
          <w:rFonts w:eastAsia="Times New Roman CYR"/>
          <w:b/>
          <w:bCs/>
          <w:color w:val="000000"/>
        </w:rPr>
        <w:t>Углубленный уровень сложности 7 год обучения</w:t>
      </w:r>
    </w:p>
    <w:tbl>
      <w:tblPr>
        <w:tblW w:w="10915" w:type="dxa"/>
        <w:tblInd w:w="-459" w:type="dxa"/>
        <w:tblLayout w:type="fixed"/>
        <w:tblLook w:val="0000"/>
      </w:tblPr>
      <w:tblGrid>
        <w:gridCol w:w="709"/>
        <w:gridCol w:w="2524"/>
        <w:gridCol w:w="570"/>
        <w:gridCol w:w="592"/>
        <w:gridCol w:w="565"/>
        <w:gridCol w:w="568"/>
        <w:gridCol w:w="568"/>
        <w:gridCol w:w="587"/>
        <w:gridCol w:w="570"/>
        <w:gridCol w:w="590"/>
        <w:gridCol w:w="576"/>
        <w:gridCol w:w="567"/>
        <w:gridCol w:w="567"/>
        <w:gridCol w:w="653"/>
        <w:gridCol w:w="709"/>
      </w:tblGrid>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w:t>
            </w:r>
          </w:p>
          <w:p w:rsidR="00AC58D6" w:rsidRPr="00151361" w:rsidRDefault="00AC58D6" w:rsidP="002778FF">
            <w:r w:rsidRPr="00151361">
              <w:t>п\п</w:t>
            </w:r>
            <w:r>
              <w:t>.</w:t>
            </w:r>
          </w:p>
        </w:tc>
        <w:tc>
          <w:tcPr>
            <w:tcW w:w="2524"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Разделы подготовки</w:t>
            </w:r>
          </w:p>
        </w:tc>
        <w:tc>
          <w:tcPr>
            <w:tcW w:w="570"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IX</w:t>
            </w:r>
          </w:p>
        </w:tc>
        <w:tc>
          <w:tcPr>
            <w:tcW w:w="592"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 xml:space="preserve"> X</w:t>
            </w:r>
          </w:p>
        </w:tc>
        <w:tc>
          <w:tcPr>
            <w:tcW w:w="565"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I</w:t>
            </w:r>
          </w:p>
        </w:tc>
        <w:tc>
          <w:tcPr>
            <w:tcW w:w="587"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II</w:t>
            </w:r>
          </w:p>
        </w:tc>
        <w:tc>
          <w:tcPr>
            <w:tcW w:w="570"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III</w:t>
            </w:r>
          </w:p>
        </w:tc>
        <w:tc>
          <w:tcPr>
            <w:tcW w:w="590"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IV</w:t>
            </w:r>
          </w:p>
        </w:tc>
        <w:tc>
          <w:tcPr>
            <w:tcW w:w="576"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V</w:t>
            </w:r>
          </w:p>
        </w:tc>
        <w:tc>
          <w:tcPr>
            <w:tcW w:w="567"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rsidRPr="00151361">
              <w:t>VI</w:t>
            </w:r>
          </w:p>
        </w:tc>
        <w:tc>
          <w:tcPr>
            <w:tcW w:w="567" w:type="dxa"/>
            <w:tcBorders>
              <w:top w:val="single" w:sz="4" w:space="0" w:color="000000"/>
              <w:left w:val="single" w:sz="4" w:space="0" w:color="000000"/>
              <w:bottom w:val="single" w:sz="4" w:space="0" w:color="auto"/>
              <w:right w:val="single" w:sz="4" w:space="0" w:color="000000"/>
            </w:tcBorders>
          </w:tcPr>
          <w:p w:rsidR="00AC58D6" w:rsidRPr="00151361" w:rsidRDefault="00AC58D6" w:rsidP="002778FF">
            <w:pPr>
              <w:snapToGrid w:val="0"/>
            </w:pPr>
            <w:r w:rsidRPr="00151361">
              <w:t>VII</w:t>
            </w:r>
          </w:p>
        </w:tc>
        <w:tc>
          <w:tcPr>
            <w:tcW w:w="653" w:type="dxa"/>
            <w:tcBorders>
              <w:top w:val="single" w:sz="4" w:space="0" w:color="000000"/>
              <w:left w:val="single" w:sz="4" w:space="0" w:color="000000"/>
              <w:bottom w:val="single" w:sz="4" w:space="0" w:color="000000"/>
            </w:tcBorders>
            <w:shd w:val="clear" w:color="auto" w:fill="auto"/>
          </w:tcPr>
          <w:p w:rsidR="00AC58D6" w:rsidRPr="00336977" w:rsidRDefault="00AC58D6" w:rsidP="002778FF">
            <w:pPr>
              <w:snapToGrid w:val="0"/>
            </w:pPr>
            <w:r w:rsidRPr="00336977">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58D6" w:rsidRDefault="00AC58D6" w:rsidP="002778FF">
            <w:pPr>
              <w:snapToGrid w:val="0"/>
            </w:pPr>
            <w:r>
              <w:t>Ито</w:t>
            </w:r>
          </w:p>
          <w:p w:rsidR="00AC58D6" w:rsidRPr="00151361" w:rsidRDefault="00AC58D6" w:rsidP="002778FF">
            <w:pPr>
              <w:snapToGrid w:val="0"/>
            </w:pPr>
            <w:r>
              <w:t>го</w:t>
            </w:r>
          </w:p>
        </w:tc>
      </w:tr>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t>1.</w:t>
            </w:r>
          </w:p>
        </w:tc>
        <w:tc>
          <w:tcPr>
            <w:tcW w:w="9497" w:type="dxa"/>
            <w:gridSpan w:val="13"/>
            <w:tcBorders>
              <w:top w:val="single" w:sz="4" w:space="0" w:color="000000"/>
              <w:left w:val="single" w:sz="4" w:space="0" w:color="000000"/>
              <w:bottom w:val="single" w:sz="4" w:space="0" w:color="000000"/>
            </w:tcBorders>
            <w:shd w:val="clear" w:color="auto" w:fill="auto"/>
          </w:tcPr>
          <w:p w:rsidR="00AC58D6" w:rsidRPr="00360577" w:rsidRDefault="00AC58D6" w:rsidP="002778FF">
            <w:pPr>
              <w:snapToGrid w:val="0"/>
              <w:rPr>
                <w:color w:val="002060"/>
              </w:rPr>
            </w:pPr>
            <w:r w:rsidRPr="00360577">
              <w:rPr>
                <w:color w:val="002060"/>
              </w:rPr>
              <w:t>Обязательные предметные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AC58D6" w:rsidRPr="00151361" w:rsidRDefault="00AC58D6" w:rsidP="002778FF">
            <w:pPr>
              <w:snapToGrid w:val="0"/>
              <w:jc w:val="center"/>
              <w:rPr>
                <w:b/>
              </w:rPr>
            </w:pPr>
          </w:p>
        </w:tc>
      </w:tr>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t>1.1</w:t>
            </w:r>
          </w:p>
        </w:tc>
        <w:tc>
          <w:tcPr>
            <w:tcW w:w="2524" w:type="dxa"/>
            <w:tcBorders>
              <w:top w:val="single" w:sz="4" w:space="0" w:color="000000"/>
              <w:left w:val="single" w:sz="4" w:space="0" w:color="000000"/>
              <w:bottom w:val="single" w:sz="4" w:space="0" w:color="000000"/>
            </w:tcBorders>
            <w:shd w:val="clear" w:color="auto" w:fill="auto"/>
          </w:tcPr>
          <w:p w:rsidR="00AC58D6" w:rsidRPr="00FD3B01" w:rsidRDefault="00AC58D6" w:rsidP="002778FF">
            <w:pPr>
              <w:pStyle w:val="a9"/>
              <w:rPr>
                <w:sz w:val="20"/>
                <w:szCs w:val="20"/>
              </w:rPr>
            </w:pPr>
            <w:r w:rsidRPr="00FD3B01">
              <w:rPr>
                <w:sz w:val="20"/>
                <w:szCs w:val="20"/>
              </w:rPr>
              <w:t>Теоретические основы физической культуры и спорта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AC58D6" w:rsidRPr="00151361" w:rsidRDefault="00AC58D6" w:rsidP="002778FF">
            <w:pPr>
              <w:snapToGrid w:val="0"/>
              <w:jc w:val="center"/>
            </w:pPr>
            <w:r>
              <w:t>4</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AC58D6" w:rsidP="002778FF">
            <w:r>
              <w:t>5</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88249C" w:rsidP="002778FF">
            <w:r>
              <w:t>5</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88249C" w:rsidP="002778FF">
            <w:r>
              <w:t>5</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AC58D6" w:rsidP="002778FF">
            <w:r>
              <w:t>5</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88249C" w:rsidP="002778FF">
            <w:r>
              <w:t>5</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88249C" w:rsidP="002778FF">
            <w:r>
              <w:t>5</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88249C" w:rsidP="002778FF">
            <w:r>
              <w:t>5</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AC58D6" w:rsidP="002778FF">
            <w:r>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88249C" w:rsidP="002778FF">
            <w:r>
              <w:t>5</w:t>
            </w:r>
          </w:p>
        </w:tc>
        <w:tc>
          <w:tcPr>
            <w:tcW w:w="567" w:type="dxa"/>
            <w:tcBorders>
              <w:top w:val="single" w:sz="4" w:space="0" w:color="auto"/>
              <w:left w:val="single" w:sz="4" w:space="0" w:color="auto"/>
              <w:bottom w:val="single" w:sz="4" w:space="0" w:color="auto"/>
              <w:right w:val="single" w:sz="4" w:space="0" w:color="auto"/>
            </w:tcBorders>
          </w:tcPr>
          <w:p w:rsidR="00AC58D6" w:rsidRPr="00DF7F6E" w:rsidRDefault="00AC58D6" w:rsidP="002778FF">
            <w:pPr>
              <w:snapToGrid w:val="0"/>
              <w:jc w:val="center"/>
            </w:pPr>
            <w:r w:rsidRPr="00DF7F6E">
              <w:t>-</w:t>
            </w:r>
          </w:p>
        </w:tc>
        <w:tc>
          <w:tcPr>
            <w:tcW w:w="653" w:type="dxa"/>
            <w:tcBorders>
              <w:top w:val="single" w:sz="4" w:space="0" w:color="auto"/>
              <w:left w:val="single" w:sz="4" w:space="0" w:color="auto"/>
              <w:bottom w:val="single" w:sz="4" w:space="0" w:color="000000"/>
              <w:right w:val="single" w:sz="4" w:space="0" w:color="auto"/>
            </w:tcBorders>
            <w:shd w:val="clear" w:color="auto" w:fill="auto"/>
          </w:tcPr>
          <w:p w:rsidR="00AC58D6" w:rsidRPr="00DF7F6E" w:rsidRDefault="00AC58D6" w:rsidP="002778FF">
            <w:pPr>
              <w:snapToGrid w:val="0"/>
              <w:jc w:val="center"/>
            </w:pPr>
            <w:r w:rsidRPr="00DF7F6E">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AC58D6" w:rsidRPr="00151361" w:rsidRDefault="00AC58D6" w:rsidP="0088249C">
            <w:pPr>
              <w:snapToGrid w:val="0"/>
              <w:jc w:val="center"/>
              <w:rPr>
                <w:b/>
              </w:rPr>
            </w:pPr>
            <w:r>
              <w:rPr>
                <w:b/>
              </w:rPr>
              <w:t>4</w:t>
            </w:r>
            <w:r w:rsidR="0088249C">
              <w:rPr>
                <w:b/>
              </w:rPr>
              <w:t>8</w:t>
            </w:r>
          </w:p>
        </w:tc>
      </w:tr>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t>1.2</w:t>
            </w:r>
          </w:p>
        </w:tc>
        <w:tc>
          <w:tcPr>
            <w:tcW w:w="2524" w:type="dxa"/>
            <w:tcBorders>
              <w:top w:val="single" w:sz="4" w:space="0" w:color="000000"/>
              <w:left w:val="single" w:sz="4" w:space="0" w:color="000000"/>
              <w:bottom w:val="single" w:sz="4" w:space="0" w:color="000000"/>
            </w:tcBorders>
            <w:shd w:val="clear" w:color="auto" w:fill="auto"/>
          </w:tcPr>
          <w:p w:rsidR="00AC58D6" w:rsidRPr="00FD3B01" w:rsidRDefault="00AC58D6" w:rsidP="002778FF">
            <w:pPr>
              <w:pStyle w:val="a9"/>
              <w:rPr>
                <w:sz w:val="20"/>
                <w:szCs w:val="20"/>
              </w:rPr>
            </w:pPr>
            <w:r w:rsidRPr="00FD3B01">
              <w:rPr>
                <w:sz w:val="20"/>
                <w:szCs w:val="20"/>
              </w:rPr>
              <w:t xml:space="preserve">Общая </w:t>
            </w:r>
            <w:r>
              <w:rPr>
                <w:sz w:val="20"/>
                <w:szCs w:val="20"/>
              </w:rPr>
              <w:t xml:space="preserve">и специальная </w:t>
            </w:r>
            <w:r w:rsidRPr="00FD3B01">
              <w:rPr>
                <w:sz w:val="20"/>
                <w:szCs w:val="20"/>
              </w:rPr>
              <w:t>физическая подготовка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AC58D6" w:rsidRPr="00037992" w:rsidRDefault="00AC58D6" w:rsidP="002778FF">
            <w:pPr>
              <w:snapToGrid w:val="0"/>
              <w:jc w:val="center"/>
            </w:pPr>
            <w:r>
              <w:t>13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AC58D6" w:rsidRPr="00037992" w:rsidRDefault="00AC58D6" w:rsidP="002778FF">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r w:rsidRPr="00F714B1">
              <w:t>1</w:t>
            </w:r>
            <w:r>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702B64">
            <w:r w:rsidRPr="00F714B1">
              <w:t>1</w:t>
            </w:r>
            <w:r w:rsidR="00702B64">
              <w:t>3</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Pr="00151361" w:rsidRDefault="00AC58D6" w:rsidP="002778FF">
            <w:pPr>
              <w:snapToGrid w:val="0"/>
              <w:jc w:val="center"/>
              <w:rPr>
                <w:b/>
              </w:rP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AC58D6" w:rsidRPr="00037992" w:rsidRDefault="00AC58D6" w:rsidP="002778FF">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AC58D6" w:rsidRPr="00151361" w:rsidRDefault="0088249C" w:rsidP="002778FF">
            <w:pPr>
              <w:snapToGrid w:val="0"/>
              <w:jc w:val="center"/>
              <w:rPr>
                <w:b/>
              </w:rPr>
            </w:pPr>
            <w:r>
              <w:rPr>
                <w:b/>
              </w:rPr>
              <w:t>131</w:t>
            </w:r>
          </w:p>
        </w:tc>
      </w:tr>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Default="00AC58D6" w:rsidP="002778FF">
            <w:pPr>
              <w:snapToGrid w:val="0"/>
            </w:pPr>
            <w:r>
              <w:t>1.3.</w:t>
            </w:r>
          </w:p>
        </w:tc>
        <w:tc>
          <w:tcPr>
            <w:tcW w:w="2524" w:type="dxa"/>
            <w:tcBorders>
              <w:top w:val="single" w:sz="4" w:space="0" w:color="000000"/>
              <w:left w:val="single" w:sz="4" w:space="0" w:color="000000"/>
              <w:bottom w:val="single" w:sz="4" w:space="0" w:color="000000"/>
            </w:tcBorders>
            <w:shd w:val="clear" w:color="auto" w:fill="auto"/>
          </w:tcPr>
          <w:p w:rsidR="00AC58D6" w:rsidRPr="00FD3B01" w:rsidRDefault="00AC58D6" w:rsidP="002778FF">
            <w:pPr>
              <w:pStyle w:val="a9"/>
              <w:rPr>
                <w:sz w:val="20"/>
                <w:szCs w:val="20"/>
              </w:rPr>
            </w:pPr>
            <w:r w:rsidRPr="00FD3B01">
              <w:rPr>
                <w:sz w:val="20"/>
                <w:szCs w:val="20"/>
              </w:rPr>
              <w:t xml:space="preserve">Избранный вид спорта </w:t>
            </w:r>
            <w:r>
              <w:rPr>
                <w:sz w:val="20"/>
                <w:szCs w:val="20"/>
              </w:rPr>
              <w:t>–</w:t>
            </w:r>
            <w:r w:rsidRPr="00FD3B01">
              <w:rPr>
                <w:sz w:val="20"/>
                <w:szCs w:val="20"/>
              </w:rPr>
              <w:t xml:space="preserve"> бокс</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AC58D6" w:rsidRPr="00037992" w:rsidRDefault="00AC58D6" w:rsidP="002778FF">
            <w:pPr>
              <w:snapToGrid w:val="0"/>
              <w:jc w:val="center"/>
            </w:pPr>
            <w:r>
              <w:t>1</w:t>
            </w:r>
            <w:r w:rsidR="0088249C">
              <w:t>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AC58D6" w:rsidRPr="00037992" w:rsidRDefault="00AC58D6" w:rsidP="002778FF">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rsidRPr="00F714B1">
              <w:t>1</w:t>
            </w:r>
            <w:r w:rsidR="0088249C">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88249C">
            <w:r>
              <w:t>1</w:t>
            </w:r>
            <w:r w:rsidR="0088249C">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Pr="00AE656B" w:rsidRDefault="00AC58D6" w:rsidP="002778FF">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AC58D6" w:rsidRPr="00AE656B" w:rsidRDefault="00AC58D6" w:rsidP="002778FF">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AC58D6" w:rsidRPr="00151361" w:rsidRDefault="0088249C" w:rsidP="002778FF">
            <w:pPr>
              <w:snapToGrid w:val="0"/>
              <w:jc w:val="center"/>
              <w:rPr>
                <w:b/>
              </w:rPr>
            </w:pPr>
            <w:r>
              <w:rPr>
                <w:b/>
              </w:rPr>
              <w:t>130</w:t>
            </w:r>
          </w:p>
        </w:tc>
      </w:tr>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Default="00AC58D6" w:rsidP="002778FF">
            <w:pPr>
              <w:snapToGrid w:val="0"/>
            </w:pPr>
            <w:r>
              <w:t>1.4.</w:t>
            </w:r>
          </w:p>
        </w:tc>
        <w:tc>
          <w:tcPr>
            <w:tcW w:w="2524" w:type="dxa"/>
            <w:tcBorders>
              <w:top w:val="single" w:sz="4" w:space="0" w:color="000000"/>
              <w:left w:val="single" w:sz="4" w:space="0" w:color="000000"/>
              <w:bottom w:val="single" w:sz="4" w:space="0" w:color="000000"/>
            </w:tcBorders>
            <w:shd w:val="clear" w:color="auto" w:fill="auto"/>
          </w:tcPr>
          <w:p w:rsidR="00AC58D6" w:rsidRPr="00FD3B01" w:rsidRDefault="00AC58D6" w:rsidP="002778FF">
            <w:pPr>
              <w:pStyle w:val="a9"/>
              <w:rPr>
                <w:sz w:val="20"/>
                <w:szCs w:val="20"/>
              </w:rPr>
            </w:pPr>
            <w:r>
              <w:rPr>
                <w:sz w:val="20"/>
                <w:szCs w:val="20"/>
              </w:rPr>
              <w:t>Основы профессионального самоопределения</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AC58D6" w:rsidRDefault="00AC58D6" w:rsidP="002778FF">
            <w:pPr>
              <w:snapToGrid w:val="0"/>
              <w:jc w:val="center"/>
            </w:pP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pPr>
              <w:snapToGrid w:val="0"/>
              <w:jc w:val="center"/>
            </w:pP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88249C" w:rsidP="002778FF">
            <w:r>
              <w:t>1</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88249C" w:rsidP="002778FF">
            <w:r>
              <w:t>1</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88249C" w:rsidP="002778FF">
            <w:r>
              <w:t>1</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88249C" w:rsidP="002778FF">
            <w:r>
              <w:t>1</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88249C" w:rsidP="002778FF">
            <w:r>
              <w:t>1</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88249C" w:rsidP="002778FF">
            <w:r>
              <w:t>1</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AC58D6" w:rsidRPr="00F714B1" w:rsidRDefault="00AC58D6" w:rsidP="002778FF"/>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Default="00AC58D6" w:rsidP="002778FF"/>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AC58D6" w:rsidRPr="00AE656B" w:rsidRDefault="00AC58D6" w:rsidP="002778FF">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AC58D6" w:rsidRPr="00AE656B" w:rsidRDefault="00AC58D6" w:rsidP="002778FF">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AC58D6" w:rsidRDefault="0088249C" w:rsidP="002778FF">
            <w:pPr>
              <w:snapToGrid w:val="0"/>
              <w:jc w:val="center"/>
              <w:rPr>
                <w:b/>
              </w:rPr>
            </w:pPr>
            <w:r>
              <w:rPr>
                <w:b/>
              </w:rPr>
              <w:t>6</w:t>
            </w:r>
          </w:p>
        </w:tc>
      </w:tr>
      <w:tr w:rsidR="00AC58D6" w:rsidRPr="00151361" w:rsidTr="002778FF">
        <w:tc>
          <w:tcPr>
            <w:tcW w:w="709" w:type="dxa"/>
            <w:tcBorders>
              <w:top w:val="single" w:sz="4" w:space="0" w:color="000000"/>
              <w:left w:val="single" w:sz="4" w:space="0" w:color="000000"/>
              <w:bottom w:val="single" w:sz="4" w:space="0" w:color="000000"/>
            </w:tcBorders>
            <w:shd w:val="clear" w:color="auto" w:fill="auto"/>
          </w:tcPr>
          <w:p w:rsidR="00AC58D6" w:rsidRPr="00151361" w:rsidRDefault="00AC58D6" w:rsidP="002778FF">
            <w:pPr>
              <w:snapToGrid w:val="0"/>
            </w:pPr>
            <w:r>
              <w:t>2.</w:t>
            </w:r>
          </w:p>
        </w:tc>
        <w:tc>
          <w:tcPr>
            <w:tcW w:w="10206" w:type="dxa"/>
            <w:gridSpan w:val="14"/>
            <w:tcBorders>
              <w:top w:val="single" w:sz="4" w:space="0" w:color="000000"/>
              <w:left w:val="single" w:sz="4" w:space="0" w:color="000000"/>
              <w:bottom w:val="single" w:sz="4" w:space="0" w:color="000000"/>
              <w:right w:val="single" w:sz="4" w:space="0" w:color="000000"/>
            </w:tcBorders>
            <w:shd w:val="clear" w:color="auto" w:fill="auto"/>
          </w:tcPr>
          <w:p w:rsidR="00AC58D6" w:rsidRPr="00360577" w:rsidRDefault="00AC58D6" w:rsidP="002778FF">
            <w:pPr>
              <w:snapToGrid w:val="0"/>
              <w:rPr>
                <w:color w:val="002060"/>
              </w:rPr>
            </w:pPr>
            <w:r w:rsidRPr="00360577">
              <w:rPr>
                <w:color w:val="002060"/>
              </w:rPr>
              <w:t>Вариативные предметные области</w:t>
            </w:r>
          </w:p>
        </w:tc>
      </w:tr>
      <w:tr w:rsidR="0088249C" w:rsidRPr="00151361" w:rsidTr="002778FF">
        <w:trPr>
          <w:trHeight w:val="285"/>
        </w:trPr>
        <w:tc>
          <w:tcPr>
            <w:tcW w:w="709" w:type="dxa"/>
            <w:tcBorders>
              <w:top w:val="single" w:sz="4" w:space="0" w:color="auto"/>
              <w:left w:val="single" w:sz="4" w:space="0" w:color="000000"/>
              <w:bottom w:val="single" w:sz="4" w:space="0" w:color="auto"/>
            </w:tcBorders>
            <w:shd w:val="clear" w:color="auto" w:fill="auto"/>
          </w:tcPr>
          <w:p w:rsidR="0088249C" w:rsidRPr="00151361" w:rsidRDefault="0088249C" w:rsidP="002778FF">
            <w:pPr>
              <w:snapToGrid w:val="0"/>
            </w:pPr>
            <w:r>
              <w:t>2.1.</w:t>
            </w:r>
          </w:p>
        </w:tc>
        <w:tc>
          <w:tcPr>
            <w:tcW w:w="2524" w:type="dxa"/>
            <w:tcBorders>
              <w:top w:val="single" w:sz="4" w:space="0" w:color="auto"/>
              <w:left w:val="single" w:sz="4" w:space="0" w:color="000000"/>
              <w:bottom w:val="single" w:sz="4" w:space="0" w:color="auto"/>
            </w:tcBorders>
            <w:shd w:val="clear" w:color="auto" w:fill="auto"/>
          </w:tcPr>
          <w:p w:rsidR="0088249C" w:rsidRPr="00FD3B01" w:rsidRDefault="0088249C" w:rsidP="002778FF">
            <w:pPr>
              <w:pStyle w:val="a8"/>
              <w:jc w:val="left"/>
              <w:rPr>
                <w:sz w:val="20"/>
                <w:szCs w:val="20"/>
              </w:rPr>
            </w:pPr>
            <w:r w:rsidRPr="00FD3B01">
              <w:rPr>
                <w:sz w:val="20"/>
                <w:szCs w:val="20"/>
              </w:rPr>
              <w:t>Различные виды спорта и подвижные  игры</w:t>
            </w:r>
          </w:p>
        </w:tc>
        <w:tc>
          <w:tcPr>
            <w:tcW w:w="570" w:type="dxa"/>
            <w:tcBorders>
              <w:top w:val="single" w:sz="4" w:space="0" w:color="auto"/>
              <w:left w:val="single" w:sz="4" w:space="0" w:color="000000"/>
              <w:bottom w:val="single" w:sz="4" w:space="0" w:color="auto"/>
            </w:tcBorders>
            <w:shd w:val="clear" w:color="auto" w:fill="auto"/>
          </w:tcPr>
          <w:p w:rsidR="0088249C" w:rsidRPr="00AE656B" w:rsidRDefault="0088249C" w:rsidP="002778FF">
            <w:pPr>
              <w:snapToGrid w:val="0"/>
              <w:jc w:val="center"/>
            </w:pPr>
            <w:r>
              <w:t>3</w:t>
            </w:r>
          </w:p>
        </w:tc>
        <w:tc>
          <w:tcPr>
            <w:tcW w:w="592"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65"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68"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68"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87"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70"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90"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76"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67" w:type="dxa"/>
            <w:tcBorders>
              <w:top w:val="single" w:sz="4" w:space="0" w:color="auto"/>
              <w:left w:val="single" w:sz="4" w:space="0" w:color="000000"/>
              <w:bottom w:val="single" w:sz="4" w:space="0" w:color="auto"/>
            </w:tcBorders>
            <w:shd w:val="clear" w:color="auto" w:fill="auto"/>
          </w:tcPr>
          <w:p w:rsidR="0088249C" w:rsidRDefault="0088249C">
            <w:r w:rsidRPr="00453330">
              <w:t>3</w:t>
            </w:r>
          </w:p>
        </w:tc>
        <w:tc>
          <w:tcPr>
            <w:tcW w:w="567" w:type="dxa"/>
            <w:tcBorders>
              <w:top w:val="single" w:sz="4" w:space="0" w:color="auto"/>
              <w:left w:val="single" w:sz="4" w:space="0" w:color="000000"/>
              <w:bottom w:val="single" w:sz="4" w:space="0" w:color="auto"/>
              <w:right w:val="single" w:sz="4" w:space="0" w:color="000000"/>
            </w:tcBorders>
          </w:tcPr>
          <w:p w:rsidR="0088249C" w:rsidRPr="00AE656B" w:rsidRDefault="0088249C" w:rsidP="002778FF">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88249C" w:rsidRPr="00AE656B" w:rsidRDefault="0088249C" w:rsidP="002778FF">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88249C" w:rsidRPr="00151361" w:rsidRDefault="0088249C" w:rsidP="002778FF">
            <w:pPr>
              <w:snapToGrid w:val="0"/>
              <w:jc w:val="center"/>
              <w:rPr>
                <w:b/>
              </w:rPr>
            </w:pPr>
            <w:r>
              <w:rPr>
                <w:b/>
              </w:rPr>
              <w:t>30</w:t>
            </w:r>
          </w:p>
        </w:tc>
      </w:tr>
      <w:tr w:rsidR="00AC58D6" w:rsidRPr="00151361" w:rsidTr="002778FF">
        <w:trPr>
          <w:trHeight w:val="285"/>
        </w:trPr>
        <w:tc>
          <w:tcPr>
            <w:tcW w:w="709" w:type="dxa"/>
            <w:tcBorders>
              <w:top w:val="single" w:sz="4" w:space="0" w:color="auto"/>
              <w:left w:val="single" w:sz="4" w:space="0" w:color="000000"/>
              <w:bottom w:val="single" w:sz="4" w:space="0" w:color="auto"/>
            </w:tcBorders>
            <w:shd w:val="clear" w:color="auto" w:fill="auto"/>
          </w:tcPr>
          <w:p w:rsidR="00AC58D6" w:rsidRPr="00151361" w:rsidRDefault="00AC58D6" w:rsidP="002778FF">
            <w:pPr>
              <w:snapToGrid w:val="0"/>
            </w:pPr>
            <w:r>
              <w:t>2.2.</w:t>
            </w:r>
          </w:p>
        </w:tc>
        <w:tc>
          <w:tcPr>
            <w:tcW w:w="2524" w:type="dxa"/>
            <w:tcBorders>
              <w:top w:val="single" w:sz="4" w:space="0" w:color="auto"/>
              <w:left w:val="single" w:sz="4" w:space="0" w:color="000000"/>
              <w:bottom w:val="single" w:sz="4" w:space="0" w:color="auto"/>
            </w:tcBorders>
            <w:shd w:val="clear" w:color="auto" w:fill="auto"/>
          </w:tcPr>
          <w:p w:rsidR="00AC58D6" w:rsidRPr="00FD3B01" w:rsidRDefault="00AC58D6" w:rsidP="002778FF">
            <w:pPr>
              <w:pStyle w:val="a8"/>
              <w:rPr>
                <w:sz w:val="20"/>
                <w:szCs w:val="20"/>
              </w:rPr>
            </w:pPr>
            <w:r>
              <w:rPr>
                <w:sz w:val="20"/>
                <w:szCs w:val="20"/>
              </w:rPr>
              <w:t>Национальный региональный компонент</w:t>
            </w:r>
          </w:p>
        </w:tc>
        <w:tc>
          <w:tcPr>
            <w:tcW w:w="570" w:type="dxa"/>
            <w:tcBorders>
              <w:top w:val="single" w:sz="4" w:space="0" w:color="auto"/>
              <w:left w:val="single" w:sz="4" w:space="0" w:color="000000"/>
              <w:bottom w:val="single" w:sz="4" w:space="0" w:color="auto"/>
            </w:tcBorders>
            <w:shd w:val="clear" w:color="auto" w:fill="auto"/>
          </w:tcPr>
          <w:p w:rsidR="00AC58D6" w:rsidRPr="00AE656B" w:rsidRDefault="00AC58D6" w:rsidP="002778FF">
            <w:pPr>
              <w:snapToGrid w:val="0"/>
              <w:jc w:val="center"/>
            </w:pPr>
            <w:r>
              <w:t>1</w:t>
            </w:r>
          </w:p>
        </w:tc>
        <w:tc>
          <w:tcPr>
            <w:tcW w:w="592" w:type="dxa"/>
            <w:tcBorders>
              <w:top w:val="single" w:sz="4" w:space="0" w:color="auto"/>
              <w:left w:val="single" w:sz="4" w:space="0" w:color="000000"/>
              <w:bottom w:val="single" w:sz="4" w:space="0" w:color="auto"/>
            </w:tcBorders>
            <w:shd w:val="clear" w:color="auto" w:fill="auto"/>
          </w:tcPr>
          <w:p w:rsidR="00AC58D6" w:rsidRDefault="0088249C" w:rsidP="002778FF">
            <w:pPr>
              <w:snapToGrid w:val="0"/>
              <w:jc w:val="center"/>
            </w:pPr>
            <w:r>
              <w:t>1</w:t>
            </w:r>
          </w:p>
        </w:tc>
        <w:tc>
          <w:tcPr>
            <w:tcW w:w="565" w:type="dxa"/>
            <w:tcBorders>
              <w:top w:val="single" w:sz="4" w:space="0" w:color="auto"/>
              <w:left w:val="single" w:sz="4" w:space="0" w:color="000000"/>
              <w:bottom w:val="single" w:sz="4" w:space="0" w:color="auto"/>
            </w:tcBorders>
            <w:shd w:val="clear" w:color="auto" w:fill="auto"/>
          </w:tcPr>
          <w:p w:rsidR="00AC58D6" w:rsidRDefault="0088249C" w:rsidP="002778FF">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AC58D6" w:rsidRDefault="00AC58D6" w:rsidP="002778FF">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AC58D6" w:rsidRDefault="00AC58D6" w:rsidP="002778FF">
            <w:pPr>
              <w:snapToGrid w:val="0"/>
              <w:jc w:val="center"/>
            </w:pPr>
          </w:p>
        </w:tc>
        <w:tc>
          <w:tcPr>
            <w:tcW w:w="587" w:type="dxa"/>
            <w:tcBorders>
              <w:top w:val="single" w:sz="4" w:space="0" w:color="auto"/>
              <w:left w:val="single" w:sz="4" w:space="0" w:color="000000"/>
              <w:bottom w:val="single" w:sz="4" w:space="0" w:color="auto"/>
            </w:tcBorders>
            <w:shd w:val="clear" w:color="auto" w:fill="auto"/>
          </w:tcPr>
          <w:p w:rsidR="00AC58D6" w:rsidRDefault="00AC58D6" w:rsidP="002778FF">
            <w:pPr>
              <w:snapToGrid w:val="0"/>
            </w:pPr>
          </w:p>
        </w:tc>
        <w:tc>
          <w:tcPr>
            <w:tcW w:w="570" w:type="dxa"/>
            <w:tcBorders>
              <w:top w:val="single" w:sz="4" w:space="0" w:color="auto"/>
              <w:left w:val="single" w:sz="4" w:space="0" w:color="000000"/>
              <w:bottom w:val="single" w:sz="4" w:space="0" w:color="auto"/>
            </w:tcBorders>
            <w:shd w:val="clear" w:color="auto" w:fill="auto"/>
          </w:tcPr>
          <w:p w:rsidR="00AC58D6" w:rsidRDefault="00AC58D6" w:rsidP="002778FF">
            <w:pPr>
              <w:snapToGrid w:val="0"/>
              <w:jc w:val="center"/>
            </w:pPr>
            <w:r>
              <w:t>1</w:t>
            </w:r>
          </w:p>
        </w:tc>
        <w:tc>
          <w:tcPr>
            <w:tcW w:w="590" w:type="dxa"/>
            <w:tcBorders>
              <w:top w:val="single" w:sz="4" w:space="0" w:color="auto"/>
              <w:left w:val="single" w:sz="4" w:space="0" w:color="000000"/>
              <w:bottom w:val="single" w:sz="4" w:space="0" w:color="auto"/>
            </w:tcBorders>
            <w:shd w:val="clear" w:color="auto" w:fill="auto"/>
          </w:tcPr>
          <w:p w:rsidR="00AC58D6" w:rsidRDefault="00AC58D6" w:rsidP="002778FF">
            <w:pPr>
              <w:snapToGrid w:val="0"/>
              <w:jc w:val="center"/>
            </w:pPr>
            <w:r>
              <w:t>1</w:t>
            </w:r>
          </w:p>
        </w:tc>
        <w:tc>
          <w:tcPr>
            <w:tcW w:w="576" w:type="dxa"/>
            <w:tcBorders>
              <w:top w:val="single" w:sz="4" w:space="0" w:color="auto"/>
              <w:left w:val="single" w:sz="4" w:space="0" w:color="000000"/>
              <w:bottom w:val="single" w:sz="4" w:space="0" w:color="auto"/>
            </w:tcBorders>
            <w:shd w:val="clear" w:color="auto" w:fill="auto"/>
          </w:tcPr>
          <w:p w:rsidR="00AC58D6" w:rsidRDefault="00FC7787" w:rsidP="002778FF">
            <w:pPr>
              <w:snapToGrid w:val="0"/>
              <w:jc w:val="center"/>
            </w:pPr>
            <w:r>
              <w:t>1</w:t>
            </w:r>
          </w:p>
        </w:tc>
        <w:tc>
          <w:tcPr>
            <w:tcW w:w="567" w:type="dxa"/>
            <w:tcBorders>
              <w:top w:val="single" w:sz="4" w:space="0" w:color="auto"/>
              <w:left w:val="single" w:sz="4" w:space="0" w:color="000000"/>
              <w:bottom w:val="single" w:sz="4" w:space="0" w:color="auto"/>
            </w:tcBorders>
            <w:shd w:val="clear" w:color="auto" w:fill="auto"/>
          </w:tcPr>
          <w:p w:rsidR="00AC58D6" w:rsidRDefault="00AC58D6" w:rsidP="002778FF">
            <w:pPr>
              <w:snapToGrid w:val="0"/>
              <w:jc w:val="center"/>
            </w:pPr>
          </w:p>
        </w:tc>
        <w:tc>
          <w:tcPr>
            <w:tcW w:w="567" w:type="dxa"/>
            <w:tcBorders>
              <w:top w:val="single" w:sz="4" w:space="0" w:color="auto"/>
              <w:left w:val="single" w:sz="4" w:space="0" w:color="000000"/>
              <w:bottom w:val="single" w:sz="4" w:space="0" w:color="auto"/>
              <w:right w:val="single" w:sz="4" w:space="0" w:color="000000"/>
            </w:tcBorders>
          </w:tcPr>
          <w:p w:rsidR="00AC58D6" w:rsidRDefault="00AC58D6" w:rsidP="002778FF">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AC58D6" w:rsidRDefault="00AC58D6" w:rsidP="002778FF">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AC58D6" w:rsidRDefault="0088249C" w:rsidP="002778FF">
            <w:pPr>
              <w:snapToGrid w:val="0"/>
              <w:jc w:val="center"/>
              <w:rPr>
                <w:b/>
              </w:rPr>
            </w:pPr>
            <w:r>
              <w:rPr>
                <w:b/>
              </w:rPr>
              <w:t>7</w:t>
            </w:r>
          </w:p>
        </w:tc>
      </w:tr>
      <w:tr w:rsidR="00AC58D6"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AC58D6" w:rsidRPr="00151361" w:rsidRDefault="00AC58D6" w:rsidP="002778FF">
            <w:pPr>
              <w:snapToGrid w:val="0"/>
            </w:pPr>
            <w:r>
              <w:t>2.3.</w:t>
            </w:r>
          </w:p>
        </w:tc>
        <w:tc>
          <w:tcPr>
            <w:tcW w:w="2524" w:type="dxa"/>
            <w:tcBorders>
              <w:top w:val="single" w:sz="4" w:space="0" w:color="000000"/>
              <w:left w:val="single" w:sz="4" w:space="0" w:color="000000"/>
              <w:bottom w:val="single" w:sz="4" w:space="0" w:color="auto"/>
            </w:tcBorders>
            <w:shd w:val="clear" w:color="auto" w:fill="auto"/>
          </w:tcPr>
          <w:p w:rsidR="00AC58D6" w:rsidRPr="00FD3B01" w:rsidRDefault="00AC58D6" w:rsidP="002778FF">
            <w:pPr>
              <w:pStyle w:val="a8"/>
              <w:rPr>
                <w:sz w:val="20"/>
                <w:szCs w:val="20"/>
              </w:rPr>
            </w:pPr>
            <w:r w:rsidRPr="00FD3B01">
              <w:rPr>
                <w:sz w:val="20"/>
                <w:szCs w:val="20"/>
              </w:rPr>
              <w:t>Акробатика</w:t>
            </w:r>
          </w:p>
        </w:tc>
        <w:tc>
          <w:tcPr>
            <w:tcW w:w="570"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AC58D6" w:rsidRPr="00AE656B" w:rsidRDefault="0088249C" w:rsidP="002778FF">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AC58D6" w:rsidRPr="00AE656B" w:rsidRDefault="0088249C"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AC58D6" w:rsidRPr="00AE656B" w:rsidRDefault="0088249C" w:rsidP="002778FF">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jc w:val="center"/>
            </w:pPr>
            <w:r>
              <w:t>1</w:t>
            </w:r>
          </w:p>
        </w:tc>
        <w:tc>
          <w:tcPr>
            <w:tcW w:w="570"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AC58D6" w:rsidRPr="00AE656B" w:rsidRDefault="0088249C" w:rsidP="002778FF">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67"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67" w:type="dxa"/>
            <w:tcBorders>
              <w:top w:val="single" w:sz="4" w:space="0" w:color="auto"/>
              <w:left w:val="single" w:sz="4" w:space="0" w:color="000000"/>
              <w:bottom w:val="single" w:sz="4" w:space="0" w:color="auto"/>
              <w:right w:val="single" w:sz="4" w:space="0" w:color="000000"/>
            </w:tcBorders>
          </w:tcPr>
          <w:p w:rsidR="00AC58D6" w:rsidRPr="00AE656B" w:rsidRDefault="00AC58D6"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AC58D6" w:rsidRPr="00151361" w:rsidRDefault="0088249C" w:rsidP="002778FF">
            <w:pPr>
              <w:snapToGrid w:val="0"/>
              <w:jc w:val="center"/>
              <w:rPr>
                <w:b/>
              </w:rPr>
            </w:pPr>
            <w:r>
              <w:rPr>
                <w:b/>
              </w:rPr>
              <w:t>8</w:t>
            </w:r>
          </w:p>
        </w:tc>
      </w:tr>
      <w:tr w:rsidR="0088249C"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88249C" w:rsidRPr="00151361" w:rsidRDefault="0088249C" w:rsidP="002778FF">
            <w:pPr>
              <w:snapToGrid w:val="0"/>
            </w:pPr>
            <w:r>
              <w:t>2.4.</w:t>
            </w:r>
          </w:p>
        </w:tc>
        <w:tc>
          <w:tcPr>
            <w:tcW w:w="2524" w:type="dxa"/>
            <w:tcBorders>
              <w:top w:val="single" w:sz="4" w:space="0" w:color="000000"/>
              <w:left w:val="single" w:sz="4" w:space="0" w:color="000000"/>
              <w:bottom w:val="single" w:sz="4" w:space="0" w:color="auto"/>
            </w:tcBorders>
            <w:shd w:val="clear" w:color="auto" w:fill="auto"/>
          </w:tcPr>
          <w:p w:rsidR="0088249C" w:rsidRPr="00FD3B01" w:rsidRDefault="0088249C" w:rsidP="002778FF">
            <w:pPr>
              <w:pStyle w:val="a8"/>
              <w:rPr>
                <w:sz w:val="20"/>
                <w:szCs w:val="20"/>
              </w:rPr>
            </w:pPr>
            <w:r>
              <w:rPr>
                <w:sz w:val="20"/>
                <w:szCs w:val="20"/>
              </w:rPr>
              <w:t>Развитие творческого мышления</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92"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5"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8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9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7" w:type="dxa"/>
            <w:tcBorders>
              <w:top w:val="single" w:sz="4" w:space="0" w:color="auto"/>
              <w:left w:val="single" w:sz="4" w:space="0" w:color="000000"/>
              <w:bottom w:val="single" w:sz="4" w:space="0" w:color="auto"/>
              <w:right w:val="single" w:sz="4" w:space="0" w:color="000000"/>
            </w:tcBorders>
          </w:tcPr>
          <w:p w:rsidR="0088249C" w:rsidRPr="00AE656B" w:rsidRDefault="0088249C"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8249C" w:rsidRPr="00151361" w:rsidRDefault="0088249C" w:rsidP="002778FF">
            <w:pPr>
              <w:snapToGrid w:val="0"/>
              <w:jc w:val="center"/>
              <w:rPr>
                <w:b/>
              </w:rPr>
            </w:pPr>
            <w:r>
              <w:rPr>
                <w:b/>
              </w:rPr>
              <w:t>40</w:t>
            </w:r>
          </w:p>
        </w:tc>
      </w:tr>
      <w:tr w:rsidR="0088249C"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88249C" w:rsidRPr="00151361" w:rsidRDefault="0088249C" w:rsidP="002778FF">
            <w:pPr>
              <w:snapToGrid w:val="0"/>
            </w:pPr>
            <w:r>
              <w:t>2.5.</w:t>
            </w:r>
          </w:p>
        </w:tc>
        <w:tc>
          <w:tcPr>
            <w:tcW w:w="2524" w:type="dxa"/>
            <w:tcBorders>
              <w:top w:val="single" w:sz="4" w:space="0" w:color="000000"/>
              <w:left w:val="single" w:sz="4" w:space="0" w:color="000000"/>
              <w:bottom w:val="single" w:sz="4" w:space="0" w:color="auto"/>
            </w:tcBorders>
            <w:shd w:val="clear" w:color="auto" w:fill="auto"/>
          </w:tcPr>
          <w:p w:rsidR="0088249C" w:rsidRDefault="0088249C" w:rsidP="002778FF">
            <w:pPr>
              <w:pStyle w:val="a8"/>
              <w:rPr>
                <w:sz w:val="20"/>
                <w:szCs w:val="20"/>
              </w:rPr>
            </w:pPr>
            <w:r>
              <w:rPr>
                <w:sz w:val="20"/>
                <w:szCs w:val="20"/>
              </w:rPr>
              <w:t>Специальные навыки</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92"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5"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8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9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7" w:type="dxa"/>
            <w:tcBorders>
              <w:top w:val="single" w:sz="4" w:space="0" w:color="auto"/>
              <w:left w:val="single" w:sz="4" w:space="0" w:color="000000"/>
              <w:bottom w:val="single" w:sz="4" w:space="0" w:color="auto"/>
              <w:right w:val="single" w:sz="4" w:space="0" w:color="000000"/>
            </w:tcBorders>
          </w:tcPr>
          <w:p w:rsidR="0088249C" w:rsidRDefault="0088249C"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8249C" w:rsidRDefault="0088249C"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8249C" w:rsidRDefault="0088249C" w:rsidP="002778FF">
            <w:pPr>
              <w:snapToGrid w:val="0"/>
              <w:jc w:val="center"/>
              <w:rPr>
                <w:b/>
              </w:rPr>
            </w:pPr>
            <w:r>
              <w:rPr>
                <w:b/>
              </w:rPr>
              <w:t>40</w:t>
            </w:r>
          </w:p>
        </w:tc>
      </w:tr>
      <w:tr w:rsidR="00AC58D6"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AC58D6" w:rsidRDefault="00AC58D6" w:rsidP="002778FF">
            <w:pPr>
              <w:snapToGrid w:val="0"/>
            </w:pPr>
          </w:p>
        </w:tc>
        <w:tc>
          <w:tcPr>
            <w:tcW w:w="2524" w:type="dxa"/>
            <w:tcBorders>
              <w:top w:val="single" w:sz="4" w:space="0" w:color="000000"/>
              <w:left w:val="single" w:sz="4" w:space="0" w:color="000000"/>
              <w:bottom w:val="single" w:sz="4" w:space="0" w:color="auto"/>
            </w:tcBorders>
            <w:shd w:val="clear" w:color="auto" w:fill="auto"/>
          </w:tcPr>
          <w:p w:rsidR="00AC58D6" w:rsidRDefault="00AC58D6" w:rsidP="002778FF">
            <w:pPr>
              <w:pStyle w:val="a8"/>
              <w:rPr>
                <w:sz w:val="20"/>
                <w:szCs w:val="20"/>
              </w:rPr>
            </w:pPr>
            <w:r>
              <w:rPr>
                <w:sz w:val="20"/>
                <w:szCs w:val="20"/>
              </w:rPr>
              <w:t>Судейская подготовка</w:t>
            </w:r>
          </w:p>
        </w:tc>
        <w:tc>
          <w:tcPr>
            <w:tcW w:w="570" w:type="dxa"/>
            <w:tcBorders>
              <w:top w:val="single" w:sz="4" w:space="0" w:color="000000"/>
              <w:left w:val="single" w:sz="4" w:space="0" w:color="000000"/>
              <w:bottom w:val="single" w:sz="4" w:space="0" w:color="auto"/>
            </w:tcBorders>
            <w:shd w:val="clear" w:color="auto" w:fill="auto"/>
          </w:tcPr>
          <w:p w:rsidR="00AC58D6" w:rsidRDefault="00AC58D6" w:rsidP="002778FF">
            <w:pPr>
              <w:snapToGrid w:val="0"/>
            </w:pPr>
          </w:p>
        </w:tc>
        <w:tc>
          <w:tcPr>
            <w:tcW w:w="592" w:type="dxa"/>
            <w:tcBorders>
              <w:top w:val="single" w:sz="4" w:space="0" w:color="000000"/>
              <w:left w:val="single" w:sz="4" w:space="0" w:color="000000"/>
              <w:bottom w:val="single" w:sz="4" w:space="0" w:color="auto"/>
            </w:tcBorders>
            <w:shd w:val="clear" w:color="auto" w:fill="auto"/>
          </w:tcPr>
          <w:p w:rsidR="00AC58D6" w:rsidRDefault="00FC7787" w:rsidP="002778FF">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AC58D6" w:rsidRDefault="0088249C" w:rsidP="002778FF">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AC58D6" w:rsidRDefault="00AC58D6" w:rsidP="002778FF">
            <w:pPr>
              <w:snapToGrid w:val="0"/>
            </w:pPr>
          </w:p>
        </w:tc>
        <w:tc>
          <w:tcPr>
            <w:tcW w:w="567" w:type="dxa"/>
            <w:tcBorders>
              <w:top w:val="single" w:sz="4" w:space="0" w:color="auto"/>
              <w:left w:val="single" w:sz="4" w:space="0" w:color="000000"/>
              <w:bottom w:val="single" w:sz="4" w:space="0" w:color="auto"/>
              <w:right w:val="single" w:sz="4" w:space="0" w:color="000000"/>
            </w:tcBorders>
          </w:tcPr>
          <w:p w:rsidR="00AC58D6" w:rsidRDefault="00AC58D6"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AC58D6" w:rsidRDefault="00AC58D6"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AC58D6" w:rsidRDefault="0088249C" w:rsidP="002778FF">
            <w:pPr>
              <w:snapToGrid w:val="0"/>
              <w:jc w:val="center"/>
              <w:rPr>
                <w:b/>
              </w:rPr>
            </w:pPr>
            <w:r>
              <w:rPr>
                <w:b/>
              </w:rPr>
              <w:t>8</w:t>
            </w:r>
          </w:p>
        </w:tc>
      </w:tr>
      <w:tr w:rsidR="0088249C"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88249C" w:rsidRPr="00151361" w:rsidRDefault="0088249C" w:rsidP="002778FF">
            <w:pPr>
              <w:snapToGrid w:val="0"/>
            </w:pPr>
            <w:r>
              <w:t>2.6.</w:t>
            </w:r>
          </w:p>
        </w:tc>
        <w:tc>
          <w:tcPr>
            <w:tcW w:w="2524" w:type="dxa"/>
            <w:tcBorders>
              <w:top w:val="single" w:sz="4" w:space="0" w:color="000000"/>
              <w:left w:val="single" w:sz="4" w:space="0" w:color="000000"/>
              <w:bottom w:val="single" w:sz="4" w:space="0" w:color="auto"/>
            </w:tcBorders>
            <w:shd w:val="clear" w:color="auto" w:fill="auto"/>
          </w:tcPr>
          <w:p w:rsidR="0088249C" w:rsidRPr="00FD3B01" w:rsidRDefault="0088249C" w:rsidP="002778FF">
            <w:pPr>
              <w:pStyle w:val="a8"/>
              <w:rPr>
                <w:sz w:val="20"/>
                <w:szCs w:val="20"/>
              </w:rPr>
            </w:pPr>
            <w:r>
              <w:rPr>
                <w:sz w:val="20"/>
                <w:szCs w:val="20"/>
              </w:rPr>
              <w:t>Спортивное и специальное оборудование</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3</w:t>
            </w:r>
          </w:p>
        </w:tc>
        <w:tc>
          <w:tcPr>
            <w:tcW w:w="567" w:type="dxa"/>
            <w:tcBorders>
              <w:top w:val="single" w:sz="4" w:space="0" w:color="auto"/>
              <w:left w:val="single" w:sz="4" w:space="0" w:color="000000"/>
              <w:bottom w:val="single" w:sz="4" w:space="0" w:color="auto"/>
              <w:right w:val="single" w:sz="4" w:space="0" w:color="000000"/>
            </w:tcBorders>
          </w:tcPr>
          <w:p w:rsidR="0088249C" w:rsidRPr="00AE656B" w:rsidRDefault="0088249C"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8249C" w:rsidRPr="00151361" w:rsidRDefault="0088249C" w:rsidP="0088249C">
            <w:pPr>
              <w:snapToGrid w:val="0"/>
              <w:jc w:val="center"/>
              <w:rPr>
                <w:b/>
              </w:rPr>
            </w:pPr>
            <w:r>
              <w:rPr>
                <w:b/>
              </w:rPr>
              <w:t>12</w:t>
            </w:r>
          </w:p>
        </w:tc>
      </w:tr>
      <w:tr w:rsidR="0088249C"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88249C" w:rsidRPr="00151361" w:rsidRDefault="0088249C" w:rsidP="002778FF">
            <w:pPr>
              <w:snapToGrid w:val="0"/>
            </w:pPr>
            <w:r>
              <w:t>3.</w:t>
            </w:r>
          </w:p>
        </w:tc>
        <w:tc>
          <w:tcPr>
            <w:tcW w:w="2524" w:type="dxa"/>
            <w:tcBorders>
              <w:top w:val="single" w:sz="4" w:space="0" w:color="000000"/>
              <w:left w:val="single" w:sz="4" w:space="0" w:color="000000"/>
              <w:bottom w:val="single" w:sz="4" w:space="0" w:color="auto"/>
            </w:tcBorders>
            <w:shd w:val="clear" w:color="auto" w:fill="auto"/>
          </w:tcPr>
          <w:p w:rsidR="0088249C" w:rsidRDefault="0088249C" w:rsidP="002778FF">
            <w:pPr>
              <w:pStyle w:val="a8"/>
              <w:rPr>
                <w:sz w:val="20"/>
                <w:szCs w:val="20"/>
              </w:rPr>
            </w:pPr>
            <w:r w:rsidRPr="001E0C46">
              <w:rPr>
                <w:sz w:val="20"/>
                <w:szCs w:val="20"/>
              </w:rPr>
              <w:t>Самостоятельная работа</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92"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5"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8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7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90"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r>
              <w:t>4</w:t>
            </w:r>
          </w:p>
        </w:tc>
        <w:tc>
          <w:tcPr>
            <w:tcW w:w="567" w:type="dxa"/>
            <w:tcBorders>
              <w:top w:val="single" w:sz="4" w:space="0" w:color="auto"/>
              <w:left w:val="single" w:sz="4" w:space="0" w:color="000000"/>
              <w:bottom w:val="single" w:sz="4" w:space="0" w:color="auto"/>
              <w:right w:val="single" w:sz="4" w:space="0" w:color="000000"/>
            </w:tcBorders>
          </w:tcPr>
          <w:p w:rsidR="0088249C" w:rsidRPr="00AE656B" w:rsidRDefault="0088249C"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88249C" w:rsidRPr="00AE656B" w:rsidRDefault="0088249C"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88249C" w:rsidRPr="00151361" w:rsidRDefault="0088249C" w:rsidP="002778FF">
            <w:pPr>
              <w:snapToGrid w:val="0"/>
              <w:jc w:val="center"/>
              <w:rPr>
                <w:b/>
              </w:rPr>
            </w:pPr>
            <w:r>
              <w:rPr>
                <w:b/>
              </w:rPr>
              <w:t>40</w:t>
            </w:r>
          </w:p>
        </w:tc>
      </w:tr>
      <w:tr w:rsidR="00AC58D6"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AC58D6" w:rsidRPr="00151361" w:rsidRDefault="00AC58D6" w:rsidP="002778FF">
            <w:pPr>
              <w:snapToGrid w:val="0"/>
            </w:pPr>
            <w:r>
              <w:t>4.</w:t>
            </w:r>
          </w:p>
        </w:tc>
        <w:tc>
          <w:tcPr>
            <w:tcW w:w="2524" w:type="dxa"/>
            <w:tcBorders>
              <w:top w:val="single" w:sz="4" w:space="0" w:color="000000"/>
              <w:left w:val="single" w:sz="4" w:space="0" w:color="000000"/>
              <w:bottom w:val="single" w:sz="4" w:space="0" w:color="auto"/>
            </w:tcBorders>
            <w:shd w:val="clear" w:color="auto" w:fill="auto"/>
          </w:tcPr>
          <w:p w:rsidR="00AC58D6" w:rsidRPr="001E0C46" w:rsidRDefault="00AC58D6" w:rsidP="002778FF">
            <w:pPr>
              <w:pStyle w:val="a8"/>
              <w:rPr>
                <w:sz w:val="20"/>
                <w:szCs w:val="20"/>
              </w:rPr>
            </w:pPr>
            <w:r w:rsidRPr="001E0C46">
              <w:rPr>
                <w:sz w:val="20"/>
                <w:szCs w:val="20"/>
              </w:rPr>
              <w:t>Атте</w:t>
            </w:r>
            <w:r>
              <w:rPr>
                <w:sz w:val="20"/>
                <w:szCs w:val="20"/>
              </w:rPr>
              <w:t xml:space="preserve">стация </w:t>
            </w:r>
          </w:p>
        </w:tc>
        <w:tc>
          <w:tcPr>
            <w:tcW w:w="570" w:type="dxa"/>
            <w:tcBorders>
              <w:top w:val="single" w:sz="4" w:space="0" w:color="000000"/>
              <w:left w:val="single" w:sz="4" w:space="0" w:color="000000"/>
              <w:bottom w:val="single" w:sz="4" w:space="0" w:color="auto"/>
            </w:tcBorders>
            <w:shd w:val="clear" w:color="auto" w:fill="auto"/>
          </w:tcPr>
          <w:p w:rsidR="00AC58D6" w:rsidRPr="00AE656B" w:rsidRDefault="0088249C" w:rsidP="002778FF">
            <w:pPr>
              <w:snapToGrid w:val="0"/>
            </w:pPr>
            <w:r>
              <w:t>2</w:t>
            </w:r>
          </w:p>
        </w:tc>
        <w:tc>
          <w:tcPr>
            <w:tcW w:w="592"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65"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68"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68"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87"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70"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90"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76" w:type="dxa"/>
            <w:tcBorders>
              <w:top w:val="single" w:sz="4" w:space="0" w:color="000000"/>
              <w:left w:val="single" w:sz="4" w:space="0" w:color="000000"/>
              <w:bottom w:val="single" w:sz="4" w:space="0" w:color="auto"/>
            </w:tcBorders>
            <w:shd w:val="clear" w:color="auto" w:fill="auto"/>
          </w:tcPr>
          <w:p w:rsidR="00AC58D6" w:rsidRPr="00AE656B" w:rsidRDefault="0088249C" w:rsidP="002778FF">
            <w:pPr>
              <w:snapToGrid w:val="0"/>
            </w:pPr>
            <w:r>
              <w:t>2</w:t>
            </w:r>
          </w:p>
        </w:tc>
        <w:tc>
          <w:tcPr>
            <w:tcW w:w="567"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567" w:type="dxa"/>
            <w:tcBorders>
              <w:top w:val="single" w:sz="4" w:space="0" w:color="auto"/>
              <w:left w:val="single" w:sz="4" w:space="0" w:color="000000"/>
              <w:bottom w:val="single" w:sz="4" w:space="0" w:color="auto"/>
              <w:right w:val="single" w:sz="4" w:space="0" w:color="000000"/>
            </w:tcBorders>
          </w:tcPr>
          <w:p w:rsidR="00AC58D6" w:rsidRPr="00AE656B" w:rsidRDefault="00AC58D6"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AC58D6" w:rsidRPr="00AE656B" w:rsidRDefault="00AC58D6"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AC58D6" w:rsidRPr="00151361" w:rsidRDefault="00AC58D6" w:rsidP="002778FF">
            <w:pPr>
              <w:snapToGrid w:val="0"/>
              <w:jc w:val="center"/>
              <w:rPr>
                <w:b/>
              </w:rPr>
            </w:pPr>
            <w:r>
              <w:rPr>
                <w:b/>
              </w:rPr>
              <w:t>4</w:t>
            </w:r>
          </w:p>
        </w:tc>
      </w:tr>
      <w:tr w:rsidR="00AC58D6" w:rsidRPr="00151361" w:rsidTr="002778FF">
        <w:trPr>
          <w:trHeight w:val="300"/>
        </w:trPr>
        <w:tc>
          <w:tcPr>
            <w:tcW w:w="709" w:type="dxa"/>
            <w:tcBorders>
              <w:top w:val="single" w:sz="4" w:space="0" w:color="auto"/>
              <w:left w:val="single" w:sz="4" w:space="0" w:color="000000"/>
              <w:bottom w:val="single" w:sz="4" w:space="0" w:color="auto"/>
            </w:tcBorders>
            <w:shd w:val="clear" w:color="auto" w:fill="auto"/>
          </w:tcPr>
          <w:p w:rsidR="00AC58D6" w:rsidRPr="00151361" w:rsidRDefault="00AC58D6" w:rsidP="002778FF">
            <w:pPr>
              <w:snapToGrid w:val="0"/>
            </w:pPr>
          </w:p>
        </w:tc>
        <w:tc>
          <w:tcPr>
            <w:tcW w:w="2524" w:type="dxa"/>
            <w:tcBorders>
              <w:top w:val="single" w:sz="4" w:space="0" w:color="auto"/>
              <w:left w:val="single" w:sz="4" w:space="0" w:color="000000"/>
              <w:bottom w:val="single" w:sz="4" w:space="0" w:color="auto"/>
            </w:tcBorders>
            <w:shd w:val="clear" w:color="auto" w:fill="auto"/>
          </w:tcPr>
          <w:p w:rsidR="00AC58D6" w:rsidRPr="00151361" w:rsidRDefault="00AC58D6" w:rsidP="002778FF">
            <w:pPr>
              <w:snapToGrid w:val="0"/>
              <w:rPr>
                <w:b/>
              </w:rPr>
            </w:pPr>
            <w:r>
              <w:rPr>
                <w:b/>
              </w:rPr>
              <w:t xml:space="preserve">Кол-во учебных </w:t>
            </w:r>
            <w:r w:rsidRPr="00151361">
              <w:rPr>
                <w:b/>
              </w:rPr>
              <w:t>часов:</w:t>
            </w:r>
          </w:p>
        </w:tc>
        <w:tc>
          <w:tcPr>
            <w:tcW w:w="570" w:type="dxa"/>
            <w:tcBorders>
              <w:top w:val="single" w:sz="4" w:space="0" w:color="auto"/>
              <w:left w:val="single" w:sz="4" w:space="0" w:color="000000"/>
              <w:bottom w:val="single" w:sz="4" w:space="0" w:color="auto"/>
            </w:tcBorders>
            <w:shd w:val="clear" w:color="auto" w:fill="auto"/>
          </w:tcPr>
          <w:p w:rsidR="00AC58D6" w:rsidRPr="007A4BBA" w:rsidRDefault="0088249C" w:rsidP="002778FF">
            <w:pPr>
              <w:snapToGrid w:val="0"/>
              <w:jc w:val="center"/>
              <w:rPr>
                <w:b/>
                <w:i/>
              </w:rPr>
            </w:pPr>
            <w:r>
              <w:rPr>
                <w:b/>
                <w:i/>
              </w:rPr>
              <w:t>50</w:t>
            </w:r>
          </w:p>
        </w:tc>
        <w:tc>
          <w:tcPr>
            <w:tcW w:w="592" w:type="dxa"/>
            <w:tcBorders>
              <w:top w:val="single" w:sz="4" w:space="0" w:color="auto"/>
              <w:left w:val="single" w:sz="4" w:space="0" w:color="000000"/>
              <w:bottom w:val="single" w:sz="4" w:space="0" w:color="auto"/>
            </w:tcBorders>
            <w:shd w:val="clear" w:color="auto" w:fill="auto"/>
          </w:tcPr>
          <w:p w:rsidR="00AC58D6" w:rsidRPr="007A4BBA" w:rsidRDefault="00FC7787" w:rsidP="002778FF">
            <w:pPr>
              <w:snapToGrid w:val="0"/>
              <w:jc w:val="center"/>
              <w:rPr>
                <w:b/>
                <w:i/>
              </w:rPr>
            </w:pPr>
            <w:r>
              <w:rPr>
                <w:b/>
                <w:i/>
              </w:rPr>
              <w:t>50</w:t>
            </w:r>
          </w:p>
        </w:tc>
        <w:tc>
          <w:tcPr>
            <w:tcW w:w="565" w:type="dxa"/>
            <w:tcBorders>
              <w:top w:val="single" w:sz="4" w:space="0" w:color="auto"/>
              <w:left w:val="single" w:sz="4" w:space="0" w:color="000000"/>
              <w:bottom w:val="single" w:sz="4" w:space="0" w:color="auto"/>
            </w:tcBorders>
            <w:shd w:val="clear" w:color="auto" w:fill="auto"/>
          </w:tcPr>
          <w:p w:rsidR="00AC58D6" w:rsidRPr="007A4BBA" w:rsidRDefault="0088249C" w:rsidP="002778FF">
            <w:pPr>
              <w:snapToGrid w:val="0"/>
              <w:jc w:val="center"/>
              <w:rPr>
                <w:b/>
                <w:i/>
              </w:rPr>
            </w:pPr>
            <w:r>
              <w:rPr>
                <w:b/>
                <w:i/>
              </w:rPr>
              <w:t>51</w:t>
            </w:r>
          </w:p>
        </w:tc>
        <w:tc>
          <w:tcPr>
            <w:tcW w:w="568" w:type="dxa"/>
            <w:tcBorders>
              <w:top w:val="single" w:sz="4" w:space="0" w:color="auto"/>
              <w:left w:val="single" w:sz="4" w:space="0" w:color="000000"/>
              <w:bottom w:val="single" w:sz="4" w:space="0" w:color="auto"/>
            </w:tcBorders>
            <w:shd w:val="clear" w:color="auto" w:fill="auto"/>
          </w:tcPr>
          <w:p w:rsidR="00AC58D6" w:rsidRPr="007A4BBA" w:rsidRDefault="0088249C" w:rsidP="002778FF">
            <w:pPr>
              <w:snapToGrid w:val="0"/>
              <w:jc w:val="center"/>
              <w:rPr>
                <w:b/>
                <w:i/>
              </w:rPr>
            </w:pPr>
            <w:r>
              <w:rPr>
                <w:b/>
                <w:i/>
              </w:rPr>
              <w:t>51</w:t>
            </w:r>
          </w:p>
        </w:tc>
        <w:tc>
          <w:tcPr>
            <w:tcW w:w="568" w:type="dxa"/>
            <w:tcBorders>
              <w:top w:val="single" w:sz="4" w:space="0" w:color="auto"/>
              <w:left w:val="single" w:sz="4" w:space="0" w:color="000000"/>
              <w:bottom w:val="single" w:sz="4" w:space="0" w:color="auto"/>
            </w:tcBorders>
            <w:shd w:val="clear" w:color="auto" w:fill="auto"/>
          </w:tcPr>
          <w:p w:rsidR="00AC58D6" w:rsidRPr="0031415F" w:rsidRDefault="00702B64" w:rsidP="002778FF">
            <w:pPr>
              <w:snapToGrid w:val="0"/>
              <w:jc w:val="center"/>
              <w:rPr>
                <w:i/>
              </w:rPr>
            </w:pPr>
            <w:r>
              <w:rPr>
                <w:i/>
              </w:rPr>
              <w:t>50</w:t>
            </w:r>
          </w:p>
        </w:tc>
        <w:tc>
          <w:tcPr>
            <w:tcW w:w="587" w:type="dxa"/>
            <w:tcBorders>
              <w:top w:val="single" w:sz="4" w:space="0" w:color="auto"/>
              <w:left w:val="single" w:sz="4" w:space="0" w:color="000000"/>
              <w:bottom w:val="single" w:sz="4" w:space="0" w:color="auto"/>
            </w:tcBorders>
            <w:shd w:val="clear" w:color="auto" w:fill="auto"/>
          </w:tcPr>
          <w:p w:rsidR="00AC58D6" w:rsidRPr="007A4BBA" w:rsidRDefault="00702B64" w:rsidP="002778FF">
            <w:pPr>
              <w:snapToGrid w:val="0"/>
              <w:jc w:val="center"/>
              <w:rPr>
                <w:b/>
                <w:i/>
              </w:rPr>
            </w:pPr>
            <w:r>
              <w:rPr>
                <w:b/>
                <w:i/>
              </w:rPr>
              <w:t>50</w:t>
            </w:r>
          </w:p>
        </w:tc>
        <w:tc>
          <w:tcPr>
            <w:tcW w:w="570" w:type="dxa"/>
            <w:tcBorders>
              <w:top w:val="single" w:sz="4" w:space="0" w:color="auto"/>
              <w:left w:val="single" w:sz="4" w:space="0" w:color="000000"/>
              <w:bottom w:val="single" w:sz="4" w:space="0" w:color="auto"/>
            </w:tcBorders>
            <w:shd w:val="clear" w:color="auto" w:fill="auto"/>
          </w:tcPr>
          <w:p w:rsidR="00AC58D6" w:rsidRPr="007A4BBA" w:rsidRDefault="00702B64" w:rsidP="00FC7787">
            <w:pPr>
              <w:snapToGrid w:val="0"/>
              <w:jc w:val="center"/>
              <w:rPr>
                <w:b/>
                <w:i/>
              </w:rPr>
            </w:pPr>
            <w:r>
              <w:rPr>
                <w:b/>
                <w:i/>
              </w:rPr>
              <w:t>5</w:t>
            </w:r>
            <w:r w:rsidR="00FC7787">
              <w:rPr>
                <w:b/>
                <w:i/>
              </w:rPr>
              <w:t>1</w:t>
            </w:r>
          </w:p>
        </w:tc>
        <w:tc>
          <w:tcPr>
            <w:tcW w:w="590" w:type="dxa"/>
            <w:tcBorders>
              <w:top w:val="single" w:sz="4" w:space="0" w:color="auto"/>
              <w:left w:val="single" w:sz="4" w:space="0" w:color="000000"/>
              <w:bottom w:val="single" w:sz="4" w:space="0" w:color="auto"/>
            </w:tcBorders>
            <w:shd w:val="clear" w:color="auto" w:fill="auto"/>
          </w:tcPr>
          <w:p w:rsidR="00AC58D6" w:rsidRPr="007A4BBA" w:rsidRDefault="00702B64" w:rsidP="00702B64">
            <w:pPr>
              <w:snapToGrid w:val="0"/>
              <w:jc w:val="center"/>
              <w:rPr>
                <w:b/>
                <w:i/>
              </w:rPr>
            </w:pPr>
            <w:r>
              <w:rPr>
                <w:b/>
                <w:i/>
              </w:rPr>
              <w:t>51</w:t>
            </w:r>
          </w:p>
        </w:tc>
        <w:tc>
          <w:tcPr>
            <w:tcW w:w="576" w:type="dxa"/>
            <w:tcBorders>
              <w:top w:val="single" w:sz="4" w:space="0" w:color="auto"/>
              <w:left w:val="single" w:sz="4" w:space="0" w:color="000000"/>
              <w:bottom w:val="single" w:sz="4" w:space="0" w:color="auto"/>
            </w:tcBorders>
            <w:shd w:val="clear" w:color="auto" w:fill="auto"/>
          </w:tcPr>
          <w:p w:rsidR="00AC58D6" w:rsidRPr="007A4BBA" w:rsidRDefault="00FC7787" w:rsidP="002778FF">
            <w:pPr>
              <w:snapToGrid w:val="0"/>
              <w:jc w:val="center"/>
              <w:rPr>
                <w:b/>
                <w:i/>
              </w:rPr>
            </w:pPr>
            <w:r>
              <w:rPr>
                <w:b/>
                <w:i/>
              </w:rPr>
              <w:t>50</w:t>
            </w:r>
          </w:p>
        </w:tc>
        <w:tc>
          <w:tcPr>
            <w:tcW w:w="567" w:type="dxa"/>
            <w:tcBorders>
              <w:top w:val="single" w:sz="4" w:space="0" w:color="auto"/>
              <w:left w:val="single" w:sz="4" w:space="0" w:color="000000"/>
              <w:bottom w:val="single" w:sz="4" w:space="0" w:color="auto"/>
            </w:tcBorders>
            <w:shd w:val="clear" w:color="auto" w:fill="auto"/>
          </w:tcPr>
          <w:p w:rsidR="00AC58D6" w:rsidRPr="007A4BBA" w:rsidRDefault="00702B64" w:rsidP="00FC7787">
            <w:pPr>
              <w:snapToGrid w:val="0"/>
              <w:jc w:val="center"/>
              <w:rPr>
                <w:b/>
                <w:i/>
              </w:rPr>
            </w:pPr>
            <w:r>
              <w:rPr>
                <w:b/>
                <w:i/>
              </w:rPr>
              <w:t>5</w:t>
            </w:r>
            <w:r w:rsidR="00FC7787">
              <w:rPr>
                <w:b/>
                <w:i/>
              </w:rPr>
              <w:t>0</w:t>
            </w:r>
          </w:p>
        </w:tc>
        <w:tc>
          <w:tcPr>
            <w:tcW w:w="567" w:type="dxa"/>
            <w:tcBorders>
              <w:top w:val="single" w:sz="4" w:space="0" w:color="auto"/>
              <w:left w:val="single" w:sz="4" w:space="0" w:color="000000"/>
              <w:bottom w:val="single" w:sz="4" w:space="0" w:color="auto"/>
              <w:right w:val="single" w:sz="4" w:space="0" w:color="000000"/>
            </w:tcBorders>
          </w:tcPr>
          <w:p w:rsidR="00AC58D6" w:rsidRPr="00151361" w:rsidRDefault="00AC58D6" w:rsidP="002778FF">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AC58D6" w:rsidRPr="00455A05" w:rsidRDefault="00AC58D6" w:rsidP="002778FF">
            <w:pPr>
              <w:snapToGrid w:val="0"/>
              <w:rPr>
                <w:b/>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AC58D6" w:rsidRPr="00151361" w:rsidRDefault="0088249C" w:rsidP="002778FF">
            <w:pPr>
              <w:snapToGrid w:val="0"/>
              <w:jc w:val="center"/>
              <w:rPr>
                <w:b/>
              </w:rPr>
            </w:pPr>
            <w:r>
              <w:rPr>
                <w:b/>
              </w:rPr>
              <w:t>504</w:t>
            </w:r>
          </w:p>
        </w:tc>
      </w:tr>
    </w:tbl>
    <w:p w:rsidR="00FC7787" w:rsidRDefault="00FC7787" w:rsidP="00FC7787">
      <w:pPr>
        <w:pStyle w:val="10"/>
        <w:autoSpaceDE w:val="0"/>
        <w:jc w:val="center"/>
        <w:rPr>
          <w:rStyle w:val="1"/>
          <w:rFonts w:eastAsia="Times New Roman CYR"/>
          <w:b/>
          <w:bCs/>
          <w:color w:val="000000"/>
        </w:rPr>
      </w:pPr>
      <w:r>
        <w:rPr>
          <w:rFonts w:eastAsia="Times New Roman"/>
          <w:b/>
          <w:color w:val="000000"/>
        </w:rPr>
        <w:t>Календарный учебный график.</w:t>
      </w:r>
      <w:r w:rsidRPr="00932646">
        <w:rPr>
          <w:rStyle w:val="1"/>
          <w:rFonts w:eastAsia="Times New Roman CYR"/>
          <w:b/>
          <w:bCs/>
          <w:color w:val="000000"/>
        </w:rPr>
        <w:t xml:space="preserve">  </w:t>
      </w:r>
      <w:r>
        <w:rPr>
          <w:rStyle w:val="1"/>
          <w:rFonts w:eastAsia="Times New Roman CYR"/>
          <w:b/>
          <w:bCs/>
          <w:color w:val="000000"/>
        </w:rPr>
        <w:t>Углубленный уровень сложности 8 год обучения</w:t>
      </w:r>
    </w:p>
    <w:tbl>
      <w:tblPr>
        <w:tblW w:w="10915" w:type="dxa"/>
        <w:tblInd w:w="-459" w:type="dxa"/>
        <w:tblLayout w:type="fixed"/>
        <w:tblLook w:val="0000"/>
      </w:tblPr>
      <w:tblGrid>
        <w:gridCol w:w="709"/>
        <w:gridCol w:w="2524"/>
        <w:gridCol w:w="570"/>
        <w:gridCol w:w="592"/>
        <w:gridCol w:w="565"/>
        <w:gridCol w:w="568"/>
        <w:gridCol w:w="568"/>
        <w:gridCol w:w="587"/>
        <w:gridCol w:w="570"/>
        <w:gridCol w:w="590"/>
        <w:gridCol w:w="576"/>
        <w:gridCol w:w="567"/>
        <w:gridCol w:w="567"/>
        <w:gridCol w:w="653"/>
        <w:gridCol w:w="709"/>
      </w:tblGrid>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w:t>
            </w:r>
          </w:p>
          <w:p w:rsidR="00FC7787" w:rsidRPr="00151361" w:rsidRDefault="00FC7787" w:rsidP="002778FF">
            <w:r w:rsidRPr="00151361">
              <w:t>п\п</w:t>
            </w:r>
            <w:r>
              <w:t>.</w:t>
            </w:r>
          </w:p>
        </w:tc>
        <w:tc>
          <w:tcPr>
            <w:tcW w:w="2524"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Разделы подготовки</w:t>
            </w:r>
          </w:p>
        </w:tc>
        <w:tc>
          <w:tcPr>
            <w:tcW w:w="570"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IX</w:t>
            </w:r>
          </w:p>
        </w:tc>
        <w:tc>
          <w:tcPr>
            <w:tcW w:w="592"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 xml:space="preserve"> X</w:t>
            </w:r>
          </w:p>
        </w:tc>
        <w:tc>
          <w:tcPr>
            <w:tcW w:w="565"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XI</w:t>
            </w:r>
          </w:p>
        </w:tc>
        <w:tc>
          <w:tcPr>
            <w:tcW w:w="568"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I</w:t>
            </w:r>
          </w:p>
        </w:tc>
        <w:tc>
          <w:tcPr>
            <w:tcW w:w="587"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II</w:t>
            </w:r>
          </w:p>
        </w:tc>
        <w:tc>
          <w:tcPr>
            <w:tcW w:w="570"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III</w:t>
            </w:r>
          </w:p>
        </w:tc>
        <w:tc>
          <w:tcPr>
            <w:tcW w:w="590"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IV</w:t>
            </w:r>
          </w:p>
        </w:tc>
        <w:tc>
          <w:tcPr>
            <w:tcW w:w="576"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V</w:t>
            </w:r>
          </w:p>
        </w:tc>
        <w:tc>
          <w:tcPr>
            <w:tcW w:w="567"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rsidRPr="00151361">
              <w:t>VI</w:t>
            </w:r>
          </w:p>
        </w:tc>
        <w:tc>
          <w:tcPr>
            <w:tcW w:w="567" w:type="dxa"/>
            <w:tcBorders>
              <w:top w:val="single" w:sz="4" w:space="0" w:color="000000"/>
              <w:left w:val="single" w:sz="4" w:space="0" w:color="000000"/>
              <w:bottom w:val="single" w:sz="4" w:space="0" w:color="auto"/>
              <w:right w:val="single" w:sz="4" w:space="0" w:color="000000"/>
            </w:tcBorders>
          </w:tcPr>
          <w:p w:rsidR="00FC7787" w:rsidRPr="00151361" w:rsidRDefault="00FC7787" w:rsidP="002778FF">
            <w:pPr>
              <w:snapToGrid w:val="0"/>
            </w:pPr>
            <w:r w:rsidRPr="00151361">
              <w:t>VII</w:t>
            </w:r>
          </w:p>
        </w:tc>
        <w:tc>
          <w:tcPr>
            <w:tcW w:w="653" w:type="dxa"/>
            <w:tcBorders>
              <w:top w:val="single" w:sz="4" w:space="0" w:color="000000"/>
              <w:left w:val="single" w:sz="4" w:space="0" w:color="000000"/>
              <w:bottom w:val="single" w:sz="4" w:space="0" w:color="000000"/>
            </w:tcBorders>
            <w:shd w:val="clear" w:color="auto" w:fill="auto"/>
          </w:tcPr>
          <w:p w:rsidR="00FC7787" w:rsidRPr="00336977" w:rsidRDefault="00FC7787" w:rsidP="002778FF">
            <w:pPr>
              <w:snapToGrid w:val="0"/>
            </w:pPr>
            <w:r w:rsidRPr="00336977">
              <w:t>VIII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C7787" w:rsidRDefault="00FC7787" w:rsidP="002778FF">
            <w:pPr>
              <w:snapToGrid w:val="0"/>
            </w:pPr>
            <w:r>
              <w:t>Ито</w:t>
            </w:r>
          </w:p>
          <w:p w:rsidR="00FC7787" w:rsidRPr="00151361" w:rsidRDefault="00FC7787" w:rsidP="002778FF">
            <w:pPr>
              <w:snapToGrid w:val="0"/>
            </w:pPr>
            <w:r>
              <w:t>го</w:t>
            </w:r>
          </w:p>
        </w:tc>
      </w:tr>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t>1.</w:t>
            </w:r>
          </w:p>
        </w:tc>
        <w:tc>
          <w:tcPr>
            <w:tcW w:w="9497" w:type="dxa"/>
            <w:gridSpan w:val="13"/>
            <w:tcBorders>
              <w:top w:val="single" w:sz="4" w:space="0" w:color="000000"/>
              <w:left w:val="single" w:sz="4" w:space="0" w:color="000000"/>
              <w:bottom w:val="single" w:sz="4" w:space="0" w:color="000000"/>
            </w:tcBorders>
            <w:shd w:val="clear" w:color="auto" w:fill="auto"/>
          </w:tcPr>
          <w:p w:rsidR="00FC7787" w:rsidRPr="00360577" w:rsidRDefault="00FC7787" w:rsidP="002778FF">
            <w:pPr>
              <w:snapToGrid w:val="0"/>
              <w:rPr>
                <w:color w:val="002060"/>
              </w:rPr>
            </w:pPr>
            <w:r w:rsidRPr="00360577">
              <w:rPr>
                <w:color w:val="002060"/>
              </w:rPr>
              <w:t>Обязательные предметные области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C7787" w:rsidRPr="00151361" w:rsidRDefault="00FC7787" w:rsidP="002778FF">
            <w:pPr>
              <w:snapToGrid w:val="0"/>
              <w:jc w:val="center"/>
              <w:rPr>
                <w:b/>
              </w:rPr>
            </w:pPr>
          </w:p>
        </w:tc>
      </w:tr>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t>1.1</w:t>
            </w:r>
          </w:p>
        </w:tc>
        <w:tc>
          <w:tcPr>
            <w:tcW w:w="2524" w:type="dxa"/>
            <w:tcBorders>
              <w:top w:val="single" w:sz="4" w:space="0" w:color="000000"/>
              <w:left w:val="single" w:sz="4" w:space="0" w:color="000000"/>
              <w:bottom w:val="single" w:sz="4" w:space="0" w:color="000000"/>
            </w:tcBorders>
            <w:shd w:val="clear" w:color="auto" w:fill="auto"/>
          </w:tcPr>
          <w:p w:rsidR="00FC7787" w:rsidRPr="00FD3B01" w:rsidRDefault="00FC7787" w:rsidP="002778FF">
            <w:pPr>
              <w:pStyle w:val="a9"/>
              <w:rPr>
                <w:sz w:val="20"/>
                <w:szCs w:val="20"/>
              </w:rPr>
            </w:pPr>
            <w:r w:rsidRPr="00FD3B01">
              <w:rPr>
                <w:sz w:val="20"/>
                <w:szCs w:val="20"/>
              </w:rPr>
              <w:t>Теоретические основы физической культуры и спорта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C7787" w:rsidRPr="00151361" w:rsidRDefault="00FC7787" w:rsidP="002778FF">
            <w:pPr>
              <w:snapToGrid w:val="0"/>
              <w:jc w:val="center"/>
            </w:pPr>
            <w:r>
              <w:t>4</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4</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r>
              <w:t>5</w:t>
            </w:r>
          </w:p>
        </w:tc>
        <w:tc>
          <w:tcPr>
            <w:tcW w:w="567" w:type="dxa"/>
            <w:tcBorders>
              <w:top w:val="single" w:sz="4" w:space="0" w:color="auto"/>
              <w:left w:val="single" w:sz="4" w:space="0" w:color="auto"/>
              <w:bottom w:val="single" w:sz="4" w:space="0" w:color="auto"/>
              <w:right w:val="single" w:sz="4" w:space="0" w:color="auto"/>
            </w:tcBorders>
          </w:tcPr>
          <w:p w:rsidR="00FC7787" w:rsidRPr="00DF7F6E" w:rsidRDefault="00FC7787" w:rsidP="002778FF">
            <w:pPr>
              <w:snapToGrid w:val="0"/>
              <w:jc w:val="center"/>
            </w:pPr>
            <w:r w:rsidRPr="00DF7F6E">
              <w:t>-</w:t>
            </w:r>
          </w:p>
        </w:tc>
        <w:tc>
          <w:tcPr>
            <w:tcW w:w="653" w:type="dxa"/>
            <w:tcBorders>
              <w:top w:val="single" w:sz="4" w:space="0" w:color="auto"/>
              <w:left w:val="single" w:sz="4" w:space="0" w:color="auto"/>
              <w:bottom w:val="single" w:sz="4" w:space="0" w:color="000000"/>
              <w:right w:val="single" w:sz="4" w:space="0" w:color="auto"/>
            </w:tcBorders>
            <w:shd w:val="clear" w:color="auto" w:fill="auto"/>
          </w:tcPr>
          <w:p w:rsidR="00FC7787" w:rsidRPr="00DF7F6E" w:rsidRDefault="00FC7787" w:rsidP="002778FF">
            <w:pPr>
              <w:snapToGrid w:val="0"/>
              <w:jc w:val="center"/>
            </w:pPr>
            <w:r w:rsidRPr="00DF7F6E">
              <w:t>-</w:t>
            </w: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FC7787" w:rsidRPr="00151361" w:rsidRDefault="00FC7787" w:rsidP="002778FF">
            <w:pPr>
              <w:snapToGrid w:val="0"/>
              <w:jc w:val="center"/>
              <w:rPr>
                <w:b/>
              </w:rPr>
            </w:pPr>
            <w:r>
              <w:rPr>
                <w:b/>
              </w:rPr>
              <w:t>48</w:t>
            </w:r>
          </w:p>
        </w:tc>
      </w:tr>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t>1.2</w:t>
            </w:r>
          </w:p>
        </w:tc>
        <w:tc>
          <w:tcPr>
            <w:tcW w:w="2524" w:type="dxa"/>
            <w:tcBorders>
              <w:top w:val="single" w:sz="4" w:space="0" w:color="000000"/>
              <w:left w:val="single" w:sz="4" w:space="0" w:color="000000"/>
              <w:bottom w:val="single" w:sz="4" w:space="0" w:color="000000"/>
            </w:tcBorders>
            <w:shd w:val="clear" w:color="auto" w:fill="auto"/>
          </w:tcPr>
          <w:p w:rsidR="00FC7787" w:rsidRPr="00FD3B01" w:rsidRDefault="00FC7787" w:rsidP="002778FF">
            <w:pPr>
              <w:pStyle w:val="a9"/>
              <w:rPr>
                <w:sz w:val="20"/>
                <w:szCs w:val="20"/>
              </w:rPr>
            </w:pPr>
            <w:r w:rsidRPr="00FD3B01">
              <w:rPr>
                <w:sz w:val="20"/>
                <w:szCs w:val="20"/>
              </w:rPr>
              <w:t xml:space="preserve">Общая </w:t>
            </w:r>
            <w:r>
              <w:rPr>
                <w:sz w:val="20"/>
                <w:szCs w:val="20"/>
              </w:rPr>
              <w:t xml:space="preserve">и специальная </w:t>
            </w:r>
            <w:r w:rsidRPr="00FD3B01">
              <w:rPr>
                <w:sz w:val="20"/>
                <w:szCs w:val="20"/>
              </w:rPr>
              <w:t>физическая подготовка</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C7787" w:rsidRPr="00037992" w:rsidRDefault="00FC7787" w:rsidP="002778FF">
            <w:pPr>
              <w:snapToGrid w:val="0"/>
              <w:jc w:val="center"/>
            </w:pPr>
            <w:r>
              <w:t>13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FC7787" w:rsidRPr="00037992" w:rsidRDefault="00FC7787" w:rsidP="002778FF">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FC7787">
            <w:r w:rsidRPr="00F714B1">
              <w:t>1</w:t>
            </w:r>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Pr="00151361" w:rsidRDefault="00FC7787" w:rsidP="002778FF">
            <w:pPr>
              <w:snapToGrid w:val="0"/>
              <w:jc w:val="center"/>
              <w:rPr>
                <w:b/>
              </w:rP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FC7787" w:rsidRPr="00037992" w:rsidRDefault="00FC7787" w:rsidP="002778FF">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FC7787" w:rsidRPr="00151361" w:rsidRDefault="00FC7787" w:rsidP="00FC7787">
            <w:pPr>
              <w:snapToGrid w:val="0"/>
              <w:jc w:val="center"/>
              <w:rPr>
                <w:b/>
              </w:rPr>
            </w:pPr>
            <w:r>
              <w:rPr>
                <w:b/>
              </w:rPr>
              <w:t>130</w:t>
            </w:r>
          </w:p>
        </w:tc>
      </w:tr>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Default="00FC7787" w:rsidP="002778FF">
            <w:pPr>
              <w:snapToGrid w:val="0"/>
            </w:pPr>
            <w:r>
              <w:t>1.3.</w:t>
            </w:r>
          </w:p>
        </w:tc>
        <w:tc>
          <w:tcPr>
            <w:tcW w:w="2524" w:type="dxa"/>
            <w:tcBorders>
              <w:top w:val="single" w:sz="4" w:space="0" w:color="000000"/>
              <w:left w:val="single" w:sz="4" w:space="0" w:color="000000"/>
              <w:bottom w:val="single" w:sz="4" w:space="0" w:color="000000"/>
            </w:tcBorders>
            <w:shd w:val="clear" w:color="auto" w:fill="auto"/>
          </w:tcPr>
          <w:p w:rsidR="00FC7787" w:rsidRPr="00FD3B01" w:rsidRDefault="00FC7787" w:rsidP="002778FF">
            <w:pPr>
              <w:pStyle w:val="a9"/>
              <w:rPr>
                <w:sz w:val="20"/>
                <w:szCs w:val="20"/>
              </w:rPr>
            </w:pPr>
            <w:r w:rsidRPr="00FD3B01">
              <w:rPr>
                <w:sz w:val="20"/>
                <w:szCs w:val="20"/>
              </w:rPr>
              <w:t xml:space="preserve">Избранный вид спорта </w:t>
            </w:r>
            <w:r>
              <w:rPr>
                <w:sz w:val="20"/>
                <w:szCs w:val="20"/>
              </w:rPr>
              <w:t>–</w:t>
            </w:r>
            <w:r w:rsidRPr="00FD3B01">
              <w:rPr>
                <w:sz w:val="20"/>
                <w:szCs w:val="20"/>
              </w:rPr>
              <w:t xml:space="preserve"> бокс</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C7787" w:rsidRPr="00037992" w:rsidRDefault="00FC7787" w:rsidP="002778FF">
            <w:pPr>
              <w:snapToGrid w:val="0"/>
              <w:jc w:val="center"/>
            </w:pPr>
            <w:r>
              <w:t>13</w:t>
            </w: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FC7787" w:rsidRPr="00037992" w:rsidRDefault="00FC7787" w:rsidP="002778FF">
            <w:pPr>
              <w:snapToGrid w:val="0"/>
              <w:jc w:val="center"/>
            </w:pPr>
            <w:r>
              <w:t>13</w:t>
            </w: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rsidRPr="00F714B1">
              <w:t>1</w:t>
            </w:r>
            <w: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t>13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Pr="00AE656B" w:rsidRDefault="00FC7787" w:rsidP="002778FF">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FC7787" w:rsidRPr="00AE656B" w:rsidRDefault="00FC7787" w:rsidP="002778FF">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FC7787" w:rsidRPr="00151361" w:rsidRDefault="00FC7787" w:rsidP="002778FF">
            <w:pPr>
              <w:snapToGrid w:val="0"/>
              <w:jc w:val="center"/>
              <w:rPr>
                <w:b/>
              </w:rPr>
            </w:pPr>
            <w:r>
              <w:rPr>
                <w:b/>
              </w:rPr>
              <w:t>130</w:t>
            </w:r>
          </w:p>
        </w:tc>
      </w:tr>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Default="00FC7787" w:rsidP="002778FF">
            <w:pPr>
              <w:snapToGrid w:val="0"/>
            </w:pPr>
            <w:r>
              <w:t>1.4.</w:t>
            </w:r>
          </w:p>
        </w:tc>
        <w:tc>
          <w:tcPr>
            <w:tcW w:w="2524" w:type="dxa"/>
            <w:tcBorders>
              <w:top w:val="single" w:sz="4" w:space="0" w:color="000000"/>
              <w:left w:val="single" w:sz="4" w:space="0" w:color="000000"/>
              <w:bottom w:val="single" w:sz="4" w:space="0" w:color="000000"/>
            </w:tcBorders>
            <w:shd w:val="clear" w:color="auto" w:fill="auto"/>
          </w:tcPr>
          <w:p w:rsidR="00FC7787" w:rsidRPr="00FD3B01" w:rsidRDefault="00FC7787" w:rsidP="002778FF">
            <w:pPr>
              <w:pStyle w:val="a9"/>
              <w:rPr>
                <w:sz w:val="20"/>
                <w:szCs w:val="20"/>
              </w:rPr>
            </w:pPr>
            <w:r>
              <w:rPr>
                <w:sz w:val="20"/>
                <w:szCs w:val="20"/>
              </w:rPr>
              <w:t>Основы профессионального самоопределения</w:t>
            </w:r>
          </w:p>
        </w:tc>
        <w:tc>
          <w:tcPr>
            <w:tcW w:w="570" w:type="dxa"/>
            <w:tcBorders>
              <w:top w:val="single" w:sz="4" w:space="0" w:color="000000"/>
              <w:left w:val="single" w:sz="4" w:space="0" w:color="000000"/>
              <w:bottom w:val="single" w:sz="4" w:space="0" w:color="000000"/>
              <w:right w:val="single" w:sz="4" w:space="0" w:color="auto"/>
            </w:tcBorders>
            <w:shd w:val="clear" w:color="auto" w:fill="auto"/>
          </w:tcPr>
          <w:p w:rsidR="00FC7787" w:rsidRDefault="00FC7787" w:rsidP="002778FF">
            <w:pPr>
              <w:snapToGrid w:val="0"/>
              <w:jc w:val="center"/>
            </w:pPr>
          </w:p>
        </w:tc>
        <w:tc>
          <w:tcPr>
            <w:tcW w:w="592"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pPr>
              <w:snapToGrid w:val="0"/>
              <w:jc w:val="center"/>
            </w:pPr>
          </w:p>
        </w:tc>
        <w:tc>
          <w:tcPr>
            <w:tcW w:w="565"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r>
              <w:t>1</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r>
              <w:t>1</w:t>
            </w:r>
          </w:p>
        </w:tc>
        <w:tc>
          <w:tcPr>
            <w:tcW w:w="568"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r>
              <w:t>1</w:t>
            </w:r>
          </w:p>
        </w:tc>
        <w:tc>
          <w:tcPr>
            <w:tcW w:w="587"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r>
              <w:t>1</w:t>
            </w:r>
          </w:p>
        </w:tc>
        <w:tc>
          <w:tcPr>
            <w:tcW w:w="570"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r>
              <w:t>1</w:t>
            </w:r>
          </w:p>
        </w:tc>
        <w:tc>
          <w:tcPr>
            <w:tcW w:w="590"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r>
              <w:t>1</w:t>
            </w:r>
          </w:p>
        </w:tc>
        <w:tc>
          <w:tcPr>
            <w:tcW w:w="576" w:type="dxa"/>
            <w:tcBorders>
              <w:top w:val="single" w:sz="4" w:space="0" w:color="000000"/>
              <w:left w:val="single" w:sz="4" w:space="0" w:color="auto"/>
              <w:bottom w:val="single" w:sz="4" w:space="0" w:color="000000"/>
              <w:right w:val="single" w:sz="4" w:space="0" w:color="auto"/>
            </w:tcBorders>
            <w:shd w:val="clear" w:color="auto" w:fill="auto"/>
          </w:tcPr>
          <w:p w:rsidR="00FC7787" w:rsidRPr="00F714B1" w:rsidRDefault="00FC7787" w:rsidP="002778FF"/>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Default="00FC7787" w:rsidP="002778FF">
            <w:r>
              <w:t>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FC7787" w:rsidRPr="00AE656B" w:rsidRDefault="00FC7787" w:rsidP="002778FF">
            <w:pPr>
              <w:snapToGrid w:val="0"/>
              <w:jc w:val="center"/>
            </w:pPr>
          </w:p>
        </w:tc>
        <w:tc>
          <w:tcPr>
            <w:tcW w:w="653" w:type="dxa"/>
            <w:tcBorders>
              <w:top w:val="single" w:sz="4" w:space="0" w:color="000000"/>
              <w:left w:val="single" w:sz="4" w:space="0" w:color="auto"/>
              <w:bottom w:val="single" w:sz="4" w:space="0" w:color="000000"/>
              <w:right w:val="single" w:sz="4" w:space="0" w:color="auto"/>
            </w:tcBorders>
            <w:shd w:val="clear" w:color="auto" w:fill="auto"/>
          </w:tcPr>
          <w:p w:rsidR="00FC7787" w:rsidRPr="00AE656B" w:rsidRDefault="00FC7787" w:rsidP="002778FF">
            <w:pPr>
              <w:snapToGrid w:val="0"/>
              <w:jc w:val="center"/>
            </w:pPr>
          </w:p>
        </w:tc>
        <w:tc>
          <w:tcPr>
            <w:tcW w:w="709" w:type="dxa"/>
            <w:tcBorders>
              <w:top w:val="single" w:sz="4" w:space="0" w:color="000000"/>
              <w:left w:val="single" w:sz="4" w:space="0" w:color="auto"/>
              <w:bottom w:val="single" w:sz="4" w:space="0" w:color="000000"/>
              <w:right w:val="single" w:sz="4" w:space="0" w:color="000000"/>
            </w:tcBorders>
            <w:shd w:val="clear" w:color="auto" w:fill="auto"/>
          </w:tcPr>
          <w:p w:rsidR="00FC7787" w:rsidRDefault="00FC7787" w:rsidP="002778FF">
            <w:pPr>
              <w:snapToGrid w:val="0"/>
              <w:jc w:val="center"/>
              <w:rPr>
                <w:b/>
              </w:rPr>
            </w:pPr>
            <w:r>
              <w:rPr>
                <w:b/>
              </w:rPr>
              <w:t>7</w:t>
            </w:r>
          </w:p>
        </w:tc>
      </w:tr>
      <w:tr w:rsidR="00FC7787" w:rsidRPr="00151361" w:rsidTr="002778FF">
        <w:tc>
          <w:tcPr>
            <w:tcW w:w="709" w:type="dxa"/>
            <w:tcBorders>
              <w:top w:val="single" w:sz="4" w:space="0" w:color="000000"/>
              <w:left w:val="single" w:sz="4" w:space="0" w:color="000000"/>
              <w:bottom w:val="single" w:sz="4" w:space="0" w:color="000000"/>
            </w:tcBorders>
            <w:shd w:val="clear" w:color="auto" w:fill="auto"/>
          </w:tcPr>
          <w:p w:rsidR="00FC7787" w:rsidRPr="00151361" w:rsidRDefault="00FC7787" w:rsidP="002778FF">
            <w:pPr>
              <w:snapToGrid w:val="0"/>
            </w:pPr>
            <w:r>
              <w:t>2.</w:t>
            </w:r>
          </w:p>
        </w:tc>
        <w:tc>
          <w:tcPr>
            <w:tcW w:w="10206" w:type="dxa"/>
            <w:gridSpan w:val="14"/>
            <w:tcBorders>
              <w:top w:val="single" w:sz="4" w:space="0" w:color="000000"/>
              <w:left w:val="single" w:sz="4" w:space="0" w:color="000000"/>
              <w:bottom w:val="single" w:sz="4" w:space="0" w:color="000000"/>
              <w:right w:val="single" w:sz="4" w:space="0" w:color="000000"/>
            </w:tcBorders>
            <w:shd w:val="clear" w:color="auto" w:fill="auto"/>
          </w:tcPr>
          <w:p w:rsidR="00FC7787" w:rsidRPr="00360577" w:rsidRDefault="00FC7787" w:rsidP="002778FF">
            <w:pPr>
              <w:snapToGrid w:val="0"/>
              <w:rPr>
                <w:color w:val="002060"/>
              </w:rPr>
            </w:pPr>
            <w:r w:rsidRPr="00360577">
              <w:rPr>
                <w:color w:val="002060"/>
              </w:rPr>
              <w:t>Вариативные предметные области</w:t>
            </w:r>
          </w:p>
        </w:tc>
      </w:tr>
      <w:tr w:rsidR="00FC7787" w:rsidRPr="00151361" w:rsidTr="002778FF">
        <w:trPr>
          <w:trHeight w:val="285"/>
        </w:trPr>
        <w:tc>
          <w:tcPr>
            <w:tcW w:w="709" w:type="dxa"/>
            <w:tcBorders>
              <w:top w:val="single" w:sz="4" w:space="0" w:color="auto"/>
              <w:left w:val="single" w:sz="4" w:space="0" w:color="000000"/>
              <w:bottom w:val="single" w:sz="4" w:space="0" w:color="auto"/>
            </w:tcBorders>
            <w:shd w:val="clear" w:color="auto" w:fill="auto"/>
          </w:tcPr>
          <w:p w:rsidR="00FC7787" w:rsidRPr="00151361" w:rsidRDefault="00FC7787" w:rsidP="002778FF">
            <w:pPr>
              <w:snapToGrid w:val="0"/>
            </w:pPr>
            <w:r>
              <w:t>2.1.</w:t>
            </w:r>
          </w:p>
        </w:tc>
        <w:tc>
          <w:tcPr>
            <w:tcW w:w="2524" w:type="dxa"/>
            <w:tcBorders>
              <w:top w:val="single" w:sz="4" w:space="0" w:color="auto"/>
              <w:left w:val="single" w:sz="4" w:space="0" w:color="000000"/>
              <w:bottom w:val="single" w:sz="4" w:space="0" w:color="auto"/>
            </w:tcBorders>
            <w:shd w:val="clear" w:color="auto" w:fill="auto"/>
          </w:tcPr>
          <w:p w:rsidR="00FC7787" w:rsidRPr="00FD3B01" w:rsidRDefault="00FC7787" w:rsidP="002778FF">
            <w:pPr>
              <w:pStyle w:val="a8"/>
              <w:jc w:val="left"/>
              <w:rPr>
                <w:sz w:val="20"/>
                <w:szCs w:val="20"/>
              </w:rPr>
            </w:pPr>
            <w:r w:rsidRPr="00FD3B01">
              <w:rPr>
                <w:sz w:val="20"/>
                <w:szCs w:val="20"/>
              </w:rPr>
              <w:t>Различные виды спорта и подвижные  игры</w:t>
            </w:r>
          </w:p>
        </w:tc>
        <w:tc>
          <w:tcPr>
            <w:tcW w:w="570" w:type="dxa"/>
            <w:tcBorders>
              <w:top w:val="single" w:sz="4" w:space="0" w:color="auto"/>
              <w:left w:val="single" w:sz="4" w:space="0" w:color="000000"/>
              <w:bottom w:val="single" w:sz="4" w:space="0" w:color="auto"/>
            </w:tcBorders>
            <w:shd w:val="clear" w:color="auto" w:fill="auto"/>
          </w:tcPr>
          <w:p w:rsidR="00FC7787" w:rsidRPr="00AE656B" w:rsidRDefault="00FC7787" w:rsidP="002778FF">
            <w:pPr>
              <w:snapToGrid w:val="0"/>
              <w:jc w:val="center"/>
            </w:pPr>
            <w:r>
              <w:t>3</w:t>
            </w:r>
          </w:p>
        </w:tc>
        <w:tc>
          <w:tcPr>
            <w:tcW w:w="592"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65"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68"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68"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87"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70"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90"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76" w:type="dxa"/>
            <w:tcBorders>
              <w:top w:val="single" w:sz="4" w:space="0" w:color="auto"/>
              <w:left w:val="single" w:sz="4" w:space="0" w:color="000000"/>
              <w:bottom w:val="single" w:sz="4" w:space="0" w:color="auto"/>
            </w:tcBorders>
            <w:shd w:val="clear" w:color="auto" w:fill="auto"/>
          </w:tcPr>
          <w:p w:rsidR="00FC7787" w:rsidRDefault="00FC7787" w:rsidP="002778FF">
            <w:r w:rsidRPr="00453330">
              <w:t>3</w:t>
            </w:r>
          </w:p>
        </w:tc>
        <w:tc>
          <w:tcPr>
            <w:tcW w:w="567" w:type="dxa"/>
            <w:tcBorders>
              <w:top w:val="single" w:sz="4" w:space="0" w:color="auto"/>
              <w:left w:val="single" w:sz="4" w:space="0" w:color="000000"/>
              <w:bottom w:val="single" w:sz="4" w:space="0" w:color="auto"/>
            </w:tcBorders>
            <w:shd w:val="clear" w:color="auto" w:fill="auto"/>
          </w:tcPr>
          <w:p w:rsidR="00FC7787" w:rsidRDefault="00FC7787" w:rsidP="002778FF">
            <w:r>
              <w:t>1</w:t>
            </w:r>
          </w:p>
        </w:tc>
        <w:tc>
          <w:tcPr>
            <w:tcW w:w="567" w:type="dxa"/>
            <w:tcBorders>
              <w:top w:val="single" w:sz="4" w:space="0" w:color="auto"/>
              <w:left w:val="single" w:sz="4" w:space="0" w:color="000000"/>
              <w:bottom w:val="single" w:sz="4" w:space="0" w:color="auto"/>
              <w:right w:val="single" w:sz="4" w:space="0" w:color="000000"/>
            </w:tcBorders>
          </w:tcPr>
          <w:p w:rsidR="00FC7787" w:rsidRPr="00AE656B" w:rsidRDefault="00FC7787" w:rsidP="002778FF">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FC7787" w:rsidRPr="00AE656B" w:rsidRDefault="00FC7787" w:rsidP="002778FF">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18</w:t>
            </w:r>
          </w:p>
        </w:tc>
      </w:tr>
      <w:tr w:rsidR="00FC7787" w:rsidRPr="00151361" w:rsidTr="002778FF">
        <w:trPr>
          <w:trHeight w:val="285"/>
        </w:trPr>
        <w:tc>
          <w:tcPr>
            <w:tcW w:w="709" w:type="dxa"/>
            <w:tcBorders>
              <w:top w:val="single" w:sz="4" w:space="0" w:color="auto"/>
              <w:left w:val="single" w:sz="4" w:space="0" w:color="000000"/>
              <w:bottom w:val="single" w:sz="4" w:space="0" w:color="auto"/>
            </w:tcBorders>
            <w:shd w:val="clear" w:color="auto" w:fill="auto"/>
          </w:tcPr>
          <w:p w:rsidR="00FC7787" w:rsidRPr="00151361" w:rsidRDefault="00FC7787" w:rsidP="002778FF">
            <w:pPr>
              <w:snapToGrid w:val="0"/>
            </w:pPr>
            <w:r>
              <w:t>2.2.</w:t>
            </w:r>
          </w:p>
        </w:tc>
        <w:tc>
          <w:tcPr>
            <w:tcW w:w="2524" w:type="dxa"/>
            <w:tcBorders>
              <w:top w:val="single" w:sz="4" w:space="0" w:color="auto"/>
              <w:left w:val="single" w:sz="4" w:space="0" w:color="000000"/>
              <w:bottom w:val="single" w:sz="4" w:space="0" w:color="auto"/>
            </w:tcBorders>
            <w:shd w:val="clear" w:color="auto" w:fill="auto"/>
          </w:tcPr>
          <w:p w:rsidR="00FC7787" w:rsidRPr="00FD3B01" w:rsidRDefault="00FC7787" w:rsidP="002778FF">
            <w:pPr>
              <w:pStyle w:val="a8"/>
              <w:rPr>
                <w:sz w:val="20"/>
                <w:szCs w:val="20"/>
              </w:rPr>
            </w:pPr>
            <w:r>
              <w:rPr>
                <w:sz w:val="20"/>
                <w:szCs w:val="20"/>
              </w:rPr>
              <w:t>Национальный региональный компонент</w:t>
            </w:r>
          </w:p>
        </w:tc>
        <w:tc>
          <w:tcPr>
            <w:tcW w:w="570" w:type="dxa"/>
            <w:tcBorders>
              <w:top w:val="single" w:sz="4" w:space="0" w:color="auto"/>
              <w:left w:val="single" w:sz="4" w:space="0" w:color="000000"/>
              <w:bottom w:val="single" w:sz="4" w:space="0" w:color="auto"/>
            </w:tcBorders>
            <w:shd w:val="clear" w:color="auto" w:fill="auto"/>
          </w:tcPr>
          <w:p w:rsidR="00FC7787" w:rsidRPr="00AE656B" w:rsidRDefault="00FC7787" w:rsidP="002778FF">
            <w:pPr>
              <w:snapToGrid w:val="0"/>
              <w:jc w:val="center"/>
            </w:pPr>
            <w:r>
              <w:t>1</w:t>
            </w:r>
          </w:p>
        </w:tc>
        <w:tc>
          <w:tcPr>
            <w:tcW w:w="592"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r>
              <w:t>1</w:t>
            </w:r>
          </w:p>
        </w:tc>
        <w:tc>
          <w:tcPr>
            <w:tcW w:w="565"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r>
              <w:t>1</w:t>
            </w:r>
          </w:p>
        </w:tc>
        <w:tc>
          <w:tcPr>
            <w:tcW w:w="568"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p>
        </w:tc>
        <w:tc>
          <w:tcPr>
            <w:tcW w:w="587" w:type="dxa"/>
            <w:tcBorders>
              <w:top w:val="single" w:sz="4" w:space="0" w:color="auto"/>
              <w:left w:val="single" w:sz="4" w:space="0" w:color="000000"/>
              <w:bottom w:val="single" w:sz="4" w:space="0" w:color="auto"/>
            </w:tcBorders>
            <w:shd w:val="clear" w:color="auto" w:fill="auto"/>
          </w:tcPr>
          <w:p w:rsidR="00FC7787" w:rsidRDefault="00FC7787" w:rsidP="002778FF">
            <w:pPr>
              <w:snapToGrid w:val="0"/>
            </w:pPr>
          </w:p>
        </w:tc>
        <w:tc>
          <w:tcPr>
            <w:tcW w:w="570"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r>
              <w:t>1</w:t>
            </w:r>
          </w:p>
        </w:tc>
        <w:tc>
          <w:tcPr>
            <w:tcW w:w="590"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r>
              <w:t>1</w:t>
            </w:r>
          </w:p>
        </w:tc>
        <w:tc>
          <w:tcPr>
            <w:tcW w:w="576"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p>
        </w:tc>
        <w:tc>
          <w:tcPr>
            <w:tcW w:w="567" w:type="dxa"/>
            <w:tcBorders>
              <w:top w:val="single" w:sz="4" w:space="0" w:color="auto"/>
              <w:left w:val="single" w:sz="4" w:space="0" w:color="000000"/>
              <w:bottom w:val="single" w:sz="4" w:space="0" w:color="auto"/>
            </w:tcBorders>
            <w:shd w:val="clear" w:color="auto" w:fill="auto"/>
          </w:tcPr>
          <w:p w:rsidR="00FC7787" w:rsidRDefault="00FC7787" w:rsidP="002778FF">
            <w:pPr>
              <w:snapToGrid w:val="0"/>
              <w:jc w:val="center"/>
            </w:pPr>
            <w:r>
              <w:t>1</w:t>
            </w:r>
          </w:p>
        </w:tc>
        <w:tc>
          <w:tcPr>
            <w:tcW w:w="567" w:type="dxa"/>
            <w:tcBorders>
              <w:top w:val="single" w:sz="4" w:space="0" w:color="auto"/>
              <w:left w:val="single" w:sz="4" w:space="0" w:color="000000"/>
              <w:bottom w:val="single" w:sz="4" w:space="0" w:color="auto"/>
              <w:right w:val="single" w:sz="4" w:space="0" w:color="000000"/>
            </w:tcBorders>
          </w:tcPr>
          <w:p w:rsidR="00FC7787" w:rsidRDefault="00FC7787" w:rsidP="002778FF">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FC7787" w:rsidRDefault="00FC7787" w:rsidP="002778FF">
            <w:pPr>
              <w:snapToGrid w:val="0"/>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FC7787" w:rsidRDefault="00FC7787" w:rsidP="002778FF">
            <w:pPr>
              <w:snapToGrid w:val="0"/>
              <w:jc w:val="center"/>
              <w:rPr>
                <w:b/>
              </w:rPr>
            </w:pPr>
            <w:r>
              <w:rPr>
                <w:b/>
              </w:rPr>
              <w:t>7</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Pr="00151361" w:rsidRDefault="00FC7787" w:rsidP="002778FF">
            <w:pPr>
              <w:snapToGrid w:val="0"/>
            </w:pPr>
            <w:r>
              <w:t>2.3.</w:t>
            </w:r>
          </w:p>
        </w:tc>
        <w:tc>
          <w:tcPr>
            <w:tcW w:w="2524" w:type="dxa"/>
            <w:tcBorders>
              <w:top w:val="single" w:sz="4" w:space="0" w:color="000000"/>
              <w:left w:val="single" w:sz="4" w:space="0" w:color="000000"/>
              <w:bottom w:val="single" w:sz="4" w:space="0" w:color="auto"/>
            </w:tcBorders>
            <w:shd w:val="clear" w:color="auto" w:fill="auto"/>
          </w:tcPr>
          <w:p w:rsidR="00FC7787" w:rsidRPr="00FD3B01" w:rsidRDefault="00FC7787" w:rsidP="002778FF">
            <w:pPr>
              <w:pStyle w:val="a8"/>
              <w:rPr>
                <w:sz w:val="20"/>
                <w:szCs w:val="20"/>
              </w:rPr>
            </w:pPr>
            <w:r w:rsidRPr="00FD3B01">
              <w:rPr>
                <w:sz w:val="20"/>
                <w:szCs w:val="20"/>
              </w:rPr>
              <w:t>Акробатика</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jc w:val="center"/>
            </w:pPr>
            <w:r>
              <w:t>1</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6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67" w:type="dxa"/>
            <w:tcBorders>
              <w:top w:val="single" w:sz="4" w:space="0" w:color="auto"/>
              <w:left w:val="single" w:sz="4" w:space="0" w:color="000000"/>
              <w:bottom w:val="single" w:sz="4" w:space="0" w:color="auto"/>
              <w:right w:val="single" w:sz="4" w:space="0" w:color="000000"/>
            </w:tcBorders>
          </w:tcPr>
          <w:p w:rsidR="00FC7787" w:rsidRPr="00AE656B"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8</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Pr="00151361" w:rsidRDefault="00FC7787" w:rsidP="002778FF">
            <w:pPr>
              <w:snapToGrid w:val="0"/>
            </w:pPr>
            <w:r>
              <w:t>2.4.</w:t>
            </w:r>
          </w:p>
        </w:tc>
        <w:tc>
          <w:tcPr>
            <w:tcW w:w="2524" w:type="dxa"/>
            <w:tcBorders>
              <w:top w:val="single" w:sz="4" w:space="0" w:color="000000"/>
              <w:left w:val="single" w:sz="4" w:space="0" w:color="000000"/>
              <w:bottom w:val="single" w:sz="4" w:space="0" w:color="auto"/>
            </w:tcBorders>
            <w:shd w:val="clear" w:color="auto" w:fill="auto"/>
          </w:tcPr>
          <w:p w:rsidR="00FC7787" w:rsidRPr="00FD3B01" w:rsidRDefault="00FC7787" w:rsidP="002778FF">
            <w:pPr>
              <w:pStyle w:val="a8"/>
              <w:rPr>
                <w:sz w:val="20"/>
                <w:szCs w:val="20"/>
              </w:rPr>
            </w:pPr>
            <w:r>
              <w:rPr>
                <w:sz w:val="20"/>
                <w:szCs w:val="20"/>
              </w:rPr>
              <w:t>Развитие творческого мышления</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1D3A52" w:rsidP="002778FF">
            <w:pPr>
              <w:snapToGrid w:val="0"/>
            </w:pPr>
            <w:r>
              <w:t>6</w:t>
            </w:r>
          </w:p>
        </w:tc>
        <w:tc>
          <w:tcPr>
            <w:tcW w:w="592"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5"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8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9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FC7787" w:rsidRPr="00AE656B" w:rsidRDefault="001D3A52" w:rsidP="002778FF">
            <w:pPr>
              <w:snapToGrid w:val="0"/>
            </w:pPr>
            <w:r>
              <w:t>2</w:t>
            </w:r>
          </w:p>
        </w:tc>
        <w:tc>
          <w:tcPr>
            <w:tcW w:w="567" w:type="dxa"/>
            <w:tcBorders>
              <w:top w:val="single" w:sz="4" w:space="0" w:color="auto"/>
              <w:left w:val="single" w:sz="4" w:space="0" w:color="000000"/>
              <w:bottom w:val="single" w:sz="4" w:space="0" w:color="auto"/>
              <w:right w:val="single" w:sz="4" w:space="0" w:color="000000"/>
            </w:tcBorders>
          </w:tcPr>
          <w:p w:rsidR="00FC7787" w:rsidRPr="00AE656B"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40</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Pr="00151361" w:rsidRDefault="00FC7787" w:rsidP="002778FF">
            <w:pPr>
              <w:snapToGrid w:val="0"/>
            </w:pPr>
            <w:r>
              <w:t>2.5.</w:t>
            </w:r>
          </w:p>
        </w:tc>
        <w:tc>
          <w:tcPr>
            <w:tcW w:w="2524" w:type="dxa"/>
            <w:tcBorders>
              <w:top w:val="single" w:sz="4" w:space="0" w:color="000000"/>
              <w:left w:val="single" w:sz="4" w:space="0" w:color="000000"/>
              <w:bottom w:val="single" w:sz="4" w:space="0" w:color="auto"/>
            </w:tcBorders>
            <w:shd w:val="clear" w:color="auto" w:fill="auto"/>
          </w:tcPr>
          <w:p w:rsidR="00FC7787" w:rsidRDefault="00FC7787" w:rsidP="002778FF">
            <w:pPr>
              <w:pStyle w:val="a8"/>
              <w:rPr>
                <w:sz w:val="20"/>
                <w:szCs w:val="20"/>
              </w:rPr>
            </w:pPr>
            <w:r>
              <w:rPr>
                <w:sz w:val="20"/>
                <w:szCs w:val="20"/>
              </w:rPr>
              <w:t>Специальные навыки</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92"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5"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8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9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7" w:type="dxa"/>
            <w:tcBorders>
              <w:top w:val="single" w:sz="4" w:space="0" w:color="auto"/>
              <w:left w:val="single" w:sz="4" w:space="0" w:color="000000"/>
              <w:bottom w:val="single" w:sz="4" w:space="0" w:color="auto"/>
              <w:right w:val="single" w:sz="4" w:space="0" w:color="000000"/>
            </w:tcBorders>
          </w:tcPr>
          <w:p w:rsidR="00FC7787"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Default="00FC7787" w:rsidP="002778FF">
            <w:pPr>
              <w:snapToGrid w:val="0"/>
              <w:jc w:val="center"/>
              <w:rPr>
                <w:b/>
              </w:rPr>
            </w:pPr>
            <w:r>
              <w:rPr>
                <w:b/>
              </w:rPr>
              <w:t>40</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p>
        </w:tc>
        <w:tc>
          <w:tcPr>
            <w:tcW w:w="2524" w:type="dxa"/>
            <w:tcBorders>
              <w:top w:val="single" w:sz="4" w:space="0" w:color="000000"/>
              <w:left w:val="single" w:sz="4" w:space="0" w:color="000000"/>
              <w:bottom w:val="single" w:sz="4" w:space="0" w:color="auto"/>
            </w:tcBorders>
            <w:shd w:val="clear" w:color="auto" w:fill="auto"/>
          </w:tcPr>
          <w:p w:rsidR="00FC7787" w:rsidRDefault="00FC7787" w:rsidP="002778FF">
            <w:pPr>
              <w:pStyle w:val="a8"/>
              <w:rPr>
                <w:sz w:val="20"/>
                <w:szCs w:val="20"/>
              </w:rPr>
            </w:pPr>
            <w:r>
              <w:rPr>
                <w:sz w:val="20"/>
                <w:szCs w:val="20"/>
              </w:rPr>
              <w:t>Судейская подготовка</w:t>
            </w:r>
          </w:p>
        </w:tc>
        <w:tc>
          <w:tcPr>
            <w:tcW w:w="570"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p>
        </w:tc>
        <w:tc>
          <w:tcPr>
            <w:tcW w:w="592" w:type="dxa"/>
            <w:tcBorders>
              <w:top w:val="single" w:sz="4" w:space="0" w:color="000000"/>
              <w:left w:val="single" w:sz="4" w:space="0" w:color="000000"/>
              <w:bottom w:val="single" w:sz="4" w:space="0" w:color="auto"/>
            </w:tcBorders>
            <w:shd w:val="clear" w:color="auto" w:fill="auto"/>
          </w:tcPr>
          <w:p w:rsidR="00FC7787" w:rsidRDefault="001D3A52" w:rsidP="002778FF">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p>
        </w:tc>
        <w:tc>
          <w:tcPr>
            <w:tcW w:w="568"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r>
              <w:t>3</w:t>
            </w:r>
          </w:p>
        </w:tc>
        <w:tc>
          <w:tcPr>
            <w:tcW w:w="567" w:type="dxa"/>
            <w:tcBorders>
              <w:top w:val="single" w:sz="4" w:space="0" w:color="auto"/>
              <w:left w:val="single" w:sz="4" w:space="0" w:color="000000"/>
              <w:bottom w:val="single" w:sz="4" w:space="0" w:color="auto"/>
              <w:right w:val="single" w:sz="4" w:space="0" w:color="000000"/>
            </w:tcBorders>
          </w:tcPr>
          <w:p w:rsidR="00FC7787"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Default="00FC7787" w:rsidP="002778FF">
            <w:pPr>
              <w:snapToGrid w:val="0"/>
              <w:jc w:val="center"/>
              <w:rPr>
                <w:b/>
              </w:rPr>
            </w:pPr>
            <w:r>
              <w:rPr>
                <w:b/>
              </w:rPr>
              <w:t>10</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Pr="00151361" w:rsidRDefault="00FC7787" w:rsidP="002778FF">
            <w:pPr>
              <w:snapToGrid w:val="0"/>
            </w:pPr>
            <w:r>
              <w:t>2.6.</w:t>
            </w:r>
          </w:p>
        </w:tc>
        <w:tc>
          <w:tcPr>
            <w:tcW w:w="2524" w:type="dxa"/>
            <w:tcBorders>
              <w:top w:val="single" w:sz="4" w:space="0" w:color="000000"/>
              <w:left w:val="single" w:sz="4" w:space="0" w:color="000000"/>
              <w:bottom w:val="single" w:sz="4" w:space="0" w:color="auto"/>
            </w:tcBorders>
            <w:shd w:val="clear" w:color="auto" w:fill="auto"/>
          </w:tcPr>
          <w:p w:rsidR="00FC7787" w:rsidRPr="00FD3B01" w:rsidRDefault="00FC7787" w:rsidP="002778FF">
            <w:pPr>
              <w:pStyle w:val="a8"/>
              <w:rPr>
                <w:sz w:val="20"/>
                <w:szCs w:val="20"/>
              </w:rPr>
            </w:pPr>
            <w:r>
              <w:rPr>
                <w:sz w:val="20"/>
                <w:szCs w:val="20"/>
              </w:rPr>
              <w:t>Спортивное и специальное оборудование</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92"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5"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8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9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76"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1</w:t>
            </w:r>
          </w:p>
        </w:tc>
        <w:tc>
          <w:tcPr>
            <w:tcW w:w="56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3</w:t>
            </w:r>
          </w:p>
        </w:tc>
        <w:tc>
          <w:tcPr>
            <w:tcW w:w="567" w:type="dxa"/>
            <w:tcBorders>
              <w:top w:val="single" w:sz="4" w:space="0" w:color="auto"/>
              <w:left w:val="single" w:sz="4" w:space="0" w:color="000000"/>
              <w:bottom w:val="single" w:sz="4" w:space="0" w:color="auto"/>
              <w:right w:val="single" w:sz="4" w:space="0" w:color="000000"/>
            </w:tcBorders>
          </w:tcPr>
          <w:p w:rsidR="00FC7787" w:rsidRPr="00AE656B"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12</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Pr="00151361" w:rsidRDefault="00FC7787" w:rsidP="002778FF">
            <w:pPr>
              <w:snapToGrid w:val="0"/>
            </w:pPr>
            <w:r>
              <w:t>3.</w:t>
            </w:r>
          </w:p>
        </w:tc>
        <w:tc>
          <w:tcPr>
            <w:tcW w:w="2524" w:type="dxa"/>
            <w:tcBorders>
              <w:top w:val="single" w:sz="4" w:space="0" w:color="000000"/>
              <w:left w:val="single" w:sz="4" w:space="0" w:color="000000"/>
              <w:bottom w:val="single" w:sz="4" w:space="0" w:color="auto"/>
            </w:tcBorders>
            <w:shd w:val="clear" w:color="auto" w:fill="auto"/>
          </w:tcPr>
          <w:p w:rsidR="00FC7787" w:rsidRDefault="00FC7787" w:rsidP="002778FF">
            <w:pPr>
              <w:pStyle w:val="a8"/>
              <w:rPr>
                <w:sz w:val="20"/>
                <w:szCs w:val="20"/>
              </w:rPr>
            </w:pPr>
            <w:r w:rsidRPr="001E0C46">
              <w:rPr>
                <w:sz w:val="20"/>
                <w:szCs w:val="20"/>
              </w:rPr>
              <w:t>Самостоятельная работа</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92"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5"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8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9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76"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7" w:type="dxa"/>
            <w:tcBorders>
              <w:top w:val="single" w:sz="4" w:space="0" w:color="auto"/>
              <w:left w:val="single" w:sz="4" w:space="0" w:color="000000"/>
              <w:bottom w:val="single" w:sz="4" w:space="0" w:color="auto"/>
              <w:right w:val="single" w:sz="4" w:space="0" w:color="000000"/>
            </w:tcBorders>
          </w:tcPr>
          <w:p w:rsidR="00FC7787" w:rsidRPr="00AE656B"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40</w:t>
            </w:r>
          </w:p>
        </w:tc>
      </w:tr>
      <w:tr w:rsidR="00FC7787" w:rsidRPr="00151361" w:rsidTr="002778FF">
        <w:trPr>
          <w:trHeight w:val="249"/>
        </w:trPr>
        <w:tc>
          <w:tcPr>
            <w:tcW w:w="709" w:type="dxa"/>
            <w:tcBorders>
              <w:top w:val="single" w:sz="4" w:space="0" w:color="000000"/>
              <w:left w:val="single" w:sz="4" w:space="0" w:color="000000"/>
              <w:bottom w:val="single" w:sz="4" w:space="0" w:color="auto"/>
            </w:tcBorders>
            <w:shd w:val="clear" w:color="auto" w:fill="auto"/>
          </w:tcPr>
          <w:p w:rsidR="00FC7787" w:rsidRPr="00151361" w:rsidRDefault="00FC7787" w:rsidP="002778FF">
            <w:pPr>
              <w:snapToGrid w:val="0"/>
            </w:pPr>
            <w:r>
              <w:t>4.</w:t>
            </w:r>
          </w:p>
        </w:tc>
        <w:tc>
          <w:tcPr>
            <w:tcW w:w="2524" w:type="dxa"/>
            <w:tcBorders>
              <w:top w:val="single" w:sz="4" w:space="0" w:color="000000"/>
              <w:left w:val="single" w:sz="4" w:space="0" w:color="000000"/>
              <w:bottom w:val="single" w:sz="4" w:space="0" w:color="auto"/>
            </w:tcBorders>
            <w:shd w:val="clear" w:color="auto" w:fill="auto"/>
          </w:tcPr>
          <w:p w:rsidR="00FC7787" w:rsidRPr="001E0C46" w:rsidRDefault="00FC7787" w:rsidP="002778FF">
            <w:pPr>
              <w:pStyle w:val="a8"/>
              <w:rPr>
                <w:sz w:val="20"/>
                <w:szCs w:val="20"/>
              </w:rPr>
            </w:pPr>
            <w:r w:rsidRPr="001E0C46">
              <w:rPr>
                <w:sz w:val="20"/>
                <w:szCs w:val="20"/>
              </w:rPr>
              <w:t>Атте</w:t>
            </w:r>
            <w:r>
              <w:rPr>
                <w:sz w:val="20"/>
                <w:szCs w:val="20"/>
              </w:rPr>
              <w:t xml:space="preserve">стация </w:t>
            </w: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w:t>
            </w:r>
          </w:p>
        </w:tc>
        <w:tc>
          <w:tcPr>
            <w:tcW w:w="592"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65"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68"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8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7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90"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76"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r>
              <w:t>4</w:t>
            </w:r>
          </w:p>
        </w:tc>
        <w:tc>
          <w:tcPr>
            <w:tcW w:w="567"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567" w:type="dxa"/>
            <w:tcBorders>
              <w:top w:val="single" w:sz="4" w:space="0" w:color="auto"/>
              <w:left w:val="single" w:sz="4" w:space="0" w:color="000000"/>
              <w:bottom w:val="single" w:sz="4" w:space="0" w:color="auto"/>
              <w:right w:val="single" w:sz="4" w:space="0" w:color="000000"/>
            </w:tcBorders>
          </w:tcPr>
          <w:p w:rsidR="00FC7787" w:rsidRPr="00AE656B" w:rsidRDefault="00FC7787" w:rsidP="002778FF">
            <w:pPr>
              <w:snapToGrid w:val="0"/>
              <w:jc w:val="center"/>
            </w:pPr>
          </w:p>
        </w:tc>
        <w:tc>
          <w:tcPr>
            <w:tcW w:w="653" w:type="dxa"/>
            <w:tcBorders>
              <w:top w:val="single" w:sz="4" w:space="0" w:color="000000"/>
              <w:left w:val="single" w:sz="4" w:space="0" w:color="000000"/>
              <w:bottom w:val="single" w:sz="4" w:space="0" w:color="auto"/>
            </w:tcBorders>
            <w:shd w:val="clear" w:color="auto" w:fill="auto"/>
          </w:tcPr>
          <w:p w:rsidR="00FC7787" w:rsidRPr="00AE656B" w:rsidRDefault="00FC7787" w:rsidP="002778FF">
            <w:pPr>
              <w:snapToGrid w:val="0"/>
            </w:pPr>
          </w:p>
        </w:tc>
        <w:tc>
          <w:tcPr>
            <w:tcW w:w="709" w:type="dxa"/>
            <w:tcBorders>
              <w:top w:val="single" w:sz="4" w:space="0" w:color="000000"/>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4</w:t>
            </w:r>
          </w:p>
        </w:tc>
      </w:tr>
      <w:tr w:rsidR="00FC7787" w:rsidRPr="00151361" w:rsidTr="002778FF">
        <w:trPr>
          <w:trHeight w:val="300"/>
        </w:trPr>
        <w:tc>
          <w:tcPr>
            <w:tcW w:w="709" w:type="dxa"/>
            <w:tcBorders>
              <w:top w:val="single" w:sz="4" w:space="0" w:color="auto"/>
              <w:left w:val="single" w:sz="4" w:space="0" w:color="000000"/>
              <w:bottom w:val="single" w:sz="4" w:space="0" w:color="auto"/>
            </w:tcBorders>
            <w:shd w:val="clear" w:color="auto" w:fill="auto"/>
          </w:tcPr>
          <w:p w:rsidR="00FC7787" w:rsidRPr="00151361" w:rsidRDefault="00FC7787" w:rsidP="002778FF">
            <w:pPr>
              <w:snapToGrid w:val="0"/>
            </w:pPr>
          </w:p>
        </w:tc>
        <w:tc>
          <w:tcPr>
            <w:tcW w:w="2524" w:type="dxa"/>
            <w:tcBorders>
              <w:top w:val="single" w:sz="4" w:space="0" w:color="auto"/>
              <w:left w:val="single" w:sz="4" w:space="0" w:color="000000"/>
              <w:bottom w:val="single" w:sz="4" w:space="0" w:color="auto"/>
            </w:tcBorders>
            <w:shd w:val="clear" w:color="auto" w:fill="auto"/>
          </w:tcPr>
          <w:p w:rsidR="00FC7787" w:rsidRPr="00151361" w:rsidRDefault="00FC7787" w:rsidP="002778FF">
            <w:pPr>
              <w:snapToGrid w:val="0"/>
              <w:rPr>
                <w:b/>
              </w:rPr>
            </w:pPr>
            <w:r>
              <w:rPr>
                <w:b/>
              </w:rPr>
              <w:t xml:space="preserve">Кол-во учебных </w:t>
            </w:r>
            <w:r w:rsidRPr="00151361">
              <w:rPr>
                <w:b/>
              </w:rPr>
              <w:t>часов:</w:t>
            </w:r>
          </w:p>
        </w:tc>
        <w:tc>
          <w:tcPr>
            <w:tcW w:w="570" w:type="dxa"/>
            <w:tcBorders>
              <w:top w:val="single" w:sz="4" w:space="0" w:color="auto"/>
              <w:left w:val="single" w:sz="4" w:space="0" w:color="000000"/>
              <w:bottom w:val="single" w:sz="4" w:space="0" w:color="auto"/>
            </w:tcBorders>
            <w:shd w:val="clear" w:color="auto" w:fill="auto"/>
          </w:tcPr>
          <w:p w:rsidR="00FC7787" w:rsidRPr="007A4BBA" w:rsidRDefault="001D3A52" w:rsidP="002778FF">
            <w:pPr>
              <w:snapToGrid w:val="0"/>
              <w:jc w:val="center"/>
              <w:rPr>
                <w:b/>
                <w:i/>
              </w:rPr>
            </w:pPr>
            <w:r>
              <w:rPr>
                <w:b/>
                <w:i/>
              </w:rPr>
              <w:t>50</w:t>
            </w:r>
          </w:p>
        </w:tc>
        <w:tc>
          <w:tcPr>
            <w:tcW w:w="592" w:type="dxa"/>
            <w:tcBorders>
              <w:top w:val="single" w:sz="4" w:space="0" w:color="auto"/>
              <w:left w:val="single" w:sz="4" w:space="0" w:color="000000"/>
              <w:bottom w:val="single" w:sz="4" w:space="0" w:color="auto"/>
            </w:tcBorders>
            <w:shd w:val="clear" w:color="auto" w:fill="auto"/>
          </w:tcPr>
          <w:p w:rsidR="00FC7787" w:rsidRPr="007A4BBA" w:rsidRDefault="001D3A52" w:rsidP="002778FF">
            <w:pPr>
              <w:snapToGrid w:val="0"/>
              <w:jc w:val="center"/>
              <w:rPr>
                <w:b/>
                <w:i/>
              </w:rPr>
            </w:pPr>
            <w:r>
              <w:rPr>
                <w:b/>
                <w:i/>
              </w:rPr>
              <w:t>50</w:t>
            </w:r>
          </w:p>
        </w:tc>
        <w:tc>
          <w:tcPr>
            <w:tcW w:w="565" w:type="dxa"/>
            <w:tcBorders>
              <w:top w:val="single" w:sz="4" w:space="0" w:color="auto"/>
              <w:left w:val="single" w:sz="4" w:space="0" w:color="000000"/>
              <w:bottom w:val="single" w:sz="4" w:space="0" w:color="auto"/>
            </w:tcBorders>
            <w:shd w:val="clear" w:color="auto" w:fill="auto"/>
          </w:tcPr>
          <w:p w:rsidR="00FC7787" w:rsidRPr="007A4BBA" w:rsidRDefault="00FC7787" w:rsidP="001D3A52">
            <w:pPr>
              <w:snapToGrid w:val="0"/>
              <w:jc w:val="center"/>
              <w:rPr>
                <w:b/>
                <w:i/>
              </w:rPr>
            </w:pPr>
            <w:r>
              <w:rPr>
                <w:b/>
                <w:i/>
              </w:rPr>
              <w:t>5</w:t>
            </w:r>
            <w:r w:rsidR="001D3A52">
              <w:rPr>
                <w:b/>
                <w:i/>
              </w:rPr>
              <w:t>0</w:t>
            </w:r>
          </w:p>
        </w:tc>
        <w:tc>
          <w:tcPr>
            <w:tcW w:w="568" w:type="dxa"/>
            <w:tcBorders>
              <w:top w:val="single" w:sz="4" w:space="0" w:color="auto"/>
              <w:left w:val="single" w:sz="4" w:space="0" w:color="000000"/>
              <w:bottom w:val="single" w:sz="4" w:space="0" w:color="auto"/>
            </w:tcBorders>
            <w:shd w:val="clear" w:color="auto" w:fill="auto"/>
          </w:tcPr>
          <w:p w:rsidR="00FC7787" w:rsidRPr="007A4BBA" w:rsidRDefault="00FC7787" w:rsidP="002778FF">
            <w:pPr>
              <w:snapToGrid w:val="0"/>
              <w:jc w:val="center"/>
              <w:rPr>
                <w:b/>
                <w:i/>
              </w:rPr>
            </w:pPr>
            <w:r>
              <w:rPr>
                <w:b/>
                <w:i/>
              </w:rPr>
              <w:t>51</w:t>
            </w:r>
          </w:p>
        </w:tc>
        <w:tc>
          <w:tcPr>
            <w:tcW w:w="568" w:type="dxa"/>
            <w:tcBorders>
              <w:top w:val="single" w:sz="4" w:space="0" w:color="auto"/>
              <w:left w:val="single" w:sz="4" w:space="0" w:color="000000"/>
              <w:bottom w:val="single" w:sz="4" w:space="0" w:color="auto"/>
            </w:tcBorders>
            <w:shd w:val="clear" w:color="auto" w:fill="auto"/>
          </w:tcPr>
          <w:p w:rsidR="00FC7787" w:rsidRPr="0031415F" w:rsidRDefault="00FC7787" w:rsidP="002778FF">
            <w:pPr>
              <w:snapToGrid w:val="0"/>
              <w:jc w:val="center"/>
              <w:rPr>
                <w:i/>
              </w:rPr>
            </w:pPr>
            <w:r>
              <w:rPr>
                <w:i/>
              </w:rPr>
              <w:t>50</w:t>
            </w:r>
          </w:p>
        </w:tc>
        <w:tc>
          <w:tcPr>
            <w:tcW w:w="587" w:type="dxa"/>
            <w:tcBorders>
              <w:top w:val="single" w:sz="4" w:space="0" w:color="auto"/>
              <w:left w:val="single" w:sz="4" w:space="0" w:color="000000"/>
              <w:bottom w:val="single" w:sz="4" w:space="0" w:color="auto"/>
            </w:tcBorders>
            <w:shd w:val="clear" w:color="auto" w:fill="auto"/>
          </w:tcPr>
          <w:p w:rsidR="00FC7787" w:rsidRPr="007A4BBA" w:rsidRDefault="00FC7787" w:rsidP="002778FF">
            <w:pPr>
              <w:snapToGrid w:val="0"/>
              <w:jc w:val="center"/>
              <w:rPr>
                <w:b/>
                <w:i/>
              </w:rPr>
            </w:pPr>
            <w:r>
              <w:rPr>
                <w:b/>
                <w:i/>
              </w:rPr>
              <w:t>50</w:t>
            </w:r>
          </w:p>
        </w:tc>
        <w:tc>
          <w:tcPr>
            <w:tcW w:w="570" w:type="dxa"/>
            <w:tcBorders>
              <w:top w:val="single" w:sz="4" w:space="0" w:color="auto"/>
              <w:left w:val="single" w:sz="4" w:space="0" w:color="000000"/>
              <w:bottom w:val="single" w:sz="4" w:space="0" w:color="auto"/>
            </w:tcBorders>
            <w:shd w:val="clear" w:color="auto" w:fill="auto"/>
          </w:tcPr>
          <w:p w:rsidR="00FC7787" w:rsidRPr="007A4BBA" w:rsidRDefault="00FC7787" w:rsidP="002778FF">
            <w:pPr>
              <w:snapToGrid w:val="0"/>
              <w:jc w:val="center"/>
              <w:rPr>
                <w:b/>
                <w:i/>
              </w:rPr>
            </w:pPr>
            <w:r>
              <w:rPr>
                <w:b/>
                <w:i/>
              </w:rPr>
              <w:t>51</w:t>
            </w:r>
          </w:p>
        </w:tc>
        <w:tc>
          <w:tcPr>
            <w:tcW w:w="590" w:type="dxa"/>
            <w:tcBorders>
              <w:top w:val="single" w:sz="4" w:space="0" w:color="auto"/>
              <w:left w:val="single" w:sz="4" w:space="0" w:color="000000"/>
              <w:bottom w:val="single" w:sz="4" w:space="0" w:color="auto"/>
            </w:tcBorders>
            <w:shd w:val="clear" w:color="auto" w:fill="auto"/>
          </w:tcPr>
          <w:p w:rsidR="00FC7787" w:rsidRPr="007A4BBA" w:rsidRDefault="00FC7787" w:rsidP="002778FF">
            <w:pPr>
              <w:snapToGrid w:val="0"/>
              <w:jc w:val="center"/>
              <w:rPr>
                <w:b/>
                <w:i/>
              </w:rPr>
            </w:pPr>
            <w:r>
              <w:rPr>
                <w:b/>
                <w:i/>
              </w:rPr>
              <w:t>51</w:t>
            </w:r>
          </w:p>
        </w:tc>
        <w:tc>
          <w:tcPr>
            <w:tcW w:w="576" w:type="dxa"/>
            <w:tcBorders>
              <w:top w:val="single" w:sz="4" w:space="0" w:color="auto"/>
              <w:left w:val="single" w:sz="4" w:space="0" w:color="000000"/>
              <w:bottom w:val="single" w:sz="4" w:space="0" w:color="auto"/>
            </w:tcBorders>
            <w:shd w:val="clear" w:color="auto" w:fill="auto"/>
          </w:tcPr>
          <w:p w:rsidR="00FC7787" w:rsidRPr="007A4BBA" w:rsidRDefault="001D3A52" w:rsidP="002778FF">
            <w:pPr>
              <w:snapToGrid w:val="0"/>
              <w:jc w:val="center"/>
              <w:rPr>
                <w:b/>
                <w:i/>
              </w:rPr>
            </w:pPr>
            <w:r>
              <w:rPr>
                <w:b/>
                <w:i/>
              </w:rPr>
              <w:t>51</w:t>
            </w:r>
          </w:p>
        </w:tc>
        <w:tc>
          <w:tcPr>
            <w:tcW w:w="567" w:type="dxa"/>
            <w:tcBorders>
              <w:top w:val="single" w:sz="4" w:space="0" w:color="auto"/>
              <w:left w:val="single" w:sz="4" w:space="0" w:color="000000"/>
              <w:bottom w:val="single" w:sz="4" w:space="0" w:color="auto"/>
            </w:tcBorders>
            <w:shd w:val="clear" w:color="auto" w:fill="auto"/>
          </w:tcPr>
          <w:p w:rsidR="00FC7787" w:rsidRPr="007A4BBA" w:rsidRDefault="00FC7787" w:rsidP="001D3A52">
            <w:pPr>
              <w:snapToGrid w:val="0"/>
              <w:jc w:val="center"/>
              <w:rPr>
                <w:b/>
                <w:i/>
              </w:rPr>
            </w:pPr>
            <w:r>
              <w:rPr>
                <w:b/>
                <w:i/>
              </w:rPr>
              <w:t>5</w:t>
            </w:r>
            <w:r w:rsidR="001D3A52">
              <w:rPr>
                <w:b/>
                <w:i/>
              </w:rPr>
              <w:t>0</w:t>
            </w:r>
          </w:p>
        </w:tc>
        <w:tc>
          <w:tcPr>
            <w:tcW w:w="567" w:type="dxa"/>
            <w:tcBorders>
              <w:top w:val="single" w:sz="4" w:space="0" w:color="auto"/>
              <w:left w:val="single" w:sz="4" w:space="0" w:color="000000"/>
              <w:bottom w:val="single" w:sz="4" w:space="0" w:color="auto"/>
              <w:right w:val="single" w:sz="4" w:space="0" w:color="000000"/>
            </w:tcBorders>
          </w:tcPr>
          <w:p w:rsidR="00FC7787" w:rsidRPr="00151361" w:rsidRDefault="00FC7787" w:rsidP="002778FF">
            <w:pPr>
              <w:snapToGrid w:val="0"/>
              <w:jc w:val="center"/>
            </w:pPr>
          </w:p>
        </w:tc>
        <w:tc>
          <w:tcPr>
            <w:tcW w:w="653" w:type="dxa"/>
            <w:tcBorders>
              <w:top w:val="single" w:sz="4" w:space="0" w:color="auto"/>
              <w:left w:val="single" w:sz="4" w:space="0" w:color="000000"/>
              <w:bottom w:val="single" w:sz="4" w:space="0" w:color="auto"/>
            </w:tcBorders>
            <w:shd w:val="clear" w:color="auto" w:fill="auto"/>
          </w:tcPr>
          <w:p w:rsidR="00FC7787" w:rsidRPr="00455A05" w:rsidRDefault="00FC7787" w:rsidP="002778FF">
            <w:pPr>
              <w:snapToGrid w:val="0"/>
              <w:rPr>
                <w:b/>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FC7787" w:rsidRPr="00151361" w:rsidRDefault="00FC7787" w:rsidP="002778FF">
            <w:pPr>
              <w:snapToGrid w:val="0"/>
              <w:jc w:val="center"/>
              <w:rPr>
                <w:b/>
              </w:rPr>
            </w:pPr>
            <w:r>
              <w:rPr>
                <w:b/>
              </w:rPr>
              <w:t>504</w:t>
            </w:r>
          </w:p>
        </w:tc>
      </w:tr>
    </w:tbl>
    <w:p w:rsidR="00E521AE" w:rsidRDefault="00E521AE" w:rsidP="004F63F2">
      <w:pPr>
        <w:jc w:val="center"/>
      </w:pPr>
    </w:p>
    <w:p w:rsidR="001D3A52" w:rsidRDefault="001D3A52" w:rsidP="001D3A52">
      <w:pPr>
        <w:autoSpaceDE w:val="0"/>
        <w:autoSpaceDN w:val="0"/>
        <w:adjustRightInd w:val="0"/>
        <w:jc w:val="center"/>
        <w:rPr>
          <w:b/>
        </w:rPr>
      </w:pPr>
      <w:r w:rsidRPr="006F0CDB">
        <w:rPr>
          <w:b/>
        </w:rPr>
        <w:t>Формы аттестации</w:t>
      </w:r>
    </w:p>
    <w:p w:rsidR="001D3A52" w:rsidRDefault="001D3A52" w:rsidP="001D3A52">
      <w:pPr>
        <w:autoSpaceDE w:val="0"/>
        <w:autoSpaceDN w:val="0"/>
        <w:adjustRightInd w:val="0"/>
      </w:pPr>
      <w:r w:rsidRPr="006F0CDB">
        <w:rPr>
          <w:i/>
        </w:rPr>
        <w:t>Текущий контроль</w:t>
      </w:r>
      <w:r>
        <w:rPr>
          <w:b/>
        </w:rPr>
        <w:t xml:space="preserve"> </w:t>
      </w:r>
      <w:r w:rsidRPr="006F0CDB">
        <w:t xml:space="preserve">успеваемости – форма педагогического контроля </w:t>
      </w:r>
      <w:r>
        <w:t xml:space="preserve">спортивной формы обучающихся, выполнения ими учебной  программы в период обучения. Текущий контроль осуществляется тренером-преподавателем: </w:t>
      </w:r>
    </w:p>
    <w:p w:rsidR="001D3A52" w:rsidRDefault="001D3A52" w:rsidP="001D3A52">
      <w:pPr>
        <w:autoSpaceDE w:val="0"/>
        <w:autoSpaceDN w:val="0"/>
        <w:adjustRightInd w:val="0"/>
      </w:pPr>
      <w:r>
        <w:t xml:space="preserve">- в рамках одного тренировочного занятия; </w:t>
      </w:r>
    </w:p>
    <w:p w:rsidR="001D3A52" w:rsidRDefault="001D3A52" w:rsidP="001D3A52">
      <w:pPr>
        <w:autoSpaceDE w:val="0"/>
        <w:autoSpaceDN w:val="0"/>
        <w:adjustRightInd w:val="0"/>
      </w:pPr>
      <w:r>
        <w:t>- в рамках нескольких тренировочных занятий (при тематическом контроле);</w:t>
      </w:r>
    </w:p>
    <w:p w:rsidR="001D3A52" w:rsidRDefault="001D3A52" w:rsidP="001D3A52">
      <w:pPr>
        <w:autoSpaceDE w:val="0"/>
        <w:autoSpaceDN w:val="0"/>
        <w:adjustRightInd w:val="0"/>
      </w:pPr>
      <w:r>
        <w:t xml:space="preserve"> - в течение года (при осуществлении мониторинга - отслеживания динамики развития физических качеств и/или технических, технико-тактических умений и навыков). </w:t>
      </w:r>
    </w:p>
    <w:p w:rsidR="001D3A52" w:rsidRDefault="001D3A52" w:rsidP="001D3A52">
      <w:pPr>
        <w:autoSpaceDE w:val="0"/>
        <w:autoSpaceDN w:val="0"/>
        <w:adjustRightInd w:val="0"/>
      </w:pPr>
      <w:r w:rsidRPr="006F0CDB">
        <w:rPr>
          <w:i/>
        </w:rPr>
        <w:t>Промежуточная аттестация</w:t>
      </w:r>
      <w:r>
        <w:t xml:space="preserve"> – форма педагогического контроля динамики спортивной формы и прогнозирования спортивных достижений обучающихся. Промежуточная аттестация осуществляется в конце каждого года обучения для перевода на следующийгод обучения,  уровень сложности обучения и для допуска обучающегося к итоговой аттестации. </w:t>
      </w:r>
    </w:p>
    <w:p w:rsidR="001D3A52" w:rsidRPr="00DD3E0E" w:rsidRDefault="001D3A52" w:rsidP="001D3A52">
      <w:pPr>
        <w:autoSpaceDE w:val="0"/>
        <w:autoSpaceDN w:val="0"/>
        <w:adjustRightInd w:val="0"/>
      </w:pPr>
      <w:r>
        <w:t xml:space="preserve">  </w:t>
      </w:r>
      <w:r w:rsidRPr="00DD3E0E">
        <w:t xml:space="preserve">Освоение обучающимися Программы завершается </w:t>
      </w:r>
      <w:r w:rsidRPr="006F0CDB">
        <w:rPr>
          <w:i/>
        </w:rPr>
        <w:t>итоговой аттестацией</w:t>
      </w:r>
      <w:r w:rsidRPr="00DD3E0E">
        <w:t xml:space="preserve"> обучающихся, проводимой Учреждением. К итоговой аттестации допускаются обучающиеся, освоившие Программу в полном   объеме, прошедшие промежуточную аттестацию по всем предметам учебного плана.</w:t>
      </w:r>
    </w:p>
    <w:p w:rsidR="001D3A52" w:rsidRPr="00DD3E0E" w:rsidRDefault="001D3A52" w:rsidP="001D3A52">
      <w:pPr>
        <w:autoSpaceDE w:val="0"/>
        <w:autoSpaceDN w:val="0"/>
        <w:adjustRightInd w:val="0"/>
      </w:pPr>
      <w:r w:rsidRPr="00DD3E0E">
        <w:t xml:space="preserve"> Для обучающихся, осваивающих Программу с дополнительным годом обучения, итоговая аттестация проводится по завершении полного срока обучения.</w:t>
      </w:r>
    </w:p>
    <w:p w:rsidR="001D3A52" w:rsidRPr="00DD3E0E" w:rsidRDefault="001D3A52" w:rsidP="001D3A52">
      <w:pPr>
        <w:autoSpaceDE w:val="0"/>
        <w:autoSpaceDN w:val="0"/>
        <w:adjustRightInd w:val="0"/>
      </w:pPr>
      <w:r w:rsidRPr="00DD3E0E">
        <w:t>Промежуточная и итоговая аттестация обучающихся проводится в соответствие с локальными актами Учреждения.</w:t>
      </w:r>
    </w:p>
    <w:p w:rsidR="001D3A52" w:rsidRPr="007F0B7B" w:rsidRDefault="001D3A52" w:rsidP="001D3A52">
      <w:pPr>
        <w:autoSpaceDE w:val="0"/>
        <w:autoSpaceDN w:val="0"/>
        <w:adjustRightInd w:val="0"/>
        <w:jc w:val="center"/>
        <w:rPr>
          <w:b/>
          <w:color w:val="000000"/>
        </w:rPr>
      </w:pPr>
      <w:r w:rsidRPr="007F0B7B">
        <w:rPr>
          <w:b/>
          <w:color w:val="000000"/>
        </w:rPr>
        <w:t>Расписание занятий</w:t>
      </w:r>
    </w:p>
    <w:p w:rsidR="001D3A52" w:rsidRDefault="001D3A52" w:rsidP="001D3A52">
      <w:pPr>
        <w:autoSpaceDE w:val="0"/>
        <w:autoSpaceDN w:val="0"/>
        <w:adjustRightInd w:val="0"/>
      </w:pPr>
      <w:r w:rsidRPr="001B1038">
        <w:rPr>
          <w:color w:val="FF0000"/>
        </w:rPr>
        <w:t xml:space="preserve">    </w:t>
      </w:r>
      <w:r>
        <w:t>Начало тренировочных занятий – согласно расписанию, утвержденному директором Учреждения.  Каникулы:</w:t>
      </w:r>
    </w:p>
    <w:p w:rsidR="001D3A52" w:rsidRDefault="001D3A52" w:rsidP="001D3A52">
      <w:pPr>
        <w:autoSpaceDE w:val="0"/>
        <w:autoSpaceDN w:val="0"/>
        <w:adjustRightInd w:val="0"/>
      </w:pPr>
      <w:r>
        <w:t xml:space="preserve"> - зимние; </w:t>
      </w:r>
    </w:p>
    <w:p w:rsidR="001D3A52" w:rsidRDefault="00DA32C5" w:rsidP="001D3A52">
      <w:pPr>
        <w:autoSpaceDE w:val="0"/>
        <w:autoSpaceDN w:val="0"/>
        <w:adjustRightInd w:val="0"/>
      </w:pPr>
      <w:r>
        <w:t>- летние;</w:t>
      </w:r>
    </w:p>
    <w:p w:rsidR="001D3A52" w:rsidRDefault="001D3A52" w:rsidP="001D3A52">
      <w:pPr>
        <w:autoSpaceDE w:val="0"/>
        <w:autoSpaceDN w:val="0"/>
        <w:adjustRightInd w:val="0"/>
      </w:pPr>
      <w:r>
        <w:t xml:space="preserve"> Праздничные и выходные дни</w:t>
      </w:r>
      <w:r w:rsidR="0083431B">
        <w:t xml:space="preserve"> (без переноса)</w:t>
      </w:r>
      <w:r>
        <w:t xml:space="preserve">: </w:t>
      </w:r>
    </w:p>
    <w:p w:rsidR="001D3A52" w:rsidRDefault="001D3A52" w:rsidP="001D3A52">
      <w:pPr>
        <w:autoSpaceDE w:val="0"/>
        <w:autoSpaceDN w:val="0"/>
        <w:adjustRightInd w:val="0"/>
      </w:pPr>
      <w:r>
        <w:t>- 4 ноября – День народного единства;</w:t>
      </w:r>
    </w:p>
    <w:p w:rsidR="001D3A52" w:rsidRDefault="001D3A52" w:rsidP="001D3A52">
      <w:pPr>
        <w:autoSpaceDE w:val="0"/>
        <w:autoSpaceDN w:val="0"/>
        <w:adjustRightInd w:val="0"/>
      </w:pPr>
      <w:r>
        <w:t>- 1, 2, 3, 4, 6, 8 января – Новогодние каникулы;</w:t>
      </w:r>
    </w:p>
    <w:p w:rsidR="001D3A52" w:rsidRDefault="001D3A52" w:rsidP="001D3A52">
      <w:pPr>
        <w:autoSpaceDE w:val="0"/>
        <w:autoSpaceDN w:val="0"/>
        <w:adjustRightInd w:val="0"/>
      </w:pPr>
      <w:r>
        <w:t>- 7 января – Рождество Христово;</w:t>
      </w:r>
    </w:p>
    <w:p w:rsidR="001D3A52" w:rsidRPr="002E3565" w:rsidRDefault="001D3A52" w:rsidP="001D3A52">
      <w:pPr>
        <w:autoSpaceDE w:val="0"/>
        <w:autoSpaceDN w:val="0"/>
        <w:adjustRightInd w:val="0"/>
      </w:pPr>
      <w:r>
        <w:t xml:space="preserve"> - 23</w:t>
      </w:r>
      <w:r w:rsidR="0083431B">
        <w:rPr>
          <w:color w:val="FF0000"/>
        </w:rPr>
        <w:t xml:space="preserve"> </w:t>
      </w:r>
      <w:r w:rsidR="0083431B" w:rsidRPr="0083431B">
        <w:t xml:space="preserve">февраля </w:t>
      </w:r>
      <w:r w:rsidRPr="0083431B">
        <w:t>–</w:t>
      </w:r>
      <w:r w:rsidRPr="002E3565">
        <w:t xml:space="preserve"> День защитника Отечества; </w:t>
      </w:r>
    </w:p>
    <w:p w:rsidR="001D3A52" w:rsidRDefault="001D3A52" w:rsidP="001D3A52">
      <w:pPr>
        <w:autoSpaceDE w:val="0"/>
        <w:autoSpaceDN w:val="0"/>
        <w:adjustRightInd w:val="0"/>
      </w:pPr>
      <w:r w:rsidRPr="002E3565">
        <w:t>- 8 марта</w:t>
      </w:r>
      <w:r>
        <w:t xml:space="preserve">– Международный женский день; </w:t>
      </w:r>
    </w:p>
    <w:p w:rsidR="001D3A52" w:rsidRDefault="001D3A52" w:rsidP="001D3A52">
      <w:pPr>
        <w:autoSpaceDE w:val="0"/>
        <w:autoSpaceDN w:val="0"/>
        <w:adjustRightInd w:val="0"/>
      </w:pPr>
      <w:r>
        <w:t xml:space="preserve">- 1 мая – Праздник Весны и Труда; </w:t>
      </w:r>
    </w:p>
    <w:p w:rsidR="001D3A52" w:rsidRDefault="001D3A52" w:rsidP="001D3A52">
      <w:pPr>
        <w:autoSpaceDE w:val="0"/>
        <w:autoSpaceDN w:val="0"/>
        <w:adjustRightInd w:val="0"/>
      </w:pPr>
      <w:r>
        <w:t xml:space="preserve">- 9 мая – День Победы; </w:t>
      </w:r>
    </w:p>
    <w:p w:rsidR="001D3A52" w:rsidRDefault="001D3A52" w:rsidP="001D3A52">
      <w:pPr>
        <w:autoSpaceDE w:val="0"/>
        <w:autoSpaceDN w:val="0"/>
        <w:adjustRightInd w:val="0"/>
      </w:pPr>
      <w:r>
        <w:t xml:space="preserve">- 12 июня – День России; </w:t>
      </w:r>
    </w:p>
    <w:p w:rsidR="001D3A52" w:rsidRDefault="001D3A52" w:rsidP="001D3A52">
      <w:pPr>
        <w:autoSpaceDE w:val="0"/>
        <w:autoSpaceDN w:val="0"/>
        <w:adjustRightInd w:val="0"/>
      </w:pPr>
      <w:r>
        <w:t xml:space="preserve">Расписание занятий утверждается директором </w:t>
      </w:r>
      <w:r w:rsidR="00DA32C5">
        <w:t>МАОУ ДО «Бичурская ДЮСШ»</w:t>
      </w:r>
      <w:r>
        <w:t xml:space="preserve"> по представлению педагогических работников с учётом пожеланий обучающихся (их законных представителей), возрастных особенностей обучающихся и установленных санитарно – гигиенических норм.</w:t>
      </w:r>
    </w:p>
    <w:p w:rsidR="001D3A52" w:rsidRDefault="001D3A52" w:rsidP="001D3A52">
      <w:pPr>
        <w:autoSpaceDE w:val="0"/>
        <w:autoSpaceDN w:val="0"/>
        <w:adjustRightInd w:val="0"/>
        <w:rPr>
          <w:color w:val="FF0000"/>
        </w:rPr>
      </w:pPr>
      <w:r>
        <w:t xml:space="preserve">  Занятия обучающихся в период школьных каникул проводятся в соответствии с утвержденным расписанием, планом работы </w:t>
      </w:r>
      <w:r w:rsidR="00DA32C5">
        <w:t>МАОУ ДО «Бичурская ДЮСШ»</w:t>
      </w:r>
      <w:r>
        <w:t xml:space="preserve"> на период каникул в форме тренировочных занятий, физкультурно-оздоровительных, спортивно-массовых, досуговых мероприятий, участие в тренировочных сборах, отдыха в  оздоровительном лагере дневного пребывания детей. </w:t>
      </w:r>
    </w:p>
    <w:p w:rsidR="001D3A52" w:rsidRPr="00DD3E0E" w:rsidRDefault="001D3A52" w:rsidP="001D3A52">
      <w:pPr>
        <w:jc w:val="both"/>
        <w:rPr>
          <w:color w:val="000000"/>
        </w:rPr>
      </w:pPr>
      <w:r>
        <w:rPr>
          <w:color w:val="000000"/>
        </w:rPr>
        <w:t xml:space="preserve">   </w:t>
      </w:r>
      <w:r w:rsidRPr="00DD3E0E">
        <w:rPr>
          <w:color w:val="000000"/>
        </w:rPr>
        <w:t xml:space="preserve">Продолжительность одного занятия </w:t>
      </w:r>
      <w:r>
        <w:rPr>
          <w:color w:val="000000"/>
        </w:rPr>
        <w:t>-</w:t>
      </w:r>
      <w:r w:rsidRPr="00DD3E0E">
        <w:t>2 академических</w:t>
      </w:r>
      <w:r>
        <w:rPr>
          <w:color w:val="000000"/>
        </w:rPr>
        <w:t xml:space="preserve"> часа</w:t>
      </w:r>
      <w:r w:rsidRPr="00DD3E0E">
        <w:rPr>
          <w:color w:val="000000"/>
        </w:rPr>
        <w:t xml:space="preserve">, в группах </w:t>
      </w:r>
      <w:r>
        <w:rPr>
          <w:color w:val="000000"/>
        </w:rPr>
        <w:t>4-8 годов обучения возможно</w:t>
      </w:r>
      <w:r w:rsidRPr="00DD3E0E">
        <w:rPr>
          <w:color w:val="000000"/>
        </w:rPr>
        <w:t xml:space="preserve"> </w:t>
      </w:r>
      <w:r>
        <w:rPr>
          <w:color w:val="000000"/>
        </w:rPr>
        <w:t>- 3 академических часа</w:t>
      </w:r>
      <w:r w:rsidRPr="00DD3E0E">
        <w:rPr>
          <w:color w:val="000000"/>
        </w:rPr>
        <w:t>.</w:t>
      </w:r>
    </w:p>
    <w:p w:rsidR="001D3A52" w:rsidRPr="00DD3E0E" w:rsidRDefault="001D3A52" w:rsidP="001D3A52">
      <w:pPr>
        <w:jc w:val="both"/>
        <w:rPr>
          <w:color w:val="FF0000"/>
        </w:rPr>
      </w:pPr>
      <w:r w:rsidRPr="00DD3E0E">
        <w:rPr>
          <w:color w:val="000000"/>
        </w:rPr>
        <w:lastRenderedPageBreak/>
        <w:t xml:space="preserve">    В каникулярное время, во время тренировочных сборов количество тренировок в день увеличивается, но не более максимального количества в неделю</w:t>
      </w:r>
      <w:r w:rsidRPr="00DD3E0E">
        <w:rPr>
          <w:color w:val="FF0000"/>
        </w:rPr>
        <w:t>.</w:t>
      </w:r>
    </w:p>
    <w:p w:rsidR="001D3A52" w:rsidRDefault="001D3A52" w:rsidP="001D3A52">
      <w:pPr>
        <w:autoSpaceDE w:val="0"/>
        <w:autoSpaceDN w:val="0"/>
        <w:adjustRightInd w:val="0"/>
        <w:jc w:val="both"/>
      </w:pPr>
      <w:r>
        <w:rPr>
          <w:sz w:val="28"/>
          <w:szCs w:val="28"/>
        </w:rPr>
        <w:t xml:space="preserve">  </w:t>
      </w:r>
      <w:r w:rsidRPr="00DD3E0E">
        <w:t xml:space="preserve">Предлагаемый настоящей программой учебный план  предусматривает ежегодное увеличение объемов и интенсивности тренировочных нагрузок на основе общих закономерностей развития физических качеств и спортивного совершенствования и является многолетним планом подготовки обучающегося. </w:t>
      </w:r>
    </w:p>
    <w:p w:rsidR="00703E67" w:rsidRDefault="00703E67" w:rsidP="00703E67">
      <w:pPr>
        <w:autoSpaceDE w:val="0"/>
        <w:autoSpaceDN w:val="0"/>
        <w:adjustRightInd w:val="0"/>
        <w:jc w:val="both"/>
      </w:pPr>
      <w:r w:rsidRPr="00DD3E0E">
        <w:t xml:space="preserve">  В процессе реализации учебного плана предусматривается возможность посещения обучающимися официальных спортивных соревнований, в том числе межрегиональных, общероссийских и международных, проводимых на территории Российской Федерации, организация совместных мероприятий с другими образовательными и физкультурно-спортивными организациями.</w:t>
      </w:r>
    </w:p>
    <w:p w:rsidR="00703E67" w:rsidRPr="00DD3E0E" w:rsidRDefault="00703E67" w:rsidP="00703E67">
      <w:pPr>
        <w:autoSpaceDE w:val="0"/>
        <w:autoSpaceDN w:val="0"/>
        <w:adjustRightInd w:val="0"/>
        <w:jc w:val="both"/>
      </w:pPr>
      <w:r>
        <w:t xml:space="preserve">  Самостоятельная работа выполняется во время учебных занятий в присутствии тренера-преподавателя. Она включает в себя работу с литературой,</w:t>
      </w:r>
      <w:r w:rsidR="00335CCF">
        <w:t xml:space="preserve"> документами, протоколами, кино, фото</w:t>
      </w:r>
      <w:r>
        <w:t>, видеоматериалами, таблицами, схемами, рисунками, диаграммами, текстами и пр. Обработку информации, решение задач, выполнение заданий и физических упражнений, проведение практических занятий под наблюдением тренера-преподавателя, управление группой (подача основных команд проведение разминки, качественный показ и контроль за выполнением упражнений, исправление ошибок), изучение правил соревнований, использование и ремонт спортивного и специального оборудования, инвентаря, и спортивной экипировки и др.</w:t>
      </w:r>
    </w:p>
    <w:p w:rsidR="00703E67" w:rsidRPr="006E49F9" w:rsidRDefault="00703E67" w:rsidP="00703E67">
      <w:pPr>
        <w:ind w:firstLine="708"/>
        <w:rPr>
          <w:color w:val="FF0000"/>
          <w:sz w:val="28"/>
          <w:szCs w:val="28"/>
        </w:rPr>
      </w:pPr>
    </w:p>
    <w:p w:rsidR="001D3A52" w:rsidRPr="00DD3E0E" w:rsidRDefault="001D3A52" w:rsidP="001D3A52">
      <w:pPr>
        <w:autoSpaceDE w:val="0"/>
        <w:autoSpaceDN w:val="0"/>
        <w:adjustRightInd w:val="0"/>
        <w:jc w:val="both"/>
      </w:pPr>
    </w:p>
    <w:p w:rsidR="001D3A52" w:rsidRDefault="001D3A52" w:rsidP="001D3A52">
      <w:pPr>
        <w:autoSpaceDE w:val="0"/>
        <w:autoSpaceDN w:val="0"/>
        <w:adjustRightInd w:val="0"/>
        <w:jc w:val="center"/>
        <w:rPr>
          <w:rFonts w:ascii="Times New Roman,Bold" w:hAnsi="Times New Roman,Bold" w:cs="Times New Roman,Bold"/>
          <w:b/>
          <w:bCs/>
          <w:color w:val="000000"/>
          <w:sz w:val="28"/>
          <w:szCs w:val="28"/>
        </w:rPr>
      </w:pPr>
      <w:r>
        <w:rPr>
          <w:b/>
          <w:bCs/>
          <w:color w:val="000000"/>
          <w:sz w:val="28"/>
          <w:szCs w:val="28"/>
        </w:rPr>
        <w:t xml:space="preserve">III.  </w:t>
      </w:r>
      <w:r>
        <w:rPr>
          <w:rFonts w:ascii="Times New Roman,Bold" w:hAnsi="Times New Roman,Bold" w:cs="Times New Roman,Bold"/>
          <w:b/>
          <w:bCs/>
          <w:color w:val="000000"/>
          <w:sz w:val="28"/>
          <w:szCs w:val="28"/>
        </w:rPr>
        <w:t>МЕТОДИЧЕСКАЯ ЧАСТЬ ПРОГРАММЫ</w:t>
      </w:r>
    </w:p>
    <w:p w:rsidR="001D3A52" w:rsidRPr="00DD3E0E" w:rsidRDefault="001D3A52" w:rsidP="001D3A52">
      <w:pPr>
        <w:autoSpaceDE w:val="0"/>
        <w:autoSpaceDN w:val="0"/>
        <w:adjustRightInd w:val="0"/>
        <w:jc w:val="center"/>
        <w:rPr>
          <w:rFonts w:ascii="Times New Roman,Bold" w:hAnsi="Times New Roman,Bold" w:cs="Times New Roman,Bold"/>
          <w:b/>
          <w:bCs/>
          <w:color w:val="000000"/>
        </w:rPr>
      </w:pPr>
    </w:p>
    <w:p w:rsidR="001D3A52" w:rsidRPr="00DD3E0E" w:rsidRDefault="001D3A52" w:rsidP="001D3A52">
      <w:pPr>
        <w:autoSpaceDE w:val="0"/>
        <w:autoSpaceDN w:val="0"/>
        <w:adjustRightInd w:val="0"/>
        <w:rPr>
          <w:color w:val="000000"/>
        </w:rPr>
      </w:pPr>
      <w:r w:rsidRPr="00DD3E0E">
        <w:rPr>
          <w:b/>
          <w:bCs/>
          <w:color w:val="000000"/>
        </w:rPr>
        <w:t xml:space="preserve">3.1. </w:t>
      </w:r>
      <w:r w:rsidRPr="00DD3E0E">
        <w:rPr>
          <w:rFonts w:ascii="Times New Roman,Bold" w:hAnsi="Times New Roman,Bold" w:cs="Times New Roman,Bold"/>
          <w:b/>
          <w:bCs/>
          <w:color w:val="000000"/>
        </w:rPr>
        <w:t>Содержание и методика работы по предметным областям</w:t>
      </w:r>
      <w:r w:rsidRPr="00DD3E0E">
        <w:rPr>
          <w:color w:val="000000"/>
        </w:rPr>
        <w:t>,</w:t>
      </w:r>
      <w:r>
        <w:rPr>
          <w:color w:val="000000"/>
        </w:rPr>
        <w:t xml:space="preserve"> </w:t>
      </w:r>
      <w:r w:rsidRPr="00DD3E0E">
        <w:rPr>
          <w:color w:val="000000"/>
        </w:rPr>
        <w:t>этапам (периодам) подготовки в рамках Программы.</w:t>
      </w:r>
    </w:p>
    <w:p w:rsidR="001D3A52" w:rsidRPr="00DD3E0E" w:rsidRDefault="001D3A52" w:rsidP="001D3A52">
      <w:pPr>
        <w:autoSpaceDE w:val="0"/>
        <w:autoSpaceDN w:val="0"/>
        <w:adjustRightInd w:val="0"/>
        <w:rPr>
          <w:color w:val="000000"/>
        </w:rPr>
      </w:pPr>
      <w:r w:rsidRPr="00DD3E0E">
        <w:rPr>
          <w:color w:val="000000"/>
        </w:rPr>
        <w:t xml:space="preserve">   Процесс подготовки обучающихся по </w:t>
      </w:r>
      <w:r w:rsidR="002778FF">
        <w:rPr>
          <w:color w:val="000000"/>
        </w:rPr>
        <w:t>боксу</w:t>
      </w:r>
      <w:r w:rsidRPr="00DD3E0E">
        <w:rPr>
          <w:color w:val="000000"/>
        </w:rPr>
        <w:t xml:space="preserve">  в рамках Программы строится в соответствии с задачами,  стоящими перед каждой группой. Изучаемый материал Программы распределяется по годам обучения в определенной последовательности в соответствии с физической и технической подготовленностью обучающихся.</w:t>
      </w:r>
    </w:p>
    <w:p w:rsidR="001D3A52" w:rsidRPr="00DD3E0E" w:rsidRDefault="001D3A52" w:rsidP="001D3A52">
      <w:pPr>
        <w:autoSpaceDE w:val="0"/>
        <w:autoSpaceDN w:val="0"/>
        <w:adjustRightInd w:val="0"/>
        <w:rPr>
          <w:color w:val="000000"/>
        </w:rPr>
      </w:pPr>
      <w:r w:rsidRPr="00DD3E0E">
        <w:rPr>
          <w:color w:val="000000"/>
        </w:rPr>
        <w:t xml:space="preserve"> Учебный и тренировочный процесс в Учреждении планируется на основе учебных материалов. Планирование тренировочных занятий и распределение учебного материала в группах проводится на основании учебного плана и годового графика распределения учебных часов.</w:t>
      </w:r>
    </w:p>
    <w:p w:rsidR="001D3A52" w:rsidRPr="00DD3E0E" w:rsidRDefault="001D3A52" w:rsidP="001D3A52">
      <w:pPr>
        <w:autoSpaceDE w:val="0"/>
        <w:autoSpaceDN w:val="0"/>
        <w:adjustRightInd w:val="0"/>
        <w:rPr>
          <w:color w:val="000000"/>
        </w:rPr>
      </w:pPr>
      <w:r w:rsidRPr="00DD3E0E">
        <w:rPr>
          <w:color w:val="000000"/>
        </w:rPr>
        <w:t xml:space="preserve"> Учебным планом предусматривается теоретические и практические занятия, сдача контрольных нормативов, прохождение судейской и инструкторской практики, участие в соревнованиях.</w:t>
      </w:r>
    </w:p>
    <w:p w:rsidR="001D3A52" w:rsidRPr="00DD3E0E" w:rsidRDefault="001D3A52" w:rsidP="001D3A52">
      <w:pPr>
        <w:autoSpaceDE w:val="0"/>
        <w:autoSpaceDN w:val="0"/>
        <w:adjustRightInd w:val="0"/>
        <w:rPr>
          <w:color w:val="000000"/>
        </w:rPr>
      </w:pPr>
      <w:r w:rsidRPr="00DD3E0E">
        <w:rPr>
          <w:color w:val="000000"/>
        </w:rPr>
        <w:t xml:space="preserve">   Содержание работы по предметным областям в рамках Программы изложено в </w:t>
      </w:r>
      <w:r w:rsidRPr="00DD3E0E">
        <w:rPr>
          <w:color w:val="994806"/>
        </w:rPr>
        <w:t xml:space="preserve">Приложении 1 </w:t>
      </w:r>
      <w:r w:rsidRPr="00DD3E0E">
        <w:rPr>
          <w:color w:val="000000"/>
        </w:rPr>
        <w:t>к настоящей Программе.</w:t>
      </w:r>
    </w:p>
    <w:p w:rsidR="00410776" w:rsidRPr="00DD3E0E" w:rsidRDefault="00410776" w:rsidP="00410776">
      <w:pPr>
        <w:autoSpaceDE w:val="0"/>
        <w:autoSpaceDN w:val="0"/>
        <w:adjustRightInd w:val="0"/>
        <w:rPr>
          <w:color w:val="000000"/>
        </w:rPr>
      </w:pPr>
      <w:r w:rsidRPr="00DD3E0E">
        <w:rPr>
          <w:color w:val="000000"/>
        </w:rPr>
        <w:t>Основными формами организации образовательного процесса в Учреждении, в рамках настоящей Программы являются:</w:t>
      </w:r>
    </w:p>
    <w:p w:rsidR="00410776" w:rsidRPr="00DD3E0E" w:rsidRDefault="00410776" w:rsidP="00410776">
      <w:pPr>
        <w:autoSpaceDE w:val="0"/>
        <w:autoSpaceDN w:val="0"/>
        <w:adjustRightInd w:val="0"/>
        <w:rPr>
          <w:color w:val="000000"/>
        </w:rPr>
      </w:pPr>
      <w:r w:rsidRPr="00DD3E0E">
        <w:rPr>
          <w:color w:val="000000"/>
        </w:rPr>
        <w:t xml:space="preserve">- </w:t>
      </w:r>
      <w:r w:rsidRPr="00DD3E0E">
        <w:rPr>
          <w:rFonts w:ascii="Times New Roman,Bold" w:hAnsi="Times New Roman,Bold" w:cs="Times New Roman,Bold"/>
          <w:b/>
          <w:bCs/>
          <w:color w:val="000000"/>
        </w:rPr>
        <w:t>групповые теоретические занятия</w:t>
      </w:r>
      <w:r w:rsidRPr="00DD3E0E">
        <w:rPr>
          <w:rFonts w:ascii="Times New Roman,Bold" w:hAnsi="Times New Roman,Bold" w:cs="Times New Roman,Bold"/>
          <w:bCs/>
          <w:color w:val="000000"/>
        </w:rPr>
        <w:t xml:space="preserve"> </w:t>
      </w:r>
      <w:r w:rsidRPr="00DD3E0E">
        <w:rPr>
          <w:bCs/>
          <w:color w:val="000000"/>
        </w:rPr>
        <w:t>проводятся</w:t>
      </w:r>
      <w:r w:rsidRPr="00DD3E0E">
        <w:rPr>
          <w:b/>
          <w:bCs/>
          <w:color w:val="000000"/>
        </w:rPr>
        <w:t xml:space="preserve"> </w:t>
      </w:r>
      <w:r w:rsidRPr="00DD3E0E">
        <w:rPr>
          <w:color w:val="000000"/>
        </w:rPr>
        <w:t>в виде бесед, лекций тренеров-преподавателей, врачей  в соответствии с содержанием предметных областей, учебных предметов и тем в рамках Программы;</w:t>
      </w:r>
    </w:p>
    <w:p w:rsidR="00410776" w:rsidRPr="00DD3E0E" w:rsidRDefault="00410776" w:rsidP="00410776">
      <w:pPr>
        <w:autoSpaceDE w:val="0"/>
        <w:autoSpaceDN w:val="0"/>
        <w:adjustRightInd w:val="0"/>
        <w:rPr>
          <w:color w:val="000000"/>
        </w:rPr>
      </w:pPr>
      <w:r w:rsidRPr="00DD3E0E">
        <w:rPr>
          <w:color w:val="000000"/>
        </w:rPr>
        <w:t xml:space="preserve">- </w:t>
      </w:r>
      <w:r w:rsidRPr="00DD3E0E">
        <w:rPr>
          <w:rFonts w:ascii="Times New Roman,Bold" w:hAnsi="Times New Roman,Bold" w:cs="Times New Roman,Bold"/>
          <w:b/>
          <w:bCs/>
          <w:color w:val="000000"/>
        </w:rPr>
        <w:t xml:space="preserve">практические занятия </w:t>
      </w:r>
      <w:r w:rsidRPr="00DD3E0E">
        <w:rPr>
          <w:color w:val="000000"/>
        </w:rPr>
        <w:t>проводятся в  соответствии с требованиями программы для каждой группы, по расписанию, утвержденному администрацией Учреждения:</w:t>
      </w:r>
    </w:p>
    <w:p w:rsidR="00410776" w:rsidRPr="00DD3E0E" w:rsidRDefault="00410776" w:rsidP="00410776">
      <w:pPr>
        <w:autoSpaceDE w:val="0"/>
        <w:autoSpaceDN w:val="0"/>
        <w:adjustRightInd w:val="0"/>
        <w:rPr>
          <w:color w:val="000000"/>
        </w:rPr>
      </w:pPr>
      <w:r w:rsidRPr="00DD3E0E">
        <w:rPr>
          <w:color w:val="000000"/>
        </w:rPr>
        <w:t>- участие обучающихся в спортивных соревнованиях;</w:t>
      </w:r>
    </w:p>
    <w:p w:rsidR="00410776" w:rsidRPr="00DD3E0E" w:rsidRDefault="00410776" w:rsidP="00410776">
      <w:pPr>
        <w:autoSpaceDE w:val="0"/>
        <w:autoSpaceDN w:val="0"/>
        <w:adjustRightInd w:val="0"/>
        <w:rPr>
          <w:color w:val="000000"/>
        </w:rPr>
      </w:pPr>
      <w:r w:rsidRPr="00DD3E0E">
        <w:rPr>
          <w:color w:val="000000"/>
        </w:rPr>
        <w:t>- тренировочные занятия, проводимые на лагерных и тренировочных сборах;</w:t>
      </w:r>
    </w:p>
    <w:p w:rsidR="00410776" w:rsidRPr="00DD3E0E" w:rsidRDefault="00410776" w:rsidP="00410776">
      <w:pPr>
        <w:autoSpaceDE w:val="0"/>
        <w:autoSpaceDN w:val="0"/>
        <w:adjustRightInd w:val="0"/>
        <w:rPr>
          <w:color w:val="000000"/>
        </w:rPr>
      </w:pPr>
      <w:r w:rsidRPr="00DD3E0E">
        <w:rPr>
          <w:color w:val="000000"/>
        </w:rPr>
        <w:t>- просмотр и методический разбор учебных кинофильмов, кинограмм, крупных спортивных соревнований и др.;</w:t>
      </w:r>
    </w:p>
    <w:p w:rsidR="00410776" w:rsidRPr="00DD3E0E" w:rsidRDefault="00410776" w:rsidP="00410776">
      <w:pPr>
        <w:autoSpaceDE w:val="0"/>
        <w:autoSpaceDN w:val="0"/>
        <w:adjustRightInd w:val="0"/>
        <w:rPr>
          <w:color w:val="000000"/>
        </w:rPr>
      </w:pPr>
      <w:r w:rsidRPr="00DD3E0E">
        <w:rPr>
          <w:color w:val="000000"/>
        </w:rPr>
        <w:t>- судейская практика.</w:t>
      </w:r>
    </w:p>
    <w:p w:rsidR="00410776" w:rsidRPr="00DD3E0E" w:rsidRDefault="00410776" w:rsidP="00410776">
      <w:pPr>
        <w:autoSpaceDE w:val="0"/>
        <w:autoSpaceDN w:val="0"/>
        <w:adjustRightInd w:val="0"/>
        <w:rPr>
          <w:color w:val="000000"/>
        </w:rPr>
      </w:pPr>
      <w:r w:rsidRPr="00DD3E0E">
        <w:rPr>
          <w:rFonts w:ascii="Times New Roman,Bold" w:hAnsi="Times New Roman,Bold" w:cs="Times New Roman,Bold"/>
          <w:b/>
          <w:bCs/>
          <w:color w:val="000000"/>
        </w:rPr>
        <w:t>Теоретические занятия</w:t>
      </w:r>
      <w:r w:rsidRPr="00DD3E0E">
        <w:rPr>
          <w:color w:val="000000"/>
        </w:rPr>
        <w:t xml:space="preserve">. На теоретических занятиях обучающиеся знакомятся с развитием физкультурного и спортивного движения, избранного вида спорта, получают знания по анатомии, физиологии, врачебному контролю, гигиене, теоретические сведения по технике выполнения упражнений, методике судейства  соревнований. Занятия по теории проводятся в форме лекций </w:t>
      </w:r>
      <w:r w:rsidRPr="00DD3E0E">
        <w:rPr>
          <w:color w:val="000000"/>
        </w:rPr>
        <w:lastRenderedPageBreak/>
        <w:t>или бесед с демонстрацией наглядных пособий. Некоторые вопросы теоретической подготовки разбираются и на практических занятиях, на которые отводятся несколько минут для беседы.</w:t>
      </w:r>
    </w:p>
    <w:p w:rsidR="00410776" w:rsidRPr="00DD3E0E" w:rsidRDefault="00410776" w:rsidP="00410776">
      <w:pPr>
        <w:autoSpaceDE w:val="0"/>
        <w:autoSpaceDN w:val="0"/>
        <w:adjustRightInd w:val="0"/>
        <w:rPr>
          <w:color w:val="000000"/>
        </w:rPr>
      </w:pPr>
      <w:r w:rsidRPr="00DD3E0E">
        <w:rPr>
          <w:color w:val="000000"/>
        </w:rPr>
        <w:t xml:space="preserve">   Занятия по вопросам гигиены, медицинского контроля, о строении и функциях организма человека, питания, первой медицинской помощи проводятся тренером-преподавателем или  мед. работником. Занятия проводятся с учетом возраста и объема знаний обучающиеся. На этапе спортивной специализации – вопросы теории раскрываются более подробно и углубленно с использованием современных научных данных. Теоретические занятия проводятся в комплексе с практическими занятиями (например, в виде беседы, рассказа в течение 10-12 минут в начале практического занятия). При проведении теоретических занятий отдельные положения теории подкрепляются примерами из практики, иллюстрируются схемами, таблицами, рисунками и другими наглядными материалами.</w:t>
      </w:r>
    </w:p>
    <w:p w:rsidR="00410776" w:rsidRPr="00DD3E0E" w:rsidRDefault="00410776" w:rsidP="00410776">
      <w:pPr>
        <w:autoSpaceDE w:val="0"/>
        <w:autoSpaceDN w:val="0"/>
        <w:adjustRightInd w:val="0"/>
        <w:rPr>
          <w:color w:val="000000"/>
        </w:rPr>
      </w:pPr>
      <w:r w:rsidRPr="00DD3E0E">
        <w:rPr>
          <w:rFonts w:ascii="Times New Roman,Bold" w:hAnsi="Times New Roman,Bold" w:cs="Times New Roman,Bold"/>
          <w:b/>
          <w:bCs/>
          <w:color w:val="000000"/>
        </w:rPr>
        <w:t xml:space="preserve">    Практические занятия</w:t>
      </w:r>
      <w:r w:rsidRPr="00DD3E0E">
        <w:rPr>
          <w:color w:val="000000"/>
        </w:rPr>
        <w:t>. На практических занятиях наряду с разучиванием нового материала и закреплением пройденного, большое внимание уделяется повышению общей и специальной работоспособности обучающихся. Практические занятия различаются:</w:t>
      </w:r>
    </w:p>
    <w:p w:rsidR="00410776" w:rsidRPr="00DD3E0E" w:rsidRDefault="00410776" w:rsidP="00410776">
      <w:pPr>
        <w:autoSpaceDE w:val="0"/>
        <w:autoSpaceDN w:val="0"/>
        <w:adjustRightInd w:val="0"/>
        <w:rPr>
          <w:color w:val="000000"/>
        </w:rPr>
      </w:pPr>
      <w:r w:rsidRPr="00DD3E0E">
        <w:rPr>
          <w:color w:val="000000"/>
        </w:rPr>
        <w:t>- по цели (тренировочные, контрольные и соревновательные);</w:t>
      </w:r>
    </w:p>
    <w:p w:rsidR="00410776" w:rsidRPr="00DD3E0E" w:rsidRDefault="00410776" w:rsidP="00410776">
      <w:pPr>
        <w:autoSpaceDE w:val="0"/>
        <w:autoSpaceDN w:val="0"/>
        <w:adjustRightInd w:val="0"/>
        <w:rPr>
          <w:color w:val="000000"/>
        </w:rPr>
      </w:pPr>
      <w:r w:rsidRPr="00DD3E0E">
        <w:rPr>
          <w:color w:val="000000"/>
        </w:rPr>
        <w:t>-  количественному составу обучающихся (индивидуальные, групповые, индивидуально-групповые);</w:t>
      </w:r>
    </w:p>
    <w:p w:rsidR="00410776" w:rsidRPr="00DD3E0E" w:rsidRDefault="00410776" w:rsidP="00410776">
      <w:pPr>
        <w:autoSpaceDE w:val="0"/>
        <w:autoSpaceDN w:val="0"/>
        <w:adjustRightInd w:val="0"/>
        <w:rPr>
          <w:color w:val="000000"/>
        </w:rPr>
      </w:pPr>
      <w:r w:rsidRPr="00DD3E0E">
        <w:rPr>
          <w:color w:val="000000"/>
        </w:rPr>
        <w:t xml:space="preserve">-  степени разнообразия решаемых задач (на однородные и разнородные). </w:t>
      </w:r>
    </w:p>
    <w:p w:rsidR="00410776" w:rsidRPr="00DD3E0E" w:rsidRDefault="00410776" w:rsidP="00410776">
      <w:pPr>
        <w:autoSpaceDE w:val="0"/>
        <w:autoSpaceDN w:val="0"/>
        <w:adjustRightInd w:val="0"/>
        <w:rPr>
          <w:color w:val="000000"/>
        </w:rPr>
      </w:pPr>
      <w:r w:rsidRPr="00DD3E0E">
        <w:rPr>
          <w:color w:val="000000"/>
        </w:rPr>
        <w:t xml:space="preserve">  В процессе тренировочных занятий осуществляется совершенствование физической, психической и специальной подготовленности обучающихся, а также создаются предпосылки для повышения эффективности ранее изученных технико-тактических действий. Так же обучающиеся приобретают инструкторские и судейские навыки, выполняют контрольные нормативы. </w:t>
      </w:r>
    </w:p>
    <w:p w:rsidR="00410776" w:rsidRPr="00DD3E0E" w:rsidRDefault="00410776" w:rsidP="00410776">
      <w:pPr>
        <w:autoSpaceDE w:val="0"/>
        <w:autoSpaceDN w:val="0"/>
        <w:adjustRightInd w:val="0"/>
        <w:rPr>
          <w:color w:val="000000"/>
        </w:rPr>
      </w:pPr>
      <w:r w:rsidRPr="00DD3E0E">
        <w:rPr>
          <w:color w:val="000000"/>
        </w:rPr>
        <w:t xml:space="preserve"> Основной формой организации освоения практических навыков в рамках Программы является групповое тренировочное занятие, состоящее из трех частей:</w:t>
      </w:r>
    </w:p>
    <w:p w:rsidR="00410776" w:rsidRPr="00DD3E0E" w:rsidRDefault="00410776" w:rsidP="00410776">
      <w:pPr>
        <w:autoSpaceDE w:val="0"/>
        <w:autoSpaceDN w:val="0"/>
        <w:adjustRightInd w:val="0"/>
        <w:rPr>
          <w:rFonts w:ascii="Times New Roman,Bold" w:hAnsi="Times New Roman,Bold" w:cs="Times New Roman,Bold"/>
          <w:b/>
          <w:bCs/>
          <w:color w:val="000000"/>
        </w:rPr>
      </w:pPr>
      <w:r w:rsidRPr="00DD3E0E">
        <w:rPr>
          <w:b/>
          <w:bCs/>
          <w:color w:val="000000"/>
        </w:rPr>
        <w:t xml:space="preserve">- </w:t>
      </w:r>
      <w:r w:rsidRPr="00DD3E0E">
        <w:rPr>
          <w:rFonts w:ascii="Times New Roman,Bold" w:hAnsi="Times New Roman,Bold" w:cs="Times New Roman,Bold"/>
          <w:b/>
          <w:bCs/>
          <w:color w:val="000000"/>
        </w:rPr>
        <w:t>подготовительной,</w:t>
      </w:r>
    </w:p>
    <w:p w:rsidR="00410776" w:rsidRPr="00DD3E0E" w:rsidRDefault="00410776" w:rsidP="00410776">
      <w:pPr>
        <w:autoSpaceDE w:val="0"/>
        <w:autoSpaceDN w:val="0"/>
        <w:adjustRightInd w:val="0"/>
        <w:rPr>
          <w:rFonts w:ascii="Times New Roman,Bold" w:hAnsi="Times New Roman,Bold" w:cs="Times New Roman,Bold"/>
          <w:b/>
          <w:bCs/>
          <w:color w:val="000000"/>
        </w:rPr>
      </w:pPr>
      <w:r w:rsidRPr="00DD3E0E">
        <w:rPr>
          <w:b/>
          <w:bCs/>
          <w:color w:val="000000"/>
        </w:rPr>
        <w:t xml:space="preserve">- </w:t>
      </w:r>
      <w:r w:rsidRPr="00DD3E0E">
        <w:rPr>
          <w:rFonts w:ascii="Times New Roman,Bold" w:hAnsi="Times New Roman,Bold" w:cs="Times New Roman,Bold"/>
          <w:b/>
          <w:bCs/>
          <w:color w:val="000000"/>
        </w:rPr>
        <w:t>основной,</w:t>
      </w:r>
    </w:p>
    <w:p w:rsidR="00410776" w:rsidRPr="00DD3E0E" w:rsidRDefault="00410776" w:rsidP="00410776">
      <w:pPr>
        <w:autoSpaceDE w:val="0"/>
        <w:autoSpaceDN w:val="0"/>
        <w:adjustRightInd w:val="0"/>
      </w:pPr>
      <w:r w:rsidRPr="00DD3E0E">
        <w:rPr>
          <w:b/>
          <w:bCs/>
          <w:color w:val="000000"/>
        </w:rPr>
        <w:t xml:space="preserve">- </w:t>
      </w:r>
      <w:r w:rsidRPr="00DD3E0E">
        <w:rPr>
          <w:rFonts w:ascii="Times New Roman,Bold" w:hAnsi="Times New Roman,Bold" w:cs="Times New Roman,Bold"/>
          <w:b/>
          <w:bCs/>
          <w:color w:val="000000"/>
        </w:rPr>
        <w:t>заключительной</w:t>
      </w:r>
      <w:r w:rsidRPr="00DD3E0E">
        <w:rPr>
          <w:color w:val="000000"/>
        </w:rPr>
        <w:t>.</w:t>
      </w:r>
    </w:p>
    <w:p w:rsidR="00410776" w:rsidRPr="00DD3E0E" w:rsidRDefault="00410776" w:rsidP="00410776">
      <w:pPr>
        <w:autoSpaceDE w:val="0"/>
        <w:autoSpaceDN w:val="0"/>
        <w:adjustRightInd w:val="0"/>
        <w:rPr>
          <w:color w:val="000000"/>
        </w:rPr>
      </w:pPr>
      <w:r w:rsidRPr="00DD3E0E">
        <w:rPr>
          <w:color w:val="000000"/>
        </w:rPr>
        <w:t xml:space="preserve">  Для каждой части занятия определяются свои задачи и средства их решения.</w:t>
      </w:r>
    </w:p>
    <w:p w:rsidR="00410776" w:rsidRPr="00DD3E0E" w:rsidRDefault="00410776" w:rsidP="00410776">
      <w:pPr>
        <w:autoSpaceDE w:val="0"/>
        <w:autoSpaceDN w:val="0"/>
        <w:adjustRightInd w:val="0"/>
        <w:rPr>
          <w:rFonts w:cs="PetersburgC"/>
        </w:rPr>
      </w:pPr>
      <w:r w:rsidRPr="00DD3E0E">
        <w:rPr>
          <w:rFonts w:cs="PetersburgC"/>
        </w:rPr>
        <w:t xml:space="preserve">Для проведения занятия необходим конспект, в котором тренер отмечает КАКИЕ, КАК и в КАКОЙ ПОСЛЕДОВАТЕЛЬНОСТИ выполняются избранные им упражнения. </w:t>
      </w:r>
    </w:p>
    <w:p w:rsidR="00410776" w:rsidRPr="00DD3E0E" w:rsidRDefault="00410776" w:rsidP="00410776">
      <w:pPr>
        <w:autoSpaceDE w:val="0"/>
        <w:autoSpaceDN w:val="0"/>
        <w:adjustRightInd w:val="0"/>
        <w:rPr>
          <w:rFonts w:cs="PetersburgC"/>
        </w:rPr>
      </w:pPr>
      <w:r w:rsidRPr="00DD3E0E">
        <w:rPr>
          <w:rFonts w:cs="PetersburgC"/>
          <w:u w:val="single"/>
        </w:rPr>
        <w:t xml:space="preserve">  </w:t>
      </w:r>
      <w:r w:rsidRPr="00DD3E0E">
        <w:rPr>
          <w:rFonts w:cs="PetersburgC"/>
          <w:i/>
          <w:u w:val="single"/>
        </w:rPr>
        <w:t>Конспект</w:t>
      </w:r>
      <w:r w:rsidRPr="00DD3E0E">
        <w:rPr>
          <w:rFonts w:cs="PetersburgC"/>
          <w:i/>
        </w:rPr>
        <w:t xml:space="preserve"> </w:t>
      </w:r>
      <w:r w:rsidRPr="00DD3E0E">
        <w:rPr>
          <w:rFonts w:cs="PetersburgC"/>
        </w:rPr>
        <w:t>состоит как минимум из общей  характеристики занятия, задач, подлежащих решению, и трех практических частей.</w:t>
      </w:r>
    </w:p>
    <w:p w:rsidR="00410776" w:rsidRPr="00DD3E0E" w:rsidRDefault="00410776" w:rsidP="00410776">
      <w:pPr>
        <w:autoSpaceDE w:val="0"/>
        <w:autoSpaceDN w:val="0"/>
        <w:adjustRightInd w:val="0"/>
        <w:rPr>
          <w:color w:val="000000"/>
        </w:rPr>
      </w:pPr>
      <w:r w:rsidRPr="00DD3E0E">
        <w:rPr>
          <w:rFonts w:cs="PetersburgC-Italic"/>
          <w:i/>
          <w:iCs/>
        </w:rPr>
        <w:t xml:space="preserve">           Часть первая, подготовительная (разминка - </w:t>
      </w:r>
      <w:r w:rsidRPr="00DD3E0E">
        <w:rPr>
          <w:color w:val="000000"/>
        </w:rPr>
        <w:t xml:space="preserve">20% занятия) – организация обучающихся, изложение задач и содержания занятия. </w:t>
      </w:r>
    </w:p>
    <w:p w:rsidR="00410776" w:rsidRPr="00DD3E0E" w:rsidRDefault="00410776" w:rsidP="00410776">
      <w:pPr>
        <w:autoSpaceDE w:val="0"/>
        <w:autoSpaceDN w:val="0"/>
        <w:adjustRightInd w:val="0"/>
        <w:rPr>
          <w:rFonts w:cs="PetersburgC"/>
        </w:rPr>
      </w:pPr>
      <w:r w:rsidRPr="00DD3E0E">
        <w:rPr>
          <w:rFonts w:cs="PetersburgC"/>
        </w:rPr>
        <w:t xml:space="preserve">  В ней решению подлежат две задачи. Первая – подготовить мышечный аппарат и функциональные системы организма (сердечно-сосудистую, дыхательную и др.) к предстоящей работе.</w:t>
      </w:r>
    </w:p>
    <w:p w:rsidR="00410776" w:rsidRPr="00DD3E0E" w:rsidRDefault="00410776" w:rsidP="00410776">
      <w:pPr>
        <w:autoSpaceDE w:val="0"/>
        <w:autoSpaceDN w:val="0"/>
        <w:adjustRightInd w:val="0"/>
        <w:rPr>
          <w:rFonts w:cs="PetersburgC"/>
        </w:rPr>
      </w:pPr>
      <w:r w:rsidRPr="00DD3E0E">
        <w:rPr>
          <w:rFonts w:cs="PetersburgC"/>
        </w:rPr>
        <w:t xml:space="preserve"> Вторая – создать психологический настрой на эффективное решение задач основной части занятия.</w:t>
      </w:r>
    </w:p>
    <w:p w:rsidR="00410776" w:rsidRPr="00DD3E0E" w:rsidRDefault="00410776" w:rsidP="00410776">
      <w:pPr>
        <w:autoSpaceDE w:val="0"/>
        <w:autoSpaceDN w:val="0"/>
        <w:adjustRightInd w:val="0"/>
        <w:rPr>
          <w:rFonts w:cs="PetersburgC"/>
        </w:rPr>
      </w:pPr>
      <w:r w:rsidRPr="00DD3E0E">
        <w:rPr>
          <w:rFonts w:cs="PetersburgC"/>
        </w:rPr>
        <w:t xml:space="preserve">  Поэтому в первой части разминки используют общеразвивающие упражнения, а во второй – настроечные упражнения.</w:t>
      </w:r>
    </w:p>
    <w:p w:rsidR="00410776" w:rsidRPr="00DD3E0E" w:rsidRDefault="00410776" w:rsidP="00410776">
      <w:pPr>
        <w:autoSpaceDE w:val="0"/>
        <w:autoSpaceDN w:val="0"/>
        <w:adjustRightInd w:val="0"/>
        <w:rPr>
          <w:color w:val="000000"/>
        </w:rPr>
      </w:pPr>
      <w:r w:rsidRPr="00DD3E0E">
        <w:rPr>
          <w:color w:val="000000"/>
          <w:u w:val="single"/>
        </w:rPr>
        <w:t xml:space="preserve">  Применяемые средства: </w:t>
      </w:r>
      <w:r w:rsidRPr="00DD3E0E">
        <w:rPr>
          <w:color w:val="000000"/>
        </w:rPr>
        <w:t>строевые и порядковые упражнения, разные виды</w:t>
      </w:r>
      <w:r>
        <w:rPr>
          <w:color w:val="000000"/>
        </w:rPr>
        <w:t xml:space="preserve"> </w:t>
      </w:r>
      <w:r w:rsidRPr="00DD3E0E">
        <w:rPr>
          <w:color w:val="000000"/>
        </w:rPr>
        <w:t>ходьбы, бега, прыжков; общеразвивающие упражнения, направленные на</w:t>
      </w:r>
      <w:r>
        <w:rPr>
          <w:color w:val="000000"/>
        </w:rPr>
        <w:t xml:space="preserve"> </w:t>
      </w:r>
      <w:r w:rsidRPr="00DD3E0E">
        <w:rPr>
          <w:color w:val="000000"/>
        </w:rPr>
        <w:t xml:space="preserve">развитие силы, быстроты, ловкости, гибкости; специально подготовительные упражнения без предметов и с предметами; имитация техники упражнений.  </w:t>
      </w:r>
    </w:p>
    <w:p w:rsidR="00410776" w:rsidRPr="00DD3E0E" w:rsidRDefault="00410776" w:rsidP="00410776">
      <w:pPr>
        <w:autoSpaceDE w:val="0"/>
        <w:autoSpaceDN w:val="0"/>
        <w:adjustRightInd w:val="0"/>
        <w:rPr>
          <w:rFonts w:cs="PetersburgC"/>
        </w:rPr>
      </w:pPr>
      <w:r w:rsidRPr="00DD3E0E">
        <w:rPr>
          <w:rFonts w:cs="PetersburgC-Italic"/>
          <w:i/>
          <w:iCs/>
        </w:rPr>
        <w:t xml:space="preserve">          Часть вторая (основная - </w:t>
      </w:r>
      <w:r w:rsidRPr="00DD3E0E">
        <w:rPr>
          <w:color w:val="000000"/>
        </w:rPr>
        <w:t>70% занятия) – в</w:t>
      </w:r>
      <w:r w:rsidRPr="00DD3E0E">
        <w:rPr>
          <w:rFonts w:cs="PetersburgC"/>
        </w:rPr>
        <w:t xml:space="preserve"> этой части занятия решению подлежит основная его задача – обучение или совершенствование технических приемов </w:t>
      </w:r>
      <w:r>
        <w:rPr>
          <w:rFonts w:cs="PetersburgC"/>
        </w:rPr>
        <w:t>бокса</w:t>
      </w:r>
      <w:r w:rsidRPr="00DD3E0E">
        <w:rPr>
          <w:rFonts w:cs="PetersburgC"/>
        </w:rPr>
        <w:t>, освоение индивиду</w:t>
      </w:r>
      <w:r>
        <w:rPr>
          <w:rFonts w:cs="PetersburgC"/>
        </w:rPr>
        <w:t xml:space="preserve">альных </w:t>
      </w:r>
      <w:r w:rsidRPr="00DD3E0E">
        <w:rPr>
          <w:rFonts w:cs="PetersburgC"/>
        </w:rPr>
        <w:t>тактических действий, развитие физических качеств и т.п. Используются для этого подводящие и основные специализированные упражнения.</w:t>
      </w:r>
    </w:p>
    <w:p w:rsidR="00410776" w:rsidRPr="00DD3E0E" w:rsidRDefault="00410776" w:rsidP="00410776">
      <w:pPr>
        <w:autoSpaceDE w:val="0"/>
        <w:autoSpaceDN w:val="0"/>
        <w:adjustRightInd w:val="0"/>
        <w:rPr>
          <w:color w:val="000000"/>
        </w:rPr>
      </w:pPr>
      <w:r w:rsidRPr="00DD3E0E">
        <w:rPr>
          <w:rFonts w:cs="PetersburgC-Italic"/>
          <w:i/>
          <w:iCs/>
        </w:rPr>
        <w:t xml:space="preserve">          Часть третья, заключительная (заминка </w:t>
      </w:r>
      <w:r w:rsidRPr="00DD3E0E">
        <w:rPr>
          <w:color w:val="000000"/>
        </w:rPr>
        <w:t>-10% занятия)</w:t>
      </w:r>
      <w:r w:rsidRPr="00DD3E0E">
        <w:rPr>
          <w:rFonts w:cs="PetersburgC-Italic"/>
          <w:i/>
          <w:iCs/>
        </w:rPr>
        <w:t xml:space="preserve">. </w:t>
      </w:r>
      <w:r w:rsidRPr="00DD3E0E">
        <w:rPr>
          <w:rFonts w:cs="PetersburgC"/>
        </w:rPr>
        <w:t xml:space="preserve">Задача – создание условий для развертывания восстановительных процессов, </w:t>
      </w:r>
      <w:r w:rsidRPr="00DD3E0E">
        <w:rPr>
          <w:color w:val="000000"/>
        </w:rPr>
        <w:t xml:space="preserve"> приведение организма обучающихся, в состояние относительного покоя, подведение итогов</w:t>
      </w:r>
    </w:p>
    <w:p w:rsidR="00410776" w:rsidRPr="00DD3E0E" w:rsidRDefault="00410776" w:rsidP="00410776">
      <w:pPr>
        <w:autoSpaceDE w:val="0"/>
        <w:autoSpaceDN w:val="0"/>
        <w:adjustRightInd w:val="0"/>
        <w:rPr>
          <w:color w:val="000000"/>
        </w:rPr>
      </w:pPr>
      <w:r w:rsidRPr="00DD3E0E">
        <w:rPr>
          <w:color w:val="000000"/>
        </w:rPr>
        <w:t xml:space="preserve">занятия.  </w:t>
      </w:r>
    </w:p>
    <w:p w:rsidR="00410776" w:rsidRDefault="00410776" w:rsidP="00410776">
      <w:pPr>
        <w:autoSpaceDE w:val="0"/>
        <w:autoSpaceDN w:val="0"/>
        <w:adjustRightInd w:val="0"/>
        <w:rPr>
          <w:color w:val="000000"/>
        </w:rPr>
      </w:pPr>
      <w:r w:rsidRPr="00DD3E0E">
        <w:rPr>
          <w:color w:val="000000"/>
        </w:rPr>
        <w:lastRenderedPageBreak/>
        <w:t xml:space="preserve">   </w:t>
      </w:r>
      <w:r w:rsidRPr="00DD3E0E">
        <w:rPr>
          <w:color w:val="000000"/>
          <w:u w:val="single"/>
        </w:rPr>
        <w:t>Применяемые средства</w:t>
      </w:r>
      <w:r w:rsidRPr="00DD3E0E">
        <w:rPr>
          <w:color w:val="000000"/>
        </w:rPr>
        <w:t>: различная ходьба, упражнения на расслабление и для успокоения дыхания. Подведение итогов занятия, замечания и задания тренера-преподавателя.</w:t>
      </w:r>
    </w:p>
    <w:p w:rsidR="002778FF" w:rsidRPr="002778FF" w:rsidRDefault="002778FF" w:rsidP="002778FF">
      <w:pPr>
        <w:ind w:firstLine="142"/>
      </w:pPr>
      <w:r w:rsidRPr="00151361">
        <w:t>Подбор, содержание и дозировка упражнений зависят от уровня физического развития занимающихся, задач тренировочного периода, уровня физической подготовленности, возраста занимающихся и наличия материальной базы.</w:t>
      </w:r>
    </w:p>
    <w:p w:rsidR="00410776" w:rsidRPr="00DD3E0E" w:rsidRDefault="00410776" w:rsidP="00410776">
      <w:pPr>
        <w:autoSpaceDE w:val="0"/>
        <w:autoSpaceDN w:val="0"/>
        <w:adjustRightInd w:val="0"/>
        <w:rPr>
          <w:color w:val="000000"/>
        </w:rPr>
      </w:pPr>
      <w:r w:rsidRPr="00DD3E0E">
        <w:rPr>
          <w:color w:val="000000"/>
        </w:rPr>
        <w:t xml:space="preserve">    Помимо тренировочных занятий по расписанию обучающиеся должны ежедневно заниматься утренней зарядкой и самостоятельно выполнять задания тренера-преподавателя по совершенствованию отдельных элементов техники и развитию необходимых физических качеств.</w:t>
      </w:r>
    </w:p>
    <w:p w:rsidR="00410776" w:rsidRPr="00DD3E0E" w:rsidRDefault="00410776" w:rsidP="00410776">
      <w:pPr>
        <w:autoSpaceDE w:val="0"/>
        <w:autoSpaceDN w:val="0"/>
        <w:adjustRightInd w:val="0"/>
        <w:rPr>
          <w:color w:val="000000"/>
        </w:rPr>
      </w:pPr>
      <w:r w:rsidRPr="00DD3E0E">
        <w:rPr>
          <w:color w:val="000000"/>
        </w:rPr>
        <w:t xml:space="preserve"> При проведении занятий и участии в соревнованиях обучающиеся должны строго соблюдать установленные требования к врачебному контролю, предупреждение травм, обеспечение должного технического и санитарно-гигиенического состояния мест занятий и соревнований, спортивного оборудования и инвентаря.</w:t>
      </w:r>
    </w:p>
    <w:p w:rsidR="00410776" w:rsidRPr="00DD3E0E" w:rsidRDefault="00872A1C" w:rsidP="00410776">
      <w:pPr>
        <w:autoSpaceDE w:val="0"/>
        <w:autoSpaceDN w:val="0"/>
        <w:adjustRightInd w:val="0"/>
        <w:rPr>
          <w:rFonts w:cs="PetersburgC"/>
        </w:rPr>
      </w:pPr>
      <w:r>
        <w:rPr>
          <w:rFonts w:cs="PetersburgC"/>
        </w:rPr>
        <w:t xml:space="preserve">   Можно использовать </w:t>
      </w:r>
      <w:r w:rsidR="00410776" w:rsidRPr="00DD3E0E">
        <w:rPr>
          <w:rFonts w:cs="PetersburgC"/>
        </w:rPr>
        <w:t xml:space="preserve"> более сложную структуру тренировочных занятий:</w:t>
      </w:r>
    </w:p>
    <w:p w:rsidR="00410776" w:rsidRPr="00151361" w:rsidRDefault="00486F13" w:rsidP="00410776">
      <w:pPr>
        <w:ind w:firstLine="142"/>
      </w:pPr>
      <w:r>
        <w:t>- с</w:t>
      </w:r>
      <w:r w:rsidRPr="00486F13">
        <w:t xml:space="preserve"> использованием элементов</w:t>
      </w:r>
      <w:r w:rsidR="00410776" w:rsidRPr="00486F13">
        <w:t xml:space="preserve"> акробатики</w:t>
      </w:r>
      <w:r>
        <w:t>: к</w:t>
      </w:r>
      <w:r w:rsidR="00410776" w:rsidRPr="00151361">
        <w:t>увырки вперёд, назад, в стороны. Стойка на лопатках на голове, стойка на руках у стены с помощью партнёра. Мост из положения лёжа на спине и из положения стоя с опусканием назад (через стойку на руках или с помощью партнёра).</w:t>
      </w:r>
    </w:p>
    <w:p w:rsidR="00410776" w:rsidRPr="00151361" w:rsidRDefault="00410776" w:rsidP="00410776">
      <w:pPr>
        <w:ind w:firstLine="142"/>
      </w:pPr>
      <w:r w:rsidRPr="00151361">
        <w:t>Круги и выкруты, упражнения с сопротивлением партнёра.</w:t>
      </w:r>
    </w:p>
    <w:p w:rsidR="00410776" w:rsidRPr="00151361" w:rsidRDefault="00486F13" w:rsidP="00410776">
      <w:pPr>
        <w:ind w:firstLine="142"/>
      </w:pPr>
      <w:r w:rsidRPr="00486F13">
        <w:t>- у</w:t>
      </w:r>
      <w:r w:rsidR="00410776" w:rsidRPr="00486F13">
        <w:t>пражнения с медицинболами</w:t>
      </w:r>
      <w:r w:rsidR="00410776" w:rsidRPr="00151361">
        <w:rPr>
          <w:u w:val="single"/>
        </w:rPr>
        <w:t>:</w:t>
      </w:r>
      <w:r w:rsidR="00410776" w:rsidRPr="00151361">
        <w:t xml:space="preserve"> броски мяча руками из-за головы через голову, между ног. Броски и ловля мяча по кругу и с партнёром из различных положений. Соревнование на дальность броска одной, двумя руками и др.</w:t>
      </w:r>
    </w:p>
    <w:p w:rsidR="00410776" w:rsidRPr="00486F13" w:rsidRDefault="00486F13" w:rsidP="00410776">
      <w:pPr>
        <w:ind w:firstLine="142"/>
      </w:pPr>
      <w:r>
        <w:rPr>
          <w:rFonts w:cs="PetersburgC"/>
        </w:rPr>
        <w:t xml:space="preserve"> - </w:t>
      </w:r>
      <w:r w:rsidR="00410776" w:rsidRPr="00486F13">
        <w:rPr>
          <w:bCs/>
          <w:iCs/>
        </w:rPr>
        <w:t>Упражнения на формирование правильной осанки</w:t>
      </w:r>
      <w:r w:rsidR="00872A1C">
        <w:rPr>
          <w:bCs/>
          <w:iCs/>
        </w:rPr>
        <w:t>.</w:t>
      </w:r>
    </w:p>
    <w:p w:rsidR="00C25C4D" w:rsidRDefault="00410776" w:rsidP="002E3565">
      <w:pPr>
        <w:ind w:firstLine="142"/>
      </w:pPr>
      <w:r w:rsidRPr="00151361">
        <w:t>Эти упражнения должны включаться в занятия всех групп занимающихся, так как в процессе занятий боксом могут развиваться различного рода искривления позвоночного столба, а постоянное напряжение мышц передней части тела и расслабление мышц спины способствуют развитию патологии п</w:t>
      </w:r>
      <w:r w:rsidR="002778FF">
        <w:t xml:space="preserve">озвоночника. </w:t>
      </w:r>
    </w:p>
    <w:p w:rsidR="00C25C4D" w:rsidRDefault="00410776" w:rsidP="00C25C4D">
      <w:r w:rsidRPr="00DD3E0E">
        <w:rPr>
          <w:color w:val="000000"/>
        </w:rPr>
        <w:t xml:space="preserve">     </w:t>
      </w:r>
      <w:r w:rsidR="00C25C4D">
        <w:rPr>
          <w:color w:val="000000"/>
        </w:rPr>
        <w:t xml:space="preserve"> </w:t>
      </w:r>
      <w:r w:rsidR="0083431B">
        <w:t>П</w:t>
      </w:r>
      <w:r w:rsidR="00C25C4D">
        <w:t xml:space="preserve">рограммы разработаны в соответствии с приказом   Минспорта России № 939 от 15.11.2018г. и объемом учебной нагрузки </w:t>
      </w:r>
      <w:r w:rsidR="00C25C4D" w:rsidRPr="002E3565">
        <w:rPr>
          <w:color w:val="C00000"/>
        </w:rPr>
        <w:t>таблица 4</w:t>
      </w:r>
      <w:r w:rsidR="00C25C4D">
        <w:t xml:space="preserve"> имеют: </w:t>
      </w:r>
    </w:p>
    <w:p w:rsidR="00C25C4D" w:rsidRDefault="00C25C4D" w:rsidP="00C25C4D">
      <w:r>
        <w:t xml:space="preserve">   </w:t>
      </w:r>
      <w:r w:rsidRPr="00746DFE">
        <w:rPr>
          <w:u w:val="single"/>
        </w:rPr>
        <w:t>Базовый уровень сложности</w:t>
      </w:r>
      <w:r>
        <w:t xml:space="preserve"> (с 1 по 6 год обучения) </w:t>
      </w:r>
    </w:p>
    <w:p w:rsidR="00C25C4D" w:rsidRDefault="00C25C4D" w:rsidP="00C25C4D">
      <w:r>
        <w:t xml:space="preserve">  Предметная область «Теоретические основы физической культуры и спорта»;</w:t>
      </w:r>
    </w:p>
    <w:p w:rsidR="00C25C4D" w:rsidRDefault="00C25C4D" w:rsidP="00C25C4D">
      <w:r>
        <w:t xml:space="preserve">  Предметная область «Общая физическая подготовка»; </w:t>
      </w:r>
    </w:p>
    <w:p w:rsidR="00C25C4D" w:rsidRDefault="00C25C4D" w:rsidP="00C25C4D">
      <w:r>
        <w:t xml:space="preserve">  Предметная область «Вид спорта»; </w:t>
      </w:r>
    </w:p>
    <w:p w:rsidR="00C25C4D" w:rsidRDefault="00C25C4D" w:rsidP="00C25C4D">
      <w:r>
        <w:t xml:space="preserve">  Вариативная часть программы: различные виды спорта и подвижные игры, развитие творческого мышления,  Акробатика, специальные навыки, спортивное и специальное оборудование.  Национальный региональный компонент</w:t>
      </w:r>
    </w:p>
    <w:p w:rsidR="00C25C4D" w:rsidRDefault="00C25C4D" w:rsidP="00C25C4D"/>
    <w:p w:rsidR="00C25C4D" w:rsidRDefault="00C25C4D" w:rsidP="00C25C4D">
      <w:r w:rsidRPr="00746DFE">
        <w:rPr>
          <w:i/>
        </w:rPr>
        <w:t>Углубленный уровень сложности (</w:t>
      </w:r>
      <w:r>
        <w:t xml:space="preserve">с 1 по 2 год обучения) </w:t>
      </w:r>
    </w:p>
    <w:p w:rsidR="00C25C4D" w:rsidRDefault="00C25C4D" w:rsidP="00C25C4D">
      <w:r>
        <w:t xml:space="preserve"> Предметная область «Теоретические основы физической культуры и спорта»; </w:t>
      </w:r>
    </w:p>
    <w:p w:rsidR="00C25C4D" w:rsidRDefault="00C25C4D" w:rsidP="00C25C4D">
      <w:r>
        <w:t xml:space="preserve"> Предметная область «Основы профессионального самоопределения»</w:t>
      </w:r>
    </w:p>
    <w:p w:rsidR="00C25C4D" w:rsidRDefault="00C25C4D" w:rsidP="00C25C4D">
      <w:r>
        <w:t xml:space="preserve"> Предметная область «Общая и специальная физическая подготовка»;</w:t>
      </w:r>
    </w:p>
    <w:p w:rsidR="00C25C4D" w:rsidRDefault="00C25C4D" w:rsidP="00C25C4D">
      <w:r>
        <w:t xml:space="preserve"> Предметная область «Вид спорта»;</w:t>
      </w:r>
    </w:p>
    <w:p w:rsidR="00C25C4D" w:rsidRDefault="00C25C4D" w:rsidP="00C25C4D">
      <w:r>
        <w:t xml:space="preserve"> Вариативная часть программы: различные виды спорта и подвижные игры, судейская подготовка, развитие творческого мышления, акробатика, специальные навыки, спортивн</w:t>
      </w:r>
      <w:r w:rsidR="00872A1C">
        <w:t xml:space="preserve">ое и специальное оборудование. </w:t>
      </w:r>
    </w:p>
    <w:p w:rsidR="00C25C4D" w:rsidRDefault="0083431B" w:rsidP="00C25C4D">
      <w:pPr>
        <w:jc w:val="center"/>
        <w:rPr>
          <w:b/>
        </w:rPr>
      </w:pPr>
      <w:r>
        <w:rPr>
          <w:b/>
        </w:rPr>
        <w:t>3.2</w:t>
      </w:r>
      <w:r w:rsidR="00C25C4D">
        <w:rPr>
          <w:b/>
        </w:rPr>
        <w:t xml:space="preserve">. </w:t>
      </w:r>
      <w:r w:rsidR="00C25C4D" w:rsidRPr="00746DFE">
        <w:rPr>
          <w:b/>
        </w:rPr>
        <w:t>Объемы учебных нагрузок</w:t>
      </w:r>
    </w:p>
    <w:p w:rsidR="00C25C4D" w:rsidRDefault="00C25C4D" w:rsidP="00C25C4D">
      <w:r>
        <w:t xml:space="preserve">   В процессе реализации программы предусмотрено следующее соотношение объемов обучения по предметным областям по отношению к общему объему учебного плана (Таблица 4). </w:t>
      </w:r>
    </w:p>
    <w:p w:rsidR="00C25C4D" w:rsidRDefault="00410776" w:rsidP="00C25C4D">
      <w:pPr>
        <w:jc w:val="right"/>
      </w:pPr>
      <w:r w:rsidRPr="00DD3E0E">
        <w:rPr>
          <w:color w:val="000000"/>
        </w:rPr>
        <w:t xml:space="preserve">                                                                         </w:t>
      </w:r>
      <w:r w:rsidR="00C25C4D">
        <w:t xml:space="preserve">Таблица 4 </w:t>
      </w:r>
    </w:p>
    <w:p w:rsidR="00C25C4D" w:rsidRPr="00675C97" w:rsidRDefault="00C25C4D" w:rsidP="00C25C4D">
      <w:pPr>
        <w:autoSpaceDE w:val="0"/>
        <w:autoSpaceDN w:val="0"/>
        <w:adjustRightInd w:val="0"/>
        <w:jc w:val="center"/>
        <w:rPr>
          <w:rFonts w:ascii="Times New Roman,Bold" w:hAnsi="Times New Roman,Bold" w:cs="Times New Roman,Bold"/>
          <w:b/>
          <w:bCs/>
        </w:rPr>
      </w:pPr>
      <w:r w:rsidRPr="00675C97">
        <w:rPr>
          <w:rFonts w:ascii="Times New Roman,Bold" w:hAnsi="Times New Roman,Bold" w:cs="Times New Roman,Bold"/>
          <w:b/>
          <w:bCs/>
        </w:rPr>
        <w:t>Учебная нагрузка</w:t>
      </w:r>
    </w:p>
    <w:tbl>
      <w:tblPr>
        <w:tblW w:w="10430" w:type="dxa"/>
        <w:tblInd w:w="99" w:type="dxa"/>
        <w:shd w:val="clear" w:color="auto" w:fill="FFFFFF"/>
        <w:tblLayout w:type="fixed"/>
        <w:tblLook w:val="0000"/>
      </w:tblPr>
      <w:tblGrid>
        <w:gridCol w:w="2132"/>
        <w:gridCol w:w="1138"/>
        <w:gridCol w:w="1044"/>
        <w:gridCol w:w="940"/>
        <w:gridCol w:w="1071"/>
        <w:gridCol w:w="1071"/>
        <w:gridCol w:w="1047"/>
        <w:gridCol w:w="24"/>
        <w:gridCol w:w="968"/>
        <w:gridCol w:w="995"/>
      </w:tblGrid>
      <w:tr w:rsidR="00C25C4D" w:rsidRPr="00675C97" w:rsidTr="00504DDB">
        <w:tc>
          <w:tcPr>
            <w:tcW w:w="1043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C25C4D" w:rsidRPr="00675C97" w:rsidRDefault="00872A1C" w:rsidP="00504DDB">
            <w:pPr>
              <w:autoSpaceDE w:val="0"/>
              <w:snapToGrid w:val="0"/>
              <w:jc w:val="center"/>
            </w:pPr>
            <w:r>
              <w:rPr>
                <w:b/>
              </w:rPr>
              <w:t>Срок реализации Программы – 8</w:t>
            </w:r>
            <w:r w:rsidR="00C25C4D" w:rsidRPr="00675C97">
              <w:rPr>
                <w:b/>
              </w:rPr>
              <w:t xml:space="preserve"> лет</w:t>
            </w:r>
          </w:p>
        </w:tc>
      </w:tr>
      <w:tr w:rsidR="00C25C4D" w:rsidRPr="00675C97" w:rsidTr="00504DDB">
        <w:trPr>
          <w:trHeight w:val="270"/>
        </w:trPr>
        <w:tc>
          <w:tcPr>
            <w:tcW w:w="2132" w:type="dxa"/>
            <w:vMerge w:val="restart"/>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pPr>
            <w:r w:rsidRPr="00675C97">
              <w:t xml:space="preserve">Показатель учебной </w:t>
            </w:r>
          </w:p>
          <w:p w:rsidR="00C25C4D" w:rsidRPr="00675C97" w:rsidRDefault="00C25C4D" w:rsidP="00504DDB">
            <w:pPr>
              <w:autoSpaceDE w:val="0"/>
              <w:snapToGrid w:val="0"/>
            </w:pPr>
            <w:r w:rsidRPr="00675C97">
              <w:t>нагрузки</w:t>
            </w:r>
          </w:p>
        </w:tc>
        <w:tc>
          <w:tcPr>
            <w:tcW w:w="6335" w:type="dxa"/>
            <w:gridSpan w:val="7"/>
            <w:tcBorders>
              <w:top w:val="single" w:sz="4" w:space="0" w:color="auto"/>
              <w:left w:val="single" w:sz="4" w:space="0" w:color="000000"/>
              <w:bottom w:val="single" w:sz="4" w:space="0" w:color="auto"/>
              <w:right w:val="single" w:sz="4" w:space="0" w:color="auto"/>
            </w:tcBorders>
            <w:shd w:val="clear" w:color="auto" w:fill="FFFFFF"/>
          </w:tcPr>
          <w:p w:rsidR="00C25C4D" w:rsidRPr="00675C97" w:rsidRDefault="00C25C4D" w:rsidP="00504DDB">
            <w:pPr>
              <w:autoSpaceDE w:val="0"/>
              <w:snapToGrid w:val="0"/>
            </w:pPr>
            <w:r w:rsidRPr="00675C97">
              <w:t>Базовый уровень</w:t>
            </w:r>
          </w:p>
        </w:tc>
        <w:tc>
          <w:tcPr>
            <w:tcW w:w="1963" w:type="dxa"/>
            <w:gridSpan w:val="2"/>
            <w:tcBorders>
              <w:top w:val="single" w:sz="4" w:space="0" w:color="auto"/>
              <w:left w:val="single" w:sz="4" w:space="0" w:color="auto"/>
              <w:bottom w:val="single" w:sz="4" w:space="0" w:color="auto"/>
              <w:right w:val="single" w:sz="4" w:space="0" w:color="000000"/>
            </w:tcBorders>
            <w:shd w:val="clear" w:color="auto" w:fill="FFFFFF"/>
          </w:tcPr>
          <w:p w:rsidR="00C25C4D" w:rsidRPr="00675C97" w:rsidRDefault="00C25C4D" w:rsidP="00504DDB">
            <w:pPr>
              <w:autoSpaceDE w:val="0"/>
              <w:snapToGrid w:val="0"/>
            </w:pPr>
            <w:r w:rsidRPr="00675C97">
              <w:t>Углубленный уровень</w:t>
            </w:r>
          </w:p>
        </w:tc>
      </w:tr>
      <w:tr w:rsidR="00C25C4D" w:rsidRPr="00675C97" w:rsidTr="00504DDB">
        <w:trPr>
          <w:trHeight w:val="277"/>
        </w:trPr>
        <w:tc>
          <w:tcPr>
            <w:tcW w:w="2132" w:type="dxa"/>
            <w:vMerge/>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pPr>
          </w:p>
        </w:tc>
        <w:tc>
          <w:tcPr>
            <w:tcW w:w="3122" w:type="dxa"/>
            <w:gridSpan w:val="3"/>
            <w:tcBorders>
              <w:top w:val="single" w:sz="4" w:space="0" w:color="auto"/>
              <w:left w:val="single" w:sz="4" w:space="0" w:color="000000"/>
              <w:bottom w:val="single" w:sz="4" w:space="0" w:color="000000"/>
            </w:tcBorders>
            <w:shd w:val="clear" w:color="auto" w:fill="FFFFFF"/>
          </w:tcPr>
          <w:p w:rsidR="00C25C4D" w:rsidRPr="00675C97" w:rsidRDefault="00C25C4D" w:rsidP="00504DDB">
            <w:pPr>
              <w:autoSpaceDE w:val="0"/>
              <w:snapToGrid w:val="0"/>
            </w:pPr>
          </w:p>
        </w:tc>
        <w:tc>
          <w:tcPr>
            <w:tcW w:w="5176" w:type="dxa"/>
            <w:gridSpan w:val="6"/>
            <w:tcBorders>
              <w:top w:val="single" w:sz="4" w:space="0" w:color="auto"/>
              <w:left w:val="single" w:sz="4" w:space="0" w:color="000000"/>
              <w:right w:val="single" w:sz="4" w:space="0" w:color="000000"/>
            </w:tcBorders>
            <w:shd w:val="clear" w:color="auto" w:fill="FFFFFF"/>
          </w:tcPr>
          <w:p w:rsidR="00C25C4D" w:rsidRPr="00675C97" w:rsidRDefault="00C25C4D" w:rsidP="005E7D21">
            <w:pPr>
              <w:autoSpaceDE w:val="0"/>
              <w:snapToGrid w:val="0"/>
            </w:pPr>
            <w:r w:rsidRPr="00675C97">
              <w:t xml:space="preserve">                        </w:t>
            </w:r>
          </w:p>
        </w:tc>
      </w:tr>
      <w:tr w:rsidR="00C25C4D" w:rsidRPr="00675C97" w:rsidTr="00504DDB">
        <w:tc>
          <w:tcPr>
            <w:tcW w:w="2132" w:type="dxa"/>
            <w:vMerge/>
            <w:tcBorders>
              <w:top w:val="single" w:sz="4" w:space="0" w:color="000000"/>
              <w:left w:val="single" w:sz="4" w:space="0" w:color="000000"/>
              <w:bottom w:val="single" w:sz="4" w:space="0" w:color="000000"/>
            </w:tcBorders>
            <w:shd w:val="clear" w:color="auto" w:fill="FFFFFF"/>
          </w:tcPr>
          <w:p w:rsidR="00C25C4D" w:rsidRPr="00675C97" w:rsidRDefault="00C25C4D" w:rsidP="00504DDB"/>
        </w:tc>
        <w:tc>
          <w:tcPr>
            <w:tcW w:w="1138" w:type="dxa"/>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 xml:space="preserve"> 1 год</w:t>
            </w:r>
          </w:p>
        </w:tc>
        <w:tc>
          <w:tcPr>
            <w:tcW w:w="1044" w:type="dxa"/>
            <w:tcBorders>
              <w:top w:val="single" w:sz="4" w:space="0" w:color="000000"/>
              <w:left w:val="single" w:sz="4" w:space="0" w:color="000000"/>
              <w:bottom w:val="single" w:sz="4" w:space="0" w:color="000000"/>
              <w:right w:val="single" w:sz="4" w:space="0" w:color="auto"/>
            </w:tcBorders>
            <w:shd w:val="clear" w:color="auto" w:fill="FFFFFF"/>
          </w:tcPr>
          <w:p w:rsidR="00C25C4D" w:rsidRPr="00675C97" w:rsidRDefault="00C25C4D" w:rsidP="00504DDB">
            <w:pPr>
              <w:autoSpaceDE w:val="0"/>
              <w:snapToGrid w:val="0"/>
              <w:rPr>
                <w:rStyle w:val="1"/>
              </w:rPr>
            </w:pPr>
            <w:r w:rsidRPr="00675C97">
              <w:rPr>
                <w:rStyle w:val="1"/>
              </w:rPr>
              <w:t>2 год</w:t>
            </w:r>
          </w:p>
        </w:tc>
        <w:tc>
          <w:tcPr>
            <w:tcW w:w="940" w:type="dxa"/>
            <w:tcBorders>
              <w:top w:val="single" w:sz="4" w:space="0" w:color="000000"/>
              <w:left w:val="single" w:sz="4" w:space="0" w:color="auto"/>
              <w:bottom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3 год</w:t>
            </w:r>
          </w:p>
        </w:tc>
        <w:tc>
          <w:tcPr>
            <w:tcW w:w="1071" w:type="dxa"/>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4 год</w:t>
            </w:r>
          </w:p>
        </w:tc>
        <w:tc>
          <w:tcPr>
            <w:tcW w:w="1071" w:type="dxa"/>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5 год</w:t>
            </w:r>
          </w:p>
        </w:tc>
        <w:tc>
          <w:tcPr>
            <w:tcW w:w="1047" w:type="dxa"/>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6 год</w:t>
            </w:r>
          </w:p>
        </w:tc>
        <w:tc>
          <w:tcPr>
            <w:tcW w:w="992" w:type="dxa"/>
            <w:gridSpan w:val="2"/>
            <w:tcBorders>
              <w:top w:val="single" w:sz="4" w:space="0" w:color="000000"/>
              <w:left w:val="single" w:sz="4" w:space="0" w:color="000000"/>
              <w:bottom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1 год</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C25C4D" w:rsidRPr="00675C97" w:rsidRDefault="00C25C4D" w:rsidP="00504DDB">
            <w:pPr>
              <w:autoSpaceDE w:val="0"/>
              <w:snapToGrid w:val="0"/>
              <w:rPr>
                <w:rStyle w:val="1"/>
              </w:rPr>
            </w:pPr>
            <w:r w:rsidRPr="00675C97">
              <w:rPr>
                <w:rStyle w:val="1"/>
              </w:rPr>
              <w:t>2 год</w:t>
            </w:r>
          </w:p>
        </w:tc>
      </w:tr>
      <w:tr w:rsidR="00C25C4D" w:rsidRPr="00675C97" w:rsidTr="00504DDB">
        <w:tc>
          <w:tcPr>
            <w:tcW w:w="2132" w:type="dxa"/>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r w:rsidRPr="00675C97">
              <w:lastRenderedPageBreak/>
              <w:t xml:space="preserve">Количество учебных недель </w:t>
            </w:r>
          </w:p>
        </w:tc>
        <w:tc>
          <w:tcPr>
            <w:tcW w:w="1138" w:type="dxa"/>
            <w:tcBorders>
              <w:top w:val="single" w:sz="4" w:space="0" w:color="000000"/>
              <w:left w:val="single" w:sz="4" w:space="0" w:color="000000"/>
              <w:bottom w:val="single" w:sz="4" w:space="0" w:color="000000"/>
            </w:tcBorders>
            <w:shd w:val="clear" w:color="auto" w:fill="FFFFFF"/>
          </w:tcPr>
          <w:p w:rsidR="00C25C4D" w:rsidRPr="00675C97" w:rsidRDefault="00C25C4D" w:rsidP="00504DDB">
            <w:pPr>
              <w:jc w:val="center"/>
            </w:pPr>
            <w:r>
              <w:t>42</w:t>
            </w:r>
          </w:p>
        </w:tc>
        <w:tc>
          <w:tcPr>
            <w:tcW w:w="1044" w:type="dxa"/>
            <w:tcBorders>
              <w:top w:val="single" w:sz="4" w:space="0" w:color="000000"/>
              <w:left w:val="single" w:sz="4" w:space="0" w:color="000000"/>
              <w:bottom w:val="single" w:sz="4" w:space="0" w:color="000000"/>
              <w:right w:val="single" w:sz="4" w:space="0" w:color="auto"/>
            </w:tcBorders>
            <w:shd w:val="clear" w:color="auto" w:fill="FFFFFF"/>
          </w:tcPr>
          <w:p w:rsidR="00C25C4D" w:rsidRDefault="00C25C4D" w:rsidP="00504DDB">
            <w:r w:rsidRPr="005A4ED5">
              <w:t>42</w:t>
            </w:r>
          </w:p>
        </w:tc>
        <w:tc>
          <w:tcPr>
            <w:tcW w:w="940" w:type="dxa"/>
            <w:tcBorders>
              <w:top w:val="single" w:sz="4" w:space="0" w:color="000000"/>
              <w:left w:val="single" w:sz="4" w:space="0" w:color="auto"/>
              <w:bottom w:val="single" w:sz="4" w:space="0" w:color="000000"/>
            </w:tcBorders>
            <w:shd w:val="clear" w:color="auto" w:fill="FFFFFF"/>
          </w:tcPr>
          <w:p w:rsidR="00C25C4D" w:rsidRDefault="00C25C4D" w:rsidP="00504DDB">
            <w:r w:rsidRPr="005A4ED5">
              <w:t>42</w:t>
            </w:r>
          </w:p>
        </w:tc>
        <w:tc>
          <w:tcPr>
            <w:tcW w:w="1071" w:type="dxa"/>
            <w:tcBorders>
              <w:top w:val="single" w:sz="4" w:space="0" w:color="000000"/>
              <w:left w:val="single" w:sz="4" w:space="0" w:color="000000"/>
              <w:bottom w:val="single" w:sz="4" w:space="0" w:color="000000"/>
            </w:tcBorders>
            <w:shd w:val="clear" w:color="auto" w:fill="FFFFFF"/>
          </w:tcPr>
          <w:p w:rsidR="00C25C4D" w:rsidRDefault="00C25C4D" w:rsidP="00504DDB">
            <w:r w:rsidRPr="005A4ED5">
              <w:t>42</w:t>
            </w:r>
          </w:p>
        </w:tc>
        <w:tc>
          <w:tcPr>
            <w:tcW w:w="1071" w:type="dxa"/>
            <w:tcBorders>
              <w:top w:val="single" w:sz="4" w:space="0" w:color="000000"/>
              <w:left w:val="single" w:sz="4" w:space="0" w:color="000000"/>
              <w:bottom w:val="single" w:sz="4" w:space="0" w:color="000000"/>
            </w:tcBorders>
            <w:shd w:val="clear" w:color="auto" w:fill="FFFFFF"/>
          </w:tcPr>
          <w:p w:rsidR="00C25C4D" w:rsidRDefault="00C25C4D" w:rsidP="00504DDB">
            <w:r w:rsidRPr="005A4ED5">
              <w:t>42</w:t>
            </w:r>
          </w:p>
        </w:tc>
        <w:tc>
          <w:tcPr>
            <w:tcW w:w="1047" w:type="dxa"/>
            <w:tcBorders>
              <w:top w:val="single" w:sz="4" w:space="0" w:color="000000"/>
              <w:left w:val="single" w:sz="4" w:space="0" w:color="000000"/>
              <w:bottom w:val="single" w:sz="4" w:space="0" w:color="000000"/>
            </w:tcBorders>
            <w:shd w:val="clear" w:color="auto" w:fill="FFFFFF"/>
          </w:tcPr>
          <w:p w:rsidR="00C25C4D" w:rsidRDefault="00C25C4D" w:rsidP="00504DDB">
            <w:r w:rsidRPr="005A4ED5">
              <w:t>42</w:t>
            </w:r>
          </w:p>
        </w:tc>
        <w:tc>
          <w:tcPr>
            <w:tcW w:w="992" w:type="dxa"/>
            <w:gridSpan w:val="2"/>
            <w:tcBorders>
              <w:top w:val="single" w:sz="4" w:space="0" w:color="000000"/>
              <w:left w:val="single" w:sz="4" w:space="0" w:color="000000"/>
              <w:bottom w:val="single" w:sz="4" w:space="0" w:color="000000"/>
            </w:tcBorders>
            <w:shd w:val="clear" w:color="auto" w:fill="FFFFFF"/>
          </w:tcPr>
          <w:p w:rsidR="00C25C4D" w:rsidRDefault="00C25C4D" w:rsidP="00504DDB">
            <w:r w:rsidRPr="005A4ED5">
              <w:t>42</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C25C4D" w:rsidRDefault="00C25C4D" w:rsidP="00504DDB">
            <w:r w:rsidRPr="005A4ED5">
              <w:t>42</w:t>
            </w:r>
          </w:p>
        </w:tc>
      </w:tr>
      <w:tr w:rsidR="00C25C4D" w:rsidRPr="00675C97" w:rsidTr="00504DDB">
        <w:tc>
          <w:tcPr>
            <w:tcW w:w="2132" w:type="dxa"/>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pPr>
              <w:autoSpaceDE w:val="0"/>
              <w:snapToGrid w:val="0"/>
            </w:pPr>
            <w:r w:rsidRPr="00675C97">
              <w:t>Количество часов в неделю</w:t>
            </w:r>
          </w:p>
        </w:tc>
        <w:tc>
          <w:tcPr>
            <w:tcW w:w="1138" w:type="dxa"/>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pPr>
              <w:autoSpaceDE w:val="0"/>
              <w:snapToGrid w:val="0"/>
              <w:jc w:val="center"/>
            </w:pPr>
            <w:r w:rsidRPr="00675C97">
              <w:t>4-6</w:t>
            </w:r>
          </w:p>
        </w:tc>
        <w:tc>
          <w:tcPr>
            <w:tcW w:w="1044" w:type="dxa"/>
            <w:tcBorders>
              <w:top w:val="single" w:sz="4" w:space="0" w:color="000000"/>
              <w:left w:val="single" w:sz="4" w:space="0" w:color="000000"/>
              <w:bottom w:val="single" w:sz="4" w:space="0" w:color="000000"/>
              <w:right w:val="single" w:sz="4" w:space="0" w:color="auto"/>
            </w:tcBorders>
            <w:shd w:val="clear" w:color="auto" w:fill="FFFFFF"/>
            <w:vAlign w:val="center"/>
          </w:tcPr>
          <w:p w:rsidR="00C25C4D" w:rsidRPr="00675C97" w:rsidRDefault="00C25C4D" w:rsidP="00504DDB">
            <w:pPr>
              <w:autoSpaceDE w:val="0"/>
              <w:snapToGrid w:val="0"/>
              <w:jc w:val="center"/>
            </w:pPr>
            <w:r w:rsidRPr="00675C97">
              <w:t>4-6</w:t>
            </w:r>
          </w:p>
        </w:tc>
        <w:tc>
          <w:tcPr>
            <w:tcW w:w="940" w:type="dxa"/>
            <w:tcBorders>
              <w:top w:val="single" w:sz="4" w:space="0" w:color="000000"/>
              <w:left w:val="single" w:sz="4" w:space="0" w:color="auto"/>
              <w:bottom w:val="single" w:sz="4" w:space="0" w:color="000000"/>
            </w:tcBorders>
            <w:shd w:val="clear" w:color="auto" w:fill="FFFFFF"/>
            <w:vAlign w:val="center"/>
          </w:tcPr>
          <w:p w:rsidR="00C25C4D" w:rsidRPr="00675C97" w:rsidRDefault="00C25C4D" w:rsidP="00504DDB">
            <w:pPr>
              <w:autoSpaceDE w:val="0"/>
              <w:snapToGrid w:val="0"/>
              <w:jc w:val="center"/>
            </w:pPr>
            <w:r w:rsidRPr="00675C97">
              <w:t>8</w:t>
            </w:r>
          </w:p>
        </w:tc>
        <w:tc>
          <w:tcPr>
            <w:tcW w:w="1071" w:type="dxa"/>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pPr>
              <w:autoSpaceDE w:val="0"/>
              <w:snapToGrid w:val="0"/>
              <w:jc w:val="center"/>
            </w:pPr>
            <w:r w:rsidRPr="00675C97">
              <w:t>8</w:t>
            </w:r>
          </w:p>
        </w:tc>
        <w:tc>
          <w:tcPr>
            <w:tcW w:w="1071" w:type="dxa"/>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pPr>
              <w:autoSpaceDE w:val="0"/>
              <w:snapToGrid w:val="0"/>
              <w:jc w:val="center"/>
            </w:pPr>
            <w:r w:rsidRPr="00675C97">
              <w:t>10</w:t>
            </w:r>
          </w:p>
        </w:tc>
        <w:tc>
          <w:tcPr>
            <w:tcW w:w="1047" w:type="dxa"/>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pPr>
              <w:autoSpaceDE w:val="0"/>
              <w:snapToGrid w:val="0"/>
              <w:jc w:val="center"/>
            </w:pPr>
            <w:r w:rsidRPr="00675C97">
              <w:t>10</w:t>
            </w:r>
          </w:p>
        </w:tc>
        <w:tc>
          <w:tcPr>
            <w:tcW w:w="992" w:type="dxa"/>
            <w:gridSpan w:val="2"/>
            <w:tcBorders>
              <w:top w:val="single" w:sz="4" w:space="0" w:color="000000"/>
              <w:left w:val="single" w:sz="4" w:space="0" w:color="000000"/>
              <w:bottom w:val="single" w:sz="4" w:space="0" w:color="000000"/>
            </w:tcBorders>
            <w:shd w:val="clear" w:color="auto" w:fill="FFFFFF"/>
            <w:vAlign w:val="center"/>
          </w:tcPr>
          <w:p w:rsidR="00C25C4D" w:rsidRPr="00675C97" w:rsidRDefault="00C25C4D" w:rsidP="00504DDB">
            <w:pPr>
              <w:autoSpaceDE w:val="0"/>
              <w:snapToGrid w:val="0"/>
              <w:jc w:val="center"/>
            </w:pPr>
            <w:r w:rsidRPr="00675C97">
              <w:t>12</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C4D" w:rsidRPr="00675C97" w:rsidRDefault="00C25C4D" w:rsidP="00504DDB">
            <w:pPr>
              <w:autoSpaceDE w:val="0"/>
              <w:snapToGrid w:val="0"/>
              <w:ind w:left="-105"/>
              <w:jc w:val="center"/>
            </w:pPr>
            <w:r w:rsidRPr="00675C97">
              <w:t>12</w:t>
            </w:r>
          </w:p>
        </w:tc>
      </w:tr>
      <w:tr w:rsidR="00C25C4D" w:rsidRPr="00675C97" w:rsidTr="00504DDB">
        <w:tc>
          <w:tcPr>
            <w:tcW w:w="2132" w:type="dxa"/>
            <w:tcBorders>
              <w:top w:val="single" w:sz="4" w:space="0" w:color="000000"/>
              <w:left w:val="single" w:sz="4" w:space="0" w:color="000000"/>
              <w:bottom w:val="single" w:sz="4" w:space="0" w:color="auto"/>
            </w:tcBorders>
            <w:shd w:val="clear" w:color="auto" w:fill="FFFFFF"/>
            <w:vAlign w:val="center"/>
          </w:tcPr>
          <w:p w:rsidR="00C25C4D" w:rsidRPr="00675C97" w:rsidRDefault="00C25C4D" w:rsidP="00504DDB">
            <w:pPr>
              <w:autoSpaceDE w:val="0"/>
              <w:snapToGrid w:val="0"/>
              <w:rPr>
                <w:rStyle w:val="1"/>
              </w:rPr>
            </w:pPr>
            <w:r w:rsidRPr="00675C97">
              <w:rPr>
                <w:rStyle w:val="1"/>
              </w:rPr>
              <w:t xml:space="preserve">Количество занятий в неделю </w:t>
            </w:r>
          </w:p>
        </w:tc>
        <w:tc>
          <w:tcPr>
            <w:tcW w:w="1138" w:type="dxa"/>
            <w:tcBorders>
              <w:top w:val="single" w:sz="4" w:space="0" w:color="000000"/>
              <w:left w:val="single" w:sz="4" w:space="0" w:color="000000"/>
              <w:bottom w:val="single" w:sz="4" w:space="0" w:color="000000"/>
            </w:tcBorders>
            <w:shd w:val="clear" w:color="auto" w:fill="FFFFFF"/>
            <w:vAlign w:val="center"/>
          </w:tcPr>
          <w:p w:rsidR="00C25C4D" w:rsidRPr="005E7D21" w:rsidRDefault="005E7D21" w:rsidP="00504DDB">
            <w:pPr>
              <w:autoSpaceDE w:val="0"/>
              <w:snapToGrid w:val="0"/>
              <w:jc w:val="center"/>
            </w:pPr>
            <w:r w:rsidRPr="005E7D21">
              <w:t>2-3</w:t>
            </w:r>
          </w:p>
        </w:tc>
        <w:tc>
          <w:tcPr>
            <w:tcW w:w="1044" w:type="dxa"/>
            <w:tcBorders>
              <w:top w:val="single" w:sz="4" w:space="0" w:color="000000"/>
              <w:left w:val="single" w:sz="4" w:space="0" w:color="000000"/>
              <w:bottom w:val="single" w:sz="4" w:space="0" w:color="000000"/>
              <w:right w:val="single" w:sz="4" w:space="0" w:color="auto"/>
            </w:tcBorders>
            <w:shd w:val="clear" w:color="auto" w:fill="FFFFFF"/>
            <w:vAlign w:val="center"/>
          </w:tcPr>
          <w:p w:rsidR="00C25C4D" w:rsidRPr="005E7D21" w:rsidRDefault="005E7D21" w:rsidP="00504DDB">
            <w:pPr>
              <w:autoSpaceDE w:val="0"/>
              <w:snapToGrid w:val="0"/>
              <w:jc w:val="center"/>
            </w:pPr>
            <w:r w:rsidRPr="005E7D21">
              <w:t>2-3</w:t>
            </w:r>
          </w:p>
        </w:tc>
        <w:tc>
          <w:tcPr>
            <w:tcW w:w="940" w:type="dxa"/>
            <w:tcBorders>
              <w:top w:val="single" w:sz="4" w:space="0" w:color="000000"/>
              <w:left w:val="single" w:sz="4" w:space="0" w:color="auto"/>
              <w:bottom w:val="single" w:sz="4" w:space="0" w:color="000000"/>
            </w:tcBorders>
            <w:shd w:val="clear" w:color="auto" w:fill="FFFFFF"/>
            <w:vAlign w:val="center"/>
          </w:tcPr>
          <w:p w:rsidR="00C25C4D" w:rsidRPr="005E7D21" w:rsidRDefault="00C25C4D" w:rsidP="00504DDB">
            <w:pPr>
              <w:autoSpaceDE w:val="0"/>
              <w:snapToGrid w:val="0"/>
              <w:jc w:val="center"/>
            </w:pPr>
            <w:r w:rsidRPr="005E7D21">
              <w:t>3-4</w:t>
            </w:r>
          </w:p>
        </w:tc>
        <w:tc>
          <w:tcPr>
            <w:tcW w:w="1071" w:type="dxa"/>
            <w:tcBorders>
              <w:top w:val="single" w:sz="4" w:space="0" w:color="000000"/>
              <w:left w:val="single" w:sz="4" w:space="0" w:color="000000"/>
              <w:bottom w:val="single" w:sz="4" w:space="0" w:color="000000"/>
            </w:tcBorders>
            <w:shd w:val="clear" w:color="auto" w:fill="FFFFFF"/>
            <w:vAlign w:val="center"/>
          </w:tcPr>
          <w:p w:rsidR="00C25C4D" w:rsidRPr="005E7D21" w:rsidRDefault="00C25C4D" w:rsidP="00504DDB">
            <w:pPr>
              <w:autoSpaceDE w:val="0"/>
              <w:snapToGrid w:val="0"/>
              <w:jc w:val="center"/>
            </w:pPr>
            <w:r w:rsidRPr="005E7D21">
              <w:t>3-4</w:t>
            </w:r>
          </w:p>
        </w:tc>
        <w:tc>
          <w:tcPr>
            <w:tcW w:w="1071" w:type="dxa"/>
            <w:tcBorders>
              <w:top w:val="single" w:sz="4" w:space="0" w:color="000000"/>
              <w:left w:val="single" w:sz="4" w:space="0" w:color="000000"/>
              <w:bottom w:val="single" w:sz="4" w:space="0" w:color="000000"/>
            </w:tcBorders>
            <w:shd w:val="clear" w:color="auto" w:fill="FFFFFF"/>
            <w:vAlign w:val="center"/>
          </w:tcPr>
          <w:p w:rsidR="00C25C4D" w:rsidRPr="005E7D21" w:rsidRDefault="00C25C4D" w:rsidP="00504DDB">
            <w:pPr>
              <w:autoSpaceDE w:val="0"/>
              <w:snapToGrid w:val="0"/>
              <w:jc w:val="center"/>
            </w:pPr>
            <w:r w:rsidRPr="005E7D21">
              <w:t>4-5</w:t>
            </w:r>
          </w:p>
        </w:tc>
        <w:tc>
          <w:tcPr>
            <w:tcW w:w="1047" w:type="dxa"/>
            <w:tcBorders>
              <w:top w:val="single" w:sz="4" w:space="0" w:color="000000"/>
              <w:left w:val="single" w:sz="4" w:space="0" w:color="000000"/>
              <w:bottom w:val="single" w:sz="4" w:space="0" w:color="000000"/>
            </w:tcBorders>
            <w:shd w:val="clear" w:color="auto" w:fill="FFFFFF"/>
            <w:vAlign w:val="center"/>
          </w:tcPr>
          <w:p w:rsidR="00C25C4D" w:rsidRPr="005E7D21" w:rsidRDefault="00C25C4D" w:rsidP="00504DDB">
            <w:pPr>
              <w:autoSpaceDE w:val="0"/>
              <w:snapToGrid w:val="0"/>
              <w:jc w:val="center"/>
            </w:pPr>
            <w:r w:rsidRPr="005E7D21">
              <w:t>4-5</w:t>
            </w:r>
          </w:p>
        </w:tc>
        <w:tc>
          <w:tcPr>
            <w:tcW w:w="992" w:type="dxa"/>
            <w:gridSpan w:val="2"/>
            <w:tcBorders>
              <w:top w:val="single" w:sz="4" w:space="0" w:color="000000"/>
              <w:left w:val="single" w:sz="4" w:space="0" w:color="000000"/>
              <w:bottom w:val="single" w:sz="4" w:space="0" w:color="000000"/>
            </w:tcBorders>
            <w:shd w:val="clear" w:color="auto" w:fill="FFFFFF"/>
            <w:vAlign w:val="center"/>
          </w:tcPr>
          <w:p w:rsidR="00C25C4D" w:rsidRPr="005E7D21" w:rsidRDefault="00C25C4D" w:rsidP="00504DDB">
            <w:pPr>
              <w:autoSpaceDE w:val="0"/>
              <w:snapToGrid w:val="0"/>
              <w:jc w:val="center"/>
            </w:pPr>
            <w:r w:rsidRPr="005E7D21">
              <w:t>4-5</w:t>
            </w:r>
          </w:p>
        </w:tc>
        <w:tc>
          <w:tcPr>
            <w:tcW w:w="9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25C4D" w:rsidRPr="005E7D21" w:rsidRDefault="00C25C4D" w:rsidP="00504DDB">
            <w:pPr>
              <w:autoSpaceDE w:val="0"/>
              <w:snapToGrid w:val="0"/>
              <w:ind w:left="-105"/>
              <w:jc w:val="center"/>
            </w:pPr>
            <w:r w:rsidRPr="005E7D21">
              <w:t>4-5</w:t>
            </w:r>
          </w:p>
        </w:tc>
      </w:tr>
      <w:tr w:rsidR="00C25C4D" w:rsidRPr="00675C97" w:rsidTr="00504DDB">
        <w:tc>
          <w:tcPr>
            <w:tcW w:w="2132" w:type="dxa"/>
            <w:tcBorders>
              <w:top w:val="single" w:sz="4" w:space="0" w:color="auto"/>
              <w:left w:val="single" w:sz="4" w:space="0" w:color="000000"/>
              <w:bottom w:val="single" w:sz="4" w:space="0" w:color="auto"/>
            </w:tcBorders>
            <w:shd w:val="clear" w:color="auto" w:fill="FFFFFF"/>
            <w:vAlign w:val="center"/>
          </w:tcPr>
          <w:p w:rsidR="00C25C4D" w:rsidRPr="00675C97" w:rsidRDefault="00C25C4D" w:rsidP="00504DDB">
            <w:pPr>
              <w:autoSpaceDE w:val="0"/>
              <w:snapToGrid w:val="0"/>
            </w:pPr>
            <w:r w:rsidRPr="00675C97">
              <w:t>Общее количество часов в год</w:t>
            </w:r>
          </w:p>
        </w:tc>
        <w:tc>
          <w:tcPr>
            <w:tcW w:w="1138" w:type="dxa"/>
            <w:tcBorders>
              <w:top w:val="single" w:sz="4" w:space="0" w:color="000000"/>
              <w:left w:val="single" w:sz="4" w:space="0" w:color="000000"/>
              <w:bottom w:val="single" w:sz="4" w:space="0" w:color="000000"/>
            </w:tcBorders>
            <w:shd w:val="clear" w:color="auto" w:fill="FFFFFF"/>
          </w:tcPr>
          <w:p w:rsidR="00C25C4D" w:rsidRPr="005E7D21" w:rsidRDefault="00C25C4D" w:rsidP="00504DDB">
            <w:pPr>
              <w:jc w:val="center"/>
            </w:pPr>
            <w:r w:rsidRPr="005E7D21">
              <w:t>168-252</w:t>
            </w:r>
          </w:p>
        </w:tc>
        <w:tc>
          <w:tcPr>
            <w:tcW w:w="1044" w:type="dxa"/>
            <w:tcBorders>
              <w:top w:val="single" w:sz="4" w:space="0" w:color="000000"/>
              <w:left w:val="single" w:sz="4" w:space="0" w:color="000000"/>
              <w:bottom w:val="single" w:sz="4" w:space="0" w:color="000000"/>
              <w:right w:val="single" w:sz="4" w:space="0" w:color="auto"/>
            </w:tcBorders>
            <w:shd w:val="clear" w:color="auto" w:fill="FFFFFF"/>
          </w:tcPr>
          <w:p w:rsidR="00C25C4D" w:rsidRPr="005E7D21" w:rsidRDefault="00C25C4D" w:rsidP="00504DDB">
            <w:pPr>
              <w:ind w:right="-183"/>
            </w:pPr>
            <w:r w:rsidRPr="005E7D21">
              <w:t>168-252</w:t>
            </w:r>
          </w:p>
        </w:tc>
        <w:tc>
          <w:tcPr>
            <w:tcW w:w="940" w:type="dxa"/>
            <w:tcBorders>
              <w:top w:val="single" w:sz="4" w:space="0" w:color="000000"/>
              <w:left w:val="single" w:sz="4" w:space="0" w:color="auto"/>
              <w:bottom w:val="single" w:sz="4" w:space="0" w:color="000000"/>
            </w:tcBorders>
            <w:shd w:val="clear" w:color="auto" w:fill="FFFFFF"/>
          </w:tcPr>
          <w:p w:rsidR="00C25C4D" w:rsidRPr="005E7D21" w:rsidRDefault="00C25C4D" w:rsidP="00504DDB">
            <w:pPr>
              <w:ind w:left="-87" w:right="-183"/>
              <w:jc w:val="center"/>
            </w:pPr>
            <w:r w:rsidRPr="005E7D21">
              <w:t>336</w:t>
            </w:r>
          </w:p>
        </w:tc>
        <w:tc>
          <w:tcPr>
            <w:tcW w:w="1071" w:type="dxa"/>
            <w:tcBorders>
              <w:top w:val="single" w:sz="4" w:space="0" w:color="000000"/>
              <w:left w:val="single" w:sz="4" w:space="0" w:color="000000"/>
              <w:bottom w:val="single" w:sz="4" w:space="0" w:color="000000"/>
            </w:tcBorders>
            <w:shd w:val="clear" w:color="auto" w:fill="FFFFFF"/>
          </w:tcPr>
          <w:p w:rsidR="00C25C4D" w:rsidRPr="005E7D21" w:rsidRDefault="00C25C4D" w:rsidP="00504DDB">
            <w:pPr>
              <w:jc w:val="center"/>
            </w:pPr>
            <w:r w:rsidRPr="005E7D21">
              <w:t>336</w:t>
            </w:r>
          </w:p>
        </w:tc>
        <w:tc>
          <w:tcPr>
            <w:tcW w:w="1071" w:type="dxa"/>
            <w:tcBorders>
              <w:top w:val="single" w:sz="4" w:space="0" w:color="000000"/>
              <w:left w:val="single" w:sz="4" w:space="0" w:color="000000"/>
              <w:bottom w:val="single" w:sz="4" w:space="0" w:color="000000"/>
            </w:tcBorders>
            <w:shd w:val="clear" w:color="auto" w:fill="FFFFFF"/>
          </w:tcPr>
          <w:p w:rsidR="00C25C4D" w:rsidRPr="005E7D21" w:rsidRDefault="00C25C4D" w:rsidP="00504DDB">
            <w:pPr>
              <w:jc w:val="center"/>
            </w:pPr>
            <w:r w:rsidRPr="005E7D21">
              <w:t>420</w:t>
            </w:r>
          </w:p>
        </w:tc>
        <w:tc>
          <w:tcPr>
            <w:tcW w:w="1047" w:type="dxa"/>
            <w:tcBorders>
              <w:top w:val="single" w:sz="4" w:space="0" w:color="000000"/>
              <w:left w:val="single" w:sz="4" w:space="0" w:color="000000"/>
              <w:bottom w:val="single" w:sz="4" w:space="0" w:color="000000"/>
            </w:tcBorders>
            <w:shd w:val="clear" w:color="auto" w:fill="FFFFFF"/>
          </w:tcPr>
          <w:p w:rsidR="00C25C4D" w:rsidRPr="005E7D21" w:rsidRDefault="00C25C4D" w:rsidP="00504DDB">
            <w:pPr>
              <w:jc w:val="center"/>
            </w:pPr>
            <w:r w:rsidRPr="005E7D21">
              <w:t>420</w:t>
            </w:r>
          </w:p>
        </w:tc>
        <w:tc>
          <w:tcPr>
            <w:tcW w:w="992" w:type="dxa"/>
            <w:gridSpan w:val="2"/>
            <w:tcBorders>
              <w:top w:val="single" w:sz="4" w:space="0" w:color="000000"/>
              <w:left w:val="single" w:sz="4" w:space="0" w:color="000000"/>
              <w:bottom w:val="single" w:sz="4" w:space="0" w:color="000000"/>
            </w:tcBorders>
            <w:shd w:val="clear" w:color="auto" w:fill="FFFFFF"/>
          </w:tcPr>
          <w:p w:rsidR="00C25C4D" w:rsidRPr="005E7D21" w:rsidRDefault="00C25C4D" w:rsidP="00504DDB">
            <w:pPr>
              <w:ind w:left="-76"/>
              <w:jc w:val="center"/>
            </w:pPr>
            <w:r w:rsidRPr="005E7D21">
              <w:t>504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cPr>
          <w:p w:rsidR="00C25C4D" w:rsidRPr="005E7D21" w:rsidRDefault="00C25C4D" w:rsidP="00504DDB">
            <w:pPr>
              <w:ind w:left="-105"/>
              <w:jc w:val="center"/>
            </w:pPr>
            <w:r w:rsidRPr="005E7D21">
              <w:t>504</w:t>
            </w:r>
          </w:p>
        </w:tc>
      </w:tr>
    </w:tbl>
    <w:p w:rsidR="00872A1C" w:rsidRDefault="00872A1C" w:rsidP="00872A1C">
      <w:pPr>
        <w:tabs>
          <w:tab w:val="left" w:pos="1276"/>
          <w:tab w:val="left" w:pos="4065"/>
        </w:tabs>
        <w:autoSpaceDE w:val="0"/>
        <w:autoSpaceDN w:val="0"/>
        <w:adjustRightInd w:val="0"/>
        <w:rPr>
          <w:b/>
          <w:color w:val="000000"/>
        </w:rPr>
      </w:pPr>
    </w:p>
    <w:p w:rsidR="00872A1C" w:rsidRDefault="00410776" w:rsidP="00872A1C">
      <w:pPr>
        <w:autoSpaceDE w:val="0"/>
        <w:autoSpaceDN w:val="0"/>
        <w:adjustRightInd w:val="0"/>
        <w:jc w:val="center"/>
        <w:rPr>
          <w:rFonts w:ascii="Times New Roman,Bold" w:hAnsi="Times New Roman,Bold" w:cs="Times New Roman,Bold"/>
          <w:b/>
          <w:bCs/>
        </w:rPr>
      </w:pPr>
      <w:r w:rsidRPr="00DD3E0E">
        <w:rPr>
          <w:color w:val="000000"/>
        </w:rPr>
        <w:t xml:space="preserve">                      </w:t>
      </w:r>
      <w:r w:rsidR="00872A1C" w:rsidRPr="00A123CF">
        <w:rPr>
          <w:rFonts w:ascii="Times New Roman,Bold" w:hAnsi="Times New Roman,Bold" w:cs="Times New Roman,Bold"/>
          <w:b/>
          <w:bCs/>
        </w:rPr>
        <w:t>Примерное соотношение объемов образовательного процесса</w:t>
      </w:r>
    </w:p>
    <w:p w:rsidR="00872A1C" w:rsidRPr="00A123CF" w:rsidRDefault="00872A1C" w:rsidP="00872A1C">
      <w:pPr>
        <w:autoSpaceDE w:val="0"/>
        <w:autoSpaceDN w:val="0"/>
        <w:adjustRightInd w:val="0"/>
        <w:jc w:val="center"/>
        <w:rPr>
          <w:rFonts w:ascii="Times New Roman,Bold" w:hAnsi="Times New Roman,Bold" w:cs="Times New Roman,Bold"/>
          <w:b/>
          <w:bCs/>
        </w:rPr>
      </w:pPr>
      <w:r w:rsidRPr="00A123CF">
        <w:rPr>
          <w:rFonts w:ascii="Times New Roman,Bold" w:hAnsi="Times New Roman,Bold" w:cs="Times New Roman,Bold"/>
          <w:b/>
          <w:bCs/>
        </w:rPr>
        <w:t xml:space="preserve">по избранному виду спорта </w:t>
      </w:r>
      <w:r>
        <w:rPr>
          <w:rFonts w:ascii="Times New Roman,Bold" w:hAnsi="Times New Roman,Bold" w:cs="Times New Roman,Bold"/>
          <w:b/>
          <w:bCs/>
        </w:rPr>
        <w:t>БОКС</w:t>
      </w:r>
      <w:r w:rsidRPr="00A123CF">
        <w:rPr>
          <w:rFonts w:ascii="Times New Roman,Bold" w:hAnsi="Times New Roman,Bold" w:cs="Times New Roman,Bold"/>
          <w:b/>
          <w:bCs/>
        </w:rPr>
        <w:t>,  учитываемые при реализации Программы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tblPr>
      <w:tblGrid>
        <w:gridCol w:w="5495"/>
        <w:gridCol w:w="3118"/>
        <w:gridCol w:w="1843"/>
      </w:tblGrid>
      <w:tr w:rsidR="00872A1C" w:rsidRPr="00B60F3B" w:rsidTr="0083431B">
        <w:tc>
          <w:tcPr>
            <w:tcW w:w="5495" w:type="dxa"/>
            <w:vMerge w:val="restart"/>
            <w:shd w:val="clear" w:color="auto" w:fill="FFFFFF"/>
          </w:tcPr>
          <w:p w:rsidR="00872A1C" w:rsidRPr="00B60F3B" w:rsidRDefault="00872A1C" w:rsidP="00504DDB">
            <w:pPr>
              <w:autoSpaceDE w:val="0"/>
              <w:autoSpaceDN w:val="0"/>
              <w:adjustRightInd w:val="0"/>
              <w:rPr>
                <w:sz w:val="20"/>
                <w:szCs w:val="20"/>
              </w:rPr>
            </w:pPr>
            <w:r w:rsidRPr="00B60F3B">
              <w:rPr>
                <w:rFonts w:ascii="Times New Roman,Bold" w:hAnsi="Times New Roman,Bold" w:cs="Times New Roman,Bold"/>
                <w:b/>
                <w:bCs/>
                <w:sz w:val="20"/>
                <w:szCs w:val="20"/>
              </w:rPr>
              <w:t>Разделы подготовки</w:t>
            </w:r>
          </w:p>
          <w:p w:rsidR="00872A1C" w:rsidRPr="00C57BEA" w:rsidRDefault="00872A1C" w:rsidP="00504DDB"/>
        </w:tc>
        <w:tc>
          <w:tcPr>
            <w:tcW w:w="4961" w:type="dxa"/>
            <w:gridSpan w:val="2"/>
            <w:shd w:val="clear" w:color="auto" w:fill="FFFFFF"/>
          </w:tcPr>
          <w:p w:rsidR="00872A1C" w:rsidRPr="00C57BEA" w:rsidRDefault="00872A1C" w:rsidP="00504DDB">
            <w:pPr>
              <w:jc w:val="center"/>
            </w:pPr>
            <w:r>
              <w:rPr>
                <w:sz w:val="20"/>
                <w:szCs w:val="20"/>
              </w:rPr>
              <w:t>Процентное соотношение  объемов обучения по предметным областям по отношению к общему объему  учебного плана</w:t>
            </w:r>
          </w:p>
        </w:tc>
      </w:tr>
      <w:tr w:rsidR="00872A1C" w:rsidRPr="00B60F3B" w:rsidTr="0083431B">
        <w:tc>
          <w:tcPr>
            <w:tcW w:w="5495" w:type="dxa"/>
            <w:vMerge/>
            <w:shd w:val="clear" w:color="auto" w:fill="FFFFFF"/>
          </w:tcPr>
          <w:p w:rsidR="00872A1C" w:rsidRPr="00C57BEA" w:rsidRDefault="00872A1C" w:rsidP="00504DDB"/>
        </w:tc>
        <w:tc>
          <w:tcPr>
            <w:tcW w:w="3118" w:type="dxa"/>
            <w:shd w:val="clear" w:color="auto" w:fill="FFFFFF"/>
          </w:tcPr>
          <w:p w:rsidR="00872A1C" w:rsidRPr="00C57BEA" w:rsidRDefault="00872A1C" w:rsidP="00504DDB">
            <w:pPr>
              <w:jc w:val="center"/>
            </w:pPr>
            <w:r>
              <w:rPr>
                <w:rFonts w:ascii="Times New Roman,Bold" w:hAnsi="Times New Roman,Bold" w:cs="Times New Roman,Bold"/>
                <w:b/>
                <w:bCs/>
                <w:sz w:val="20"/>
                <w:szCs w:val="20"/>
              </w:rPr>
              <w:t>Базовый уровень</w:t>
            </w:r>
          </w:p>
        </w:tc>
        <w:tc>
          <w:tcPr>
            <w:tcW w:w="1843" w:type="dxa"/>
            <w:shd w:val="clear" w:color="auto" w:fill="FFFFFF"/>
          </w:tcPr>
          <w:p w:rsidR="00872A1C" w:rsidRPr="00C57BEA" w:rsidRDefault="00872A1C" w:rsidP="00504DDB">
            <w:pPr>
              <w:jc w:val="center"/>
            </w:pPr>
            <w:r>
              <w:rPr>
                <w:rFonts w:ascii="Times New Roman,Bold" w:hAnsi="Times New Roman,Bold" w:cs="Times New Roman,Bold"/>
                <w:b/>
                <w:bCs/>
                <w:sz w:val="20"/>
                <w:szCs w:val="20"/>
              </w:rPr>
              <w:t>Углубленный уровень</w:t>
            </w:r>
          </w:p>
        </w:tc>
      </w:tr>
      <w:tr w:rsidR="00872A1C" w:rsidRPr="00B60F3B" w:rsidTr="0091385D">
        <w:tc>
          <w:tcPr>
            <w:tcW w:w="10456" w:type="dxa"/>
            <w:gridSpan w:val="3"/>
            <w:shd w:val="clear" w:color="auto" w:fill="FFFFFF"/>
          </w:tcPr>
          <w:p w:rsidR="00872A1C" w:rsidRPr="00C57BEA" w:rsidRDefault="00872A1C" w:rsidP="00504DDB">
            <w:pPr>
              <w:tabs>
                <w:tab w:val="center" w:pos="5166"/>
              </w:tabs>
            </w:pPr>
            <w:r>
              <w:t>1.</w:t>
            </w:r>
            <w:r>
              <w:tab/>
              <w:t>Обязательные предметные области</w:t>
            </w:r>
          </w:p>
        </w:tc>
      </w:tr>
      <w:tr w:rsidR="00872A1C" w:rsidRPr="00B60F3B" w:rsidTr="0083431B">
        <w:tc>
          <w:tcPr>
            <w:tcW w:w="5495" w:type="dxa"/>
            <w:shd w:val="clear" w:color="auto" w:fill="FFFFFF"/>
          </w:tcPr>
          <w:p w:rsidR="00872A1C" w:rsidRPr="00C770C4" w:rsidRDefault="00872A1C" w:rsidP="00504DDB">
            <w:pPr>
              <w:rPr>
                <w:sz w:val="20"/>
                <w:szCs w:val="20"/>
              </w:rPr>
            </w:pPr>
            <w:r>
              <w:rPr>
                <w:sz w:val="20"/>
                <w:szCs w:val="20"/>
              </w:rPr>
              <w:t xml:space="preserve">1.1.Теоретические основы физической культуры  и спорта </w:t>
            </w:r>
          </w:p>
        </w:tc>
        <w:tc>
          <w:tcPr>
            <w:tcW w:w="3118" w:type="dxa"/>
            <w:shd w:val="clear" w:color="auto" w:fill="FFFFFF"/>
          </w:tcPr>
          <w:p w:rsidR="00872A1C" w:rsidRPr="00C57BEA" w:rsidRDefault="00872A1C" w:rsidP="00504DDB">
            <w:r>
              <w:t>10-25</w:t>
            </w:r>
          </w:p>
        </w:tc>
        <w:tc>
          <w:tcPr>
            <w:tcW w:w="1843" w:type="dxa"/>
            <w:shd w:val="clear" w:color="auto" w:fill="FFFFFF"/>
          </w:tcPr>
          <w:p w:rsidR="00872A1C" w:rsidRPr="00872A1C" w:rsidRDefault="00872A1C" w:rsidP="00504DDB">
            <w:r w:rsidRPr="00872A1C">
              <w:t>10</w:t>
            </w:r>
          </w:p>
        </w:tc>
      </w:tr>
      <w:tr w:rsidR="00872A1C" w:rsidRPr="00B60F3B" w:rsidTr="0083431B">
        <w:tc>
          <w:tcPr>
            <w:tcW w:w="5495" w:type="dxa"/>
            <w:shd w:val="clear" w:color="auto" w:fill="FFFFFF"/>
          </w:tcPr>
          <w:p w:rsidR="00872A1C" w:rsidRPr="00C770C4" w:rsidRDefault="00872A1C" w:rsidP="00504DDB">
            <w:pPr>
              <w:rPr>
                <w:sz w:val="20"/>
                <w:szCs w:val="20"/>
              </w:rPr>
            </w:pPr>
            <w:r>
              <w:rPr>
                <w:sz w:val="20"/>
                <w:szCs w:val="20"/>
              </w:rPr>
              <w:t xml:space="preserve">1.2. </w:t>
            </w:r>
            <w:r w:rsidRPr="00C770C4">
              <w:rPr>
                <w:sz w:val="20"/>
                <w:szCs w:val="20"/>
              </w:rPr>
              <w:t xml:space="preserve">Общая физическая </w:t>
            </w:r>
            <w:r>
              <w:rPr>
                <w:sz w:val="20"/>
                <w:szCs w:val="20"/>
              </w:rPr>
              <w:t xml:space="preserve">подготовка </w:t>
            </w:r>
          </w:p>
        </w:tc>
        <w:tc>
          <w:tcPr>
            <w:tcW w:w="3118" w:type="dxa"/>
            <w:shd w:val="clear" w:color="auto" w:fill="FFFFFF"/>
          </w:tcPr>
          <w:p w:rsidR="00872A1C" w:rsidRPr="00C57BEA" w:rsidRDefault="00872A1C" w:rsidP="00504DDB">
            <w:r>
              <w:t>20-30</w:t>
            </w:r>
          </w:p>
        </w:tc>
        <w:tc>
          <w:tcPr>
            <w:tcW w:w="1843" w:type="dxa"/>
            <w:shd w:val="clear" w:color="auto" w:fill="FFFFFF"/>
          </w:tcPr>
          <w:p w:rsidR="00872A1C" w:rsidRPr="00872A1C" w:rsidRDefault="00872A1C" w:rsidP="00504DDB">
            <w:r w:rsidRPr="00872A1C">
              <w:t>-</w:t>
            </w:r>
          </w:p>
        </w:tc>
      </w:tr>
      <w:tr w:rsidR="00872A1C" w:rsidRPr="00B60F3B" w:rsidTr="0083431B">
        <w:tc>
          <w:tcPr>
            <w:tcW w:w="5495" w:type="dxa"/>
            <w:shd w:val="clear" w:color="auto" w:fill="FFFFFF"/>
          </w:tcPr>
          <w:p w:rsidR="00872A1C" w:rsidRPr="00C770C4" w:rsidRDefault="00872A1C" w:rsidP="00504DDB">
            <w:pPr>
              <w:rPr>
                <w:sz w:val="20"/>
                <w:szCs w:val="20"/>
              </w:rPr>
            </w:pPr>
            <w:r>
              <w:rPr>
                <w:sz w:val="20"/>
                <w:szCs w:val="20"/>
              </w:rPr>
              <w:t>1.3. Общая и с</w:t>
            </w:r>
            <w:r w:rsidRPr="00C770C4">
              <w:rPr>
                <w:sz w:val="20"/>
                <w:szCs w:val="20"/>
              </w:rPr>
              <w:t xml:space="preserve">пециальная физическая </w:t>
            </w:r>
            <w:r>
              <w:rPr>
                <w:sz w:val="20"/>
                <w:szCs w:val="20"/>
              </w:rPr>
              <w:t>подготовка</w:t>
            </w:r>
          </w:p>
        </w:tc>
        <w:tc>
          <w:tcPr>
            <w:tcW w:w="3118" w:type="dxa"/>
            <w:shd w:val="clear" w:color="auto" w:fill="FFFFFF"/>
          </w:tcPr>
          <w:p w:rsidR="00872A1C" w:rsidRPr="00C770C4" w:rsidRDefault="00872A1C" w:rsidP="00504DDB">
            <w:r>
              <w:t>-</w:t>
            </w:r>
          </w:p>
        </w:tc>
        <w:tc>
          <w:tcPr>
            <w:tcW w:w="1843" w:type="dxa"/>
            <w:shd w:val="clear" w:color="auto" w:fill="FFFFFF"/>
          </w:tcPr>
          <w:p w:rsidR="00872A1C" w:rsidRPr="00872A1C" w:rsidRDefault="00872A1C" w:rsidP="00504DDB">
            <w:r w:rsidRPr="00872A1C">
              <w:t>15</w:t>
            </w:r>
          </w:p>
        </w:tc>
      </w:tr>
      <w:tr w:rsidR="00872A1C" w:rsidRPr="00B60F3B" w:rsidTr="0083431B">
        <w:tc>
          <w:tcPr>
            <w:tcW w:w="5495" w:type="dxa"/>
            <w:shd w:val="clear" w:color="auto" w:fill="FFFFFF"/>
          </w:tcPr>
          <w:p w:rsidR="00872A1C" w:rsidRPr="00C770C4" w:rsidRDefault="00872A1C" w:rsidP="00504DDB">
            <w:pPr>
              <w:rPr>
                <w:color w:val="FF0000"/>
                <w:sz w:val="20"/>
                <w:szCs w:val="20"/>
              </w:rPr>
            </w:pPr>
            <w:r>
              <w:rPr>
                <w:color w:val="000000"/>
                <w:sz w:val="20"/>
                <w:szCs w:val="20"/>
              </w:rPr>
              <w:t>1.4.Вид спорта</w:t>
            </w:r>
          </w:p>
        </w:tc>
        <w:tc>
          <w:tcPr>
            <w:tcW w:w="3118" w:type="dxa"/>
            <w:shd w:val="clear" w:color="auto" w:fill="FFFFFF"/>
          </w:tcPr>
          <w:p w:rsidR="00872A1C" w:rsidRPr="00C770C4" w:rsidRDefault="00872A1C" w:rsidP="00504DDB">
            <w:r>
              <w:t>15-30</w:t>
            </w:r>
          </w:p>
        </w:tc>
        <w:tc>
          <w:tcPr>
            <w:tcW w:w="1843" w:type="dxa"/>
            <w:shd w:val="clear" w:color="auto" w:fill="FFFFFF"/>
          </w:tcPr>
          <w:p w:rsidR="00872A1C" w:rsidRPr="00872A1C" w:rsidRDefault="00872A1C" w:rsidP="00504DDB">
            <w:r w:rsidRPr="00872A1C">
              <w:t>30</w:t>
            </w:r>
          </w:p>
        </w:tc>
      </w:tr>
      <w:tr w:rsidR="00872A1C" w:rsidRPr="00B60F3B" w:rsidTr="0083431B">
        <w:tc>
          <w:tcPr>
            <w:tcW w:w="5495" w:type="dxa"/>
            <w:shd w:val="clear" w:color="auto" w:fill="FFFFFF"/>
          </w:tcPr>
          <w:p w:rsidR="00872A1C" w:rsidRPr="000743EA" w:rsidRDefault="00872A1C" w:rsidP="00504DDB">
            <w:pPr>
              <w:rPr>
                <w:sz w:val="20"/>
                <w:szCs w:val="20"/>
              </w:rPr>
            </w:pPr>
            <w:r w:rsidRPr="000743EA">
              <w:rPr>
                <w:sz w:val="20"/>
                <w:szCs w:val="20"/>
              </w:rPr>
              <w:t>1.5. Основы профессионального самоопределения</w:t>
            </w:r>
          </w:p>
        </w:tc>
        <w:tc>
          <w:tcPr>
            <w:tcW w:w="3118" w:type="dxa"/>
            <w:shd w:val="clear" w:color="auto" w:fill="FFFFFF"/>
          </w:tcPr>
          <w:p w:rsidR="00872A1C" w:rsidRPr="00C770C4" w:rsidRDefault="00872A1C" w:rsidP="00504DDB">
            <w:r>
              <w:t>-</w:t>
            </w:r>
          </w:p>
        </w:tc>
        <w:tc>
          <w:tcPr>
            <w:tcW w:w="1843" w:type="dxa"/>
            <w:shd w:val="clear" w:color="auto" w:fill="FFFFFF"/>
          </w:tcPr>
          <w:p w:rsidR="00872A1C" w:rsidRPr="00872A1C" w:rsidRDefault="00872A1C" w:rsidP="00050C71">
            <w:r w:rsidRPr="00872A1C">
              <w:t>1</w:t>
            </w:r>
            <w:r w:rsidR="00050C71">
              <w:t>0</w:t>
            </w:r>
          </w:p>
        </w:tc>
      </w:tr>
      <w:tr w:rsidR="00872A1C" w:rsidRPr="00B60F3B" w:rsidTr="0091385D">
        <w:tc>
          <w:tcPr>
            <w:tcW w:w="10456" w:type="dxa"/>
            <w:gridSpan w:val="3"/>
            <w:shd w:val="clear" w:color="auto" w:fill="FFFFFF"/>
          </w:tcPr>
          <w:p w:rsidR="00872A1C" w:rsidRPr="00872A1C" w:rsidRDefault="00872A1C" w:rsidP="00504DDB">
            <w:pPr>
              <w:jc w:val="center"/>
            </w:pPr>
            <w:r w:rsidRPr="00872A1C">
              <w:t>2.     Вариативные предметные области</w:t>
            </w:r>
          </w:p>
        </w:tc>
      </w:tr>
      <w:tr w:rsidR="00872A1C" w:rsidRPr="00B60F3B" w:rsidTr="0083431B">
        <w:tc>
          <w:tcPr>
            <w:tcW w:w="5495" w:type="dxa"/>
            <w:shd w:val="clear" w:color="auto" w:fill="FFFFFF"/>
          </w:tcPr>
          <w:p w:rsidR="00872A1C" w:rsidRPr="00C770C4" w:rsidRDefault="00872A1C" w:rsidP="00504DDB">
            <w:pPr>
              <w:rPr>
                <w:color w:val="FF0000"/>
                <w:sz w:val="20"/>
                <w:szCs w:val="20"/>
              </w:rPr>
            </w:pPr>
            <w:r>
              <w:rPr>
                <w:color w:val="000000"/>
                <w:sz w:val="20"/>
                <w:szCs w:val="20"/>
              </w:rPr>
              <w:t>2.1. Различные виды спорта и подвижные игры</w:t>
            </w:r>
          </w:p>
        </w:tc>
        <w:tc>
          <w:tcPr>
            <w:tcW w:w="3118" w:type="dxa"/>
            <w:shd w:val="clear" w:color="auto" w:fill="FFFFFF"/>
          </w:tcPr>
          <w:p w:rsidR="00872A1C" w:rsidRPr="00C770C4" w:rsidRDefault="00872A1C" w:rsidP="00504DDB">
            <w:r>
              <w:t>5-15</w:t>
            </w:r>
          </w:p>
        </w:tc>
        <w:tc>
          <w:tcPr>
            <w:tcW w:w="1843" w:type="dxa"/>
            <w:shd w:val="clear" w:color="auto" w:fill="FFFFFF"/>
          </w:tcPr>
          <w:p w:rsidR="00872A1C" w:rsidRPr="00872A1C" w:rsidRDefault="00872A1C" w:rsidP="00504DDB">
            <w:r w:rsidRPr="00872A1C">
              <w:t>10</w:t>
            </w:r>
          </w:p>
        </w:tc>
      </w:tr>
      <w:tr w:rsidR="00872A1C" w:rsidRPr="00B60F3B" w:rsidTr="0083431B">
        <w:tc>
          <w:tcPr>
            <w:tcW w:w="5495" w:type="dxa"/>
            <w:shd w:val="clear" w:color="auto" w:fill="FFFFFF"/>
          </w:tcPr>
          <w:p w:rsidR="00872A1C" w:rsidRDefault="00872A1C" w:rsidP="00504DDB">
            <w:pPr>
              <w:rPr>
                <w:color w:val="000000"/>
                <w:sz w:val="20"/>
                <w:szCs w:val="20"/>
              </w:rPr>
            </w:pPr>
            <w:r>
              <w:rPr>
                <w:color w:val="000000"/>
                <w:sz w:val="20"/>
                <w:szCs w:val="20"/>
              </w:rPr>
              <w:t>2.2. Судейская подготовка</w:t>
            </w:r>
          </w:p>
        </w:tc>
        <w:tc>
          <w:tcPr>
            <w:tcW w:w="3118" w:type="dxa"/>
            <w:shd w:val="clear" w:color="auto" w:fill="FFFFFF"/>
          </w:tcPr>
          <w:p w:rsidR="00872A1C" w:rsidRDefault="00872A1C" w:rsidP="00504DDB">
            <w:r>
              <w:t>-</w:t>
            </w:r>
          </w:p>
        </w:tc>
        <w:tc>
          <w:tcPr>
            <w:tcW w:w="1843" w:type="dxa"/>
            <w:shd w:val="clear" w:color="auto" w:fill="FFFFFF"/>
          </w:tcPr>
          <w:p w:rsidR="00872A1C" w:rsidRPr="00872A1C" w:rsidRDefault="00872A1C" w:rsidP="00504DDB">
            <w:r w:rsidRPr="00872A1C">
              <w:t>5</w:t>
            </w:r>
          </w:p>
        </w:tc>
      </w:tr>
      <w:tr w:rsidR="00872A1C" w:rsidRPr="00B60F3B" w:rsidTr="0083431B">
        <w:tc>
          <w:tcPr>
            <w:tcW w:w="5495" w:type="dxa"/>
            <w:shd w:val="clear" w:color="auto" w:fill="FFFFFF"/>
          </w:tcPr>
          <w:p w:rsidR="00872A1C" w:rsidRDefault="00872A1C" w:rsidP="00504DDB">
            <w:pPr>
              <w:rPr>
                <w:color w:val="000000"/>
                <w:sz w:val="20"/>
                <w:szCs w:val="20"/>
              </w:rPr>
            </w:pPr>
            <w:r>
              <w:rPr>
                <w:color w:val="000000"/>
                <w:sz w:val="20"/>
                <w:szCs w:val="20"/>
              </w:rPr>
              <w:t>2.3. Развитие творческого мышления</w:t>
            </w:r>
          </w:p>
        </w:tc>
        <w:tc>
          <w:tcPr>
            <w:tcW w:w="3118" w:type="dxa"/>
            <w:shd w:val="clear" w:color="auto" w:fill="FFFFFF"/>
          </w:tcPr>
          <w:p w:rsidR="00872A1C" w:rsidRDefault="00872A1C" w:rsidP="00504DDB">
            <w:r>
              <w:t>5-20</w:t>
            </w:r>
          </w:p>
        </w:tc>
        <w:tc>
          <w:tcPr>
            <w:tcW w:w="1843" w:type="dxa"/>
            <w:shd w:val="clear" w:color="auto" w:fill="FFFFFF"/>
          </w:tcPr>
          <w:p w:rsidR="00872A1C" w:rsidRPr="00872A1C" w:rsidRDefault="00872A1C" w:rsidP="00504DDB">
            <w:r w:rsidRPr="00872A1C">
              <w:t>5</w:t>
            </w:r>
          </w:p>
        </w:tc>
      </w:tr>
      <w:tr w:rsidR="00872A1C" w:rsidRPr="00B60F3B" w:rsidTr="0083431B">
        <w:tc>
          <w:tcPr>
            <w:tcW w:w="5495" w:type="dxa"/>
            <w:shd w:val="clear" w:color="auto" w:fill="FFFFFF"/>
          </w:tcPr>
          <w:p w:rsidR="00872A1C" w:rsidRDefault="00872A1C" w:rsidP="00504DDB">
            <w:pPr>
              <w:rPr>
                <w:color w:val="000000"/>
                <w:sz w:val="20"/>
                <w:szCs w:val="20"/>
              </w:rPr>
            </w:pPr>
            <w:r>
              <w:rPr>
                <w:color w:val="000000"/>
                <w:sz w:val="20"/>
                <w:szCs w:val="20"/>
              </w:rPr>
              <w:t>2.4. Национальный региональный компонент</w:t>
            </w:r>
          </w:p>
        </w:tc>
        <w:tc>
          <w:tcPr>
            <w:tcW w:w="3118" w:type="dxa"/>
            <w:shd w:val="clear" w:color="auto" w:fill="FFFFFF"/>
          </w:tcPr>
          <w:p w:rsidR="00872A1C" w:rsidRDefault="00872A1C" w:rsidP="00504DDB">
            <w:r>
              <w:t>5-20</w:t>
            </w:r>
          </w:p>
        </w:tc>
        <w:tc>
          <w:tcPr>
            <w:tcW w:w="1843" w:type="dxa"/>
            <w:shd w:val="clear" w:color="auto" w:fill="FFFFFF"/>
          </w:tcPr>
          <w:p w:rsidR="00872A1C" w:rsidRPr="00872A1C" w:rsidRDefault="00872A1C" w:rsidP="00504DDB">
            <w:r w:rsidRPr="00872A1C">
              <w:t>-</w:t>
            </w:r>
          </w:p>
        </w:tc>
      </w:tr>
      <w:tr w:rsidR="00872A1C" w:rsidRPr="00B60F3B" w:rsidTr="0083431B">
        <w:tc>
          <w:tcPr>
            <w:tcW w:w="5495" w:type="dxa"/>
            <w:shd w:val="clear" w:color="auto" w:fill="FFFFFF"/>
          </w:tcPr>
          <w:p w:rsidR="00872A1C" w:rsidRDefault="00872A1C" w:rsidP="00504DDB">
            <w:pPr>
              <w:rPr>
                <w:color w:val="000000"/>
                <w:sz w:val="20"/>
                <w:szCs w:val="20"/>
              </w:rPr>
            </w:pPr>
            <w:r>
              <w:rPr>
                <w:color w:val="000000"/>
                <w:sz w:val="20"/>
                <w:szCs w:val="20"/>
              </w:rPr>
              <w:t>2.5. Акробатика</w:t>
            </w:r>
          </w:p>
        </w:tc>
        <w:tc>
          <w:tcPr>
            <w:tcW w:w="3118" w:type="dxa"/>
            <w:shd w:val="clear" w:color="auto" w:fill="FFFFFF"/>
          </w:tcPr>
          <w:p w:rsidR="00872A1C" w:rsidRDefault="00872A1C" w:rsidP="00504DDB">
            <w:r>
              <w:t>5</w:t>
            </w:r>
          </w:p>
        </w:tc>
        <w:tc>
          <w:tcPr>
            <w:tcW w:w="1843" w:type="dxa"/>
            <w:shd w:val="clear" w:color="auto" w:fill="FFFFFF"/>
          </w:tcPr>
          <w:p w:rsidR="00872A1C" w:rsidRPr="00872A1C" w:rsidRDefault="00872A1C" w:rsidP="00504DDB">
            <w:r>
              <w:t>5</w:t>
            </w:r>
          </w:p>
        </w:tc>
      </w:tr>
      <w:tr w:rsidR="00872A1C" w:rsidRPr="00B60F3B" w:rsidTr="0083431B">
        <w:tc>
          <w:tcPr>
            <w:tcW w:w="5495" w:type="dxa"/>
            <w:shd w:val="clear" w:color="auto" w:fill="FFFFFF"/>
          </w:tcPr>
          <w:p w:rsidR="00872A1C" w:rsidRDefault="00872A1C" w:rsidP="00050C71">
            <w:pPr>
              <w:rPr>
                <w:color w:val="000000"/>
                <w:sz w:val="20"/>
                <w:szCs w:val="20"/>
              </w:rPr>
            </w:pPr>
            <w:r>
              <w:rPr>
                <w:color w:val="000000"/>
                <w:sz w:val="20"/>
                <w:szCs w:val="20"/>
              </w:rPr>
              <w:t>2.</w:t>
            </w:r>
            <w:r w:rsidR="00050C71">
              <w:rPr>
                <w:color w:val="000000"/>
                <w:sz w:val="20"/>
                <w:szCs w:val="20"/>
              </w:rPr>
              <w:t>6</w:t>
            </w:r>
            <w:r>
              <w:rPr>
                <w:color w:val="000000"/>
                <w:sz w:val="20"/>
                <w:szCs w:val="20"/>
              </w:rPr>
              <w:t>. Специальные навыки</w:t>
            </w:r>
          </w:p>
        </w:tc>
        <w:tc>
          <w:tcPr>
            <w:tcW w:w="3118" w:type="dxa"/>
            <w:shd w:val="clear" w:color="auto" w:fill="FFFFFF"/>
          </w:tcPr>
          <w:p w:rsidR="00872A1C" w:rsidRDefault="00872A1C" w:rsidP="00504DDB">
            <w:r>
              <w:t>5-20</w:t>
            </w:r>
          </w:p>
        </w:tc>
        <w:tc>
          <w:tcPr>
            <w:tcW w:w="1843" w:type="dxa"/>
            <w:shd w:val="clear" w:color="auto" w:fill="FFFFFF"/>
          </w:tcPr>
          <w:p w:rsidR="00872A1C" w:rsidRPr="00872A1C" w:rsidRDefault="00872A1C" w:rsidP="00504DDB">
            <w:r w:rsidRPr="00872A1C">
              <w:t>5</w:t>
            </w:r>
          </w:p>
        </w:tc>
      </w:tr>
      <w:tr w:rsidR="00872A1C" w:rsidRPr="00B60F3B" w:rsidTr="0083431B">
        <w:tc>
          <w:tcPr>
            <w:tcW w:w="5495" w:type="dxa"/>
            <w:shd w:val="clear" w:color="auto" w:fill="FFFFFF"/>
          </w:tcPr>
          <w:p w:rsidR="00872A1C" w:rsidRDefault="00872A1C" w:rsidP="00050C71">
            <w:pPr>
              <w:rPr>
                <w:color w:val="000000"/>
                <w:sz w:val="20"/>
                <w:szCs w:val="20"/>
              </w:rPr>
            </w:pPr>
            <w:r>
              <w:rPr>
                <w:color w:val="000000"/>
                <w:sz w:val="20"/>
                <w:szCs w:val="20"/>
              </w:rPr>
              <w:t>2.</w:t>
            </w:r>
            <w:r w:rsidR="00050C71">
              <w:rPr>
                <w:color w:val="000000"/>
                <w:sz w:val="20"/>
                <w:szCs w:val="20"/>
              </w:rPr>
              <w:t>7</w:t>
            </w:r>
            <w:r>
              <w:rPr>
                <w:color w:val="000000"/>
                <w:sz w:val="20"/>
                <w:szCs w:val="20"/>
              </w:rPr>
              <w:t>. Спортивное и специальное оборудование</w:t>
            </w:r>
          </w:p>
        </w:tc>
        <w:tc>
          <w:tcPr>
            <w:tcW w:w="3118" w:type="dxa"/>
            <w:shd w:val="clear" w:color="auto" w:fill="FFFFFF"/>
          </w:tcPr>
          <w:p w:rsidR="00872A1C" w:rsidRDefault="00872A1C" w:rsidP="00504DDB">
            <w:r>
              <w:t>5-20</w:t>
            </w:r>
          </w:p>
        </w:tc>
        <w:tc>
          <w:tcPr>
            <w:tcW w:w="1843" w:type="dxa"/>
            <w:shd w:val="clear" w:color="auto" w:fill="FFFFFF"/>
          </w:tcPr>
          <w:p w:rsidR="00872A1C" w:rsidRPr="00872A1C" w:rsidRDefault="00872A1C" w:rsidP="00504DDB">
            <w:r w:rsidRPr="00872A1C">
              <w:t>5</w:t>
            </w:r>
          </w:p>
        </w:tc>
      </w:tr>
    </w:tbl>
    <w:p w:rsidR="00410776" w:rsidRDefault="00410776" w:rsidP="007D299A">
      <w:pPr>
        <w:autoSpaceDE w:val="0"/>
        <w:autoSpaceDN w:val="0"/>
        <w:adjustRightInd w:val="0"/>
        <w:jc w:val="center"/>
        <w:rPr>
          <w:color w:val="000000"/>
        </w:rPr>
      </w:pPr>
    </w:p>
    <w:p w:rsidR="007D299A" w:rsidRPr="00151361" w:rsidRDefault="007D299A" w:rsidP="007D299A">
      <w:pPr>
        <w:pStyle w:val="10"/>
        <w:autoSpaceDE w:val="0"/>
        <w:spacing w:line="240" w:lineRule="auto"/>
        <w:jc w:val="center"/>
        <w:rPr>
          <w:rStyle w:val="1"/>
          <w:rFonts w:eastAsia="Times New Roman CYR"/>
          <w:b/>
          <w:bCs/>
        </w:rPr>
      </w:pPr>
      <w:r>
        <w:rPr>
          <w:rStyle w:val="1"/>
          <w:rFonts w:eastAsia="Times New Roman CYR"/>
          <w:b/>
          <w:bCs/>
        </w:rPr>
        <w:t>3.4. Методические материалы</w:t>
      </w:r>
    </w:p>
    <w:p w:rsidR="007D299A" w:rsidRPr="00151361" w:rsidRDefault="007D299A" w:rsidP="007D299A">
      <w:pPr>
        <w:pStyle w:val="10"/>
        <w:autoSpaceDE w:val="0"/>
        <w:spacing w:line="240" w:lineRule="auto"/>
        <w:jc w:val="both"/>
        <w:rPr>
          <w:rFonts w:eastAsia="Calibri"/>
        </w:rPr>
      </w:pPr>
    </w:p>
    <w:p w:rsidR="007D299A" w:rsidRDefault="007D299A" w:rsidP="007D299A">
      <w:pPr>
        <w:pStyle w:val="10"/>
        <w:autoSpaceDE w:val="0"/>
        <w:spacing w:line="240" w:lineRule="auto"/>
        <w:ind w:left="142"/>
        <w:jc w:val="center"/>
        <w:rPr>
          <w:rStyle w:val="1"/>
          <w:rFonts w:eastAsia="Times New Roman CYR"/>
          <w:i/>
          <w:u w:val="single"/>
        </w:rPr>
      </w:pPr>
      <w:r w:rsidRPr="00236EE6">
        <w:rPr>
          <w:rStyle w:val="1"/>
          <w:rFonts w:eastAsia="Times New Roman CYR"/>
          <w:i/>
          <w:u w:val="single"/>
        </w:rPr>
        <w:t xml:space="preserve">Организационно-методические особенности   </w:t>
      </w:r>
      <w:r>
        <w:rPr>
          <w:rStyle w:val="1"/>
          <w:rFonts w:eastAsia="Times New Roman CYR"/>
          <w:i/>
          <w:u w:val="single"/>
        </w:rPr>
        <w:t>учебно-тренировочных занятий</w:t>
      </w:r>
    </w:p>
    <w:p w:rsidR="007D299A"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      </w:t>
      </w:r>
      <w:r>
        <w:rPr>
          <w:rStyle w:val="1"/>
          <w:rFonts w:eastAsia="Times New Roman CYR"/>
        </w:rPr>
        <w:t>Учебно-тренировочное занятие</w:t>
      </w:r>
      <w:r w:rsidRPr="00151361">
        <w:rPr>
          <w:rStyle w:val="1"/>
          <w:rFonts w:eastAsia="Times New Roman CYR"/>
        </w:rPr>
        <w:t xml:space="preserve"> детей и подростков, в отличие от тренировки взрослых, имеет ряд методических и организационных особенностей.</w:t>
      </w:r>
    </w:p>
    <w:p w:rsidR="007D299A" w:rsidRPr="00151361"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1. </w:t>
      </w:r>
      <w:r>
        <w:rPr>
          <w:rStyle w:val="1"/>
          <w:rFonts w:eastAsia="Times New Roman CYR"/>
        </w:rPr>
        <w:t xml:space="preserve"> З</w:t>
      </w:r>
      <w:r w:rsidRPr="00151361">
        <w:rPr>
          <w:rStyle w:val="1"/>
          <w:rFonts w:eastAsia="Times New Roman CYR"/>
        </w:rPr>
        <w:t xml:space="preserve">анятия </w:t>
      </w:r>
      <w:r>
        <w:rPr>
          <w:rStyle w:val="1"/>
          <w:rFonts w:eastAsia="Times New Roman CYR"/>
        </w:rPr>
        <w:t xml:space="preserve">  </w:t>
      </w:r>
      <w:r w:rsidRPr="00151361">
        <w:rPr>
          <w:rStyle w:val="1"/>
          <w:rFonts w:eastAsia="Times New Roman CYR"/>
        </w:rPr>
        <w:t xml:space="preserve">с </w:t>
      </w:r>
      <w:r>
        <w:rPr>
          <w:rStyle w:val="1"/>
          <w:rFonts w:eastAsia="Times New Roman CYR"/>
        </w:rPr>
        <w:t>обучающими</w:t>
      </w:r>
      <w:r w:rsidRPr="00151361">
        <w:rPr>
          <w:rStyle w:val="1"/>
          <w:rFonts w:eastAsia="Times New Roman CYR"/>
        </w:rPr>
        <w:t xml:space="preserve">  ориентированы на </w:t>
      </w:r>
      <w:r>
        <w:rPr>
          <w:rStyle w:val="1"/>
          <w:rFonts w:eastAsia="Times New Roman CYR"/>
        </w:rPr>
        <w:t>улучшение физического развития,</w:t>
      </w:r>
      <w:r w:rsidRPr="00151361">
        <w:rPr>
          <w:rStyle w:val="1"/>
          <w:rFonts w:eastAsia="Times New Roman CYR"/>
        </w:rPr>
        <w:t xml:space="preserve"> </w:t>
      </w:r>
      <w:r w:rsidRPr="000014DF">
        <w:rPr>
          <w:lang w:eastAsia="ru-RU"/>
        </w:rPr>
        <w:t>укрепление здоровья</w:t>
      </w:r>
      <w:r>
        <w:rPr>
          <w:lang w:eastAsia="ru-RU"/>
        </w:rPr>
        <w:t>, формирование культуры здорового и образа жизни.</w:t>
      </w:r>
      <w:r w:rsidRPr="00B45724">
        <w:rPr>
          <w:lang w:eastAsia="ru-RU"/>
        </w:rPr>
        <w:t xml:space="preserve"> </w:t>
      </w:r>
      <w:r>
        <w:rPr>
          <w:lang w:eastAsia="ru-RU"/>
        </w:rPr>
        <w:t>Ф</w:t>
      </w:r>
      <w:r w:rsidRPr="000014DF">
        <w:rPr>
          <w:lang w:eastAsia="ru-RU"/>
        </w:rPr>
        <w:t xml:space="preserve">ормирование </w:t>
      </w:r>
      <w:r>
        <w:rPr>
          <w:lang w:eastAsia="ru-RU"/>
        </w:rPr>
        <w:t>навыков адаптации к жизни в обществе, профессиональной ориентации.</w:t>
      </w:r>
    </w:p>
    <w:p w:rsidR="007D299A" w:rsidRPr="00151361" w:rsidRDefault="007D299A" w:rsidP="007D299A">
      <w:pPr>
        <w:pStyle w:val="10"/>
        <w:autoSpaceDE w:val="0"/>
        <w:spacing w:line="240" w:lineRule="auto"/>
        <w:jc w:val="both"/>
        <w:rPr>
          <w:rStyle w:val="1"/>
          <w:rFonts w:eastAsia="Times New Roman CYR"/>
        </w:rPr>
      </w:pPr>
      <w:r>
        <w:rPr>
          <w:rStyle w:val="1"/>
          <w:rFonts w:eastAsia="Times New Roman CYR"/>
        </w:rPr>
        <w:t xml:space="preserve">2. </w:t>
      </w:r>
      <w:r w:rsidRPr="00151361">
        <w:rPr>
          <w:rStyle w:val="1"/>
          <w:rFonts w:eastAsia="Times New Roman CYR"/>
        </w:rPr>
        <w:t>Тренировочные и соревновательные нагрузки должны соответствовать функциональным способностям растущего организма.</w:t>
      </w:r>
    </w:p>
    <w:p w:rsidR="007D299A" w:rsidRPr="00151361"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3.  </w:t>
      </w:r>
      <w:r w:rsidRPr="00151361">
        <w:rPr>
          <w:rStyle w:val="1"/>
          <w:rFonts w:eastAsia="Times New Roman CYR"/>
        </w:rPr>
        <w:t>В процессе всех лет занятий необходимо соблюдать рациональный режим, обеспечить гигиену быта, хорошую организацию врачебно-педагогического контроля за состоянием здоровья, подготовленности занимающихся и их физическим развитием.</w:t>
      </w:r>
    </w:p>
    <w:p w:rsidR="007D299A" w:rsidRPr="00151361"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4. </w:t>
      </w:r>
      <w:r w:rsidRPr="00151361">
        <w:rPr>
          <w:rStyle w:val="1"/>
          <w:rFonts w:eastAsia="Times New Roman CYR"/>
        </w:rPr>
        <w:t xml:space="preserve">Надежной основой успеха </w:t>
      </w:r>
      <w:r>
        <w:rPr>
          <w:rStyle w:val="1"/>
          <w:rFonts w:eastAsia="Times New Roman CYR"/>
        </w:rPr>
        <w:t>обучающихся</w:t>
      </w:r>
      <w:r w:rsidRPr="00151361">
        <w:rPr>
          <w:rStyle w:val="1"/>
          <w:rFonts w:eastAsia="Times New Roman CYR"/>
        </w:rPr>
        <w:t xml:space="preserve"> в избранном виде спорта является приобретенный фонд умений и навыков, всестороннее развитие физических качеств, решение функциональных возможностей организма.</w:t>
      </w:r>
    </w:p>
    <w:p w:rsidR="007D299A" w:rsidRPr="00151361"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5. </w:t>
      </w:r>
      <w:r w:rsidRPr="00151361">
        <w:rPr>
          <w:rStyle w:val="1"/>
          <w:rFonts w:eastAsia="Times New Roman CYR"/>
        </w:rPr>
        <w:t xml:space="preserve">С возрастом и подготовленностью юных </w:t>
      </w:r>
      <w:r>
        <w:rPr>
          <w:rStyle w:val="1"/>
          <w:rFonts w:eastAsia="Times New Roman CYR"/>
        </w:rPr>
        <w:t>боксеров</w:t>
      </w:r>
      <w:r w:rsidRPr="00151361">
        <w:rPr>
          <w:rStyle w:val="1"/>
          <w:rFonts w:eastAsia="Times New Roman CYR"/>
        </w:rPr>
        <w:t xml:space="preserve"> постепенно уменьшается удельный вес общей физической подготовки и возрастает вес специальной подготовки. Из года в год неуклонно увеличивается рост общего объема тренировочной нагрузки.</w:t>
      </w:r>
    </w:p>
    <w:p w:rsidR="007D299A" w:rsidRPr="00151361"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6. </w:t>
      </w:r>
      <w:r w:rsidRPr="00151361">
        <w:rPr>
          <w:rStyle w:val="1"/>
          <w:rFonts w:eastAsia="Times New Roman CYR"/>
        </w:rPr>
        <w:t>Необходимо учитывать особенности построения школьного учебного процесса в планировании спортивной тренировки.</w:t>
      </w:r>
    </w:p>
    <w:p w:rsidR="007D299A" w:rsidRPr="00151361" w:rsidRDefault="007D299A" w:rsidP="007D299A">
      <w:pPr>
        <w:pStyle w:val="10"/>
        <w:autoSpaceDE w:val="0"/>
        <w:spacing w:line="240" w:lineRule="auto"/>
        <w:jc w:val="both"/>
        <w:rPr>
          <w:rStyle w:val="1"/>
          <w:rFonts w:eastAsia="Times New Roman CYR"/>
        </w:rPr>
      </w:pPr>
      <w:r w:rsidRPr="00151361">
        <w:rPr>
          <w:rStyle w:val="1"/>
          <w:rFonts w:eastAsia="Times New Roman"/>
        </w:rPr>
        <w:t xml:space="preserve">   </w:t>
      </w:r>
      <w:r w:rsidRPr="00151361">
        <w:rPr>
          <w:rStyle w:val="1"/>
          <w:rFonts w:eastAsia="Times New Roman CYR"/>
        </w:rPr>
        <w:t xml:space="preserve">Учебно-тренировочный процесс представляет собой организацию регулярных тренировочных </w:t>
      </w:r>
      <w:r w:rsidRPr="00151361">
        <w:rPr>
          <w:rStyle w:val="1"/>
          <w:rFonts w:eastAsia="Times New Roman CYR"/>
        </w:rPr>
        <w:lastRenderedPageBreak/>
        <w:t>занятий  и соревнований. На протяжении многих лет тренировок юные спортсмены должны овладеть техникой и тактикой, приобрести опыт и специальные знания, улучшить моральные  и волевые качества.</w:t>
      </w:r>
    </w:p>
    <w:p w:rsidR="0083431B" w:rsidRPr="0083431B" w:rsidRDefault="0083431B" w:rsidP="005C3B74">
      <w:pPr>
        <w:autoSpaceDE w:val="0"/>
        <w:autoSpaceDN w:val="0"/>
        <w:adjustRightInd w:val="0"/>
        <w:jc w:val="center"/>
        <w:rPr>
          <w:b/>
          <w:color w:val="000000"/>
        </w:rPr>
      </w:pPr>
      <w:r w:rsidRPr="0083431B">
        <w:rPr>
          <w:b/>
          <w:color w:val="000000"/>
        </w:rPr>
        <w:t xml:space="preserve">Методика и содержание работы </w:t>
      </w:r>
    </w:p>
    <w:p w:rsidR="007D299A" w:rsidRPr="0083431B" w:rsidRDefault="0083431B" w:rsidP="005C3B74">
      <w:pPr>
        <w:autoSpaceDE w:val="0"/>
        <w:autoSpaceDN w:val="0"/>
        <w:adjustRightInd w:val="0"/>
        <w:jc w:val="center"/>
        <w:rPr>
          <w:b/>
          <w:color w:val="000000"/>
        </w:rPr>
      </w:pPr>
      <w:r w:rsidRPr="0083431B">
        <w:rPr>
          <w:b/>
          <w:color w:val="000000"/>
        </w:rPr>
        <w:t>по предметным  областям, уровням сложности</w:t>
      </w:r>
    </w:p>
    <w:p w:rsidR="005C3B74" w:rsidRPr="00151361" w:rsidRDefault="0083431B" w:rsidP="005C3B74">
      <w:pPr>
        <w:jc w:val="center"/>
      </w:pPr>
      <w:r>
        <w:rPr>
          <w:b/>
          <w:bCs/>
        </w:rPr>
        <w:t>1.Теоретическая часть</w:t>
      </w:r>
      <w:r w:rsidRPr="00151361">
        <w:rPr>
          <w:b/>
          <w:bCs/>
        </w:rPr>
        <w:t> </w:t>
      </w:r>
    </w:p>
    <w:p w:rsidR="005C3B74" w:rsidRDefault="005C3B74" w:rsidP="005C3B74">
      <w:pPr>
        <w:jc w:val="center"/>
        <w:rPr>
          <w:b/>
        </w:rPr>
      </w:pPr>
      <w:r>
        <w:rPr>
          <w:b/>
        </w:rPr>
        <w:t>1. 1.</w:t>
      </w:r>
      <w:r w:rsidRPr="00AC7F7D">
        <w:rPr>
          <w:b/>
        </w:rPr>
        <w:t>Теоретические основы физической культуры и спорта</w:t>
      </w:r>
    </w:p>
    <w:p w:rsidR="005C3B74" w:rsidRDefault="005C3B74" w:rsidP="005C3B74">
      <w:pPr>
        <w:jc w:val="center"/>
      </w:pPr>
      <w:r w:rsidRPr="00936BC4">
        <w:t>Для базового и углубленного уровня</w:t>
      </w:r>
    </w:p>
    <w:p w:rsidR="005C3B74" w:rsidRPr="00986CE0" w:rsidRDefault="005C3B74" w:rsidP="005C3B74">
      <w:r w:rsidRPr="00986CE0">
        <w:rPr>
          <w:bCs/>
          <w:i/>
          <w:iCs/>
        </w:rPr>
        <w:t>Бокс в системе Физического воспитания</w:t>
      </w:r>
    </w:p>
    <w:p w:rsidR="005C3B74" w:rsidRPr="00151361" w:rsidRDefault="005C3B74" w:rsidP="005C3B74">
      <w:r w:rsidRPr="00151361">
        <w:t>Характеристика бокса. Оздоровительное, прикладное и воспитательное значение бокса. Краткий обзор истории развития бокса в России. Достижения российских спортсменов на международных соревнованиях. Состояние бокса</w:t>
      </w:r>
      <w:r>
        <w:t xml:space="preserve"> в России</w:t>
      </w:r>
      <w:r w:rsidRPr="00151361">
        <w:t xml:space="preserve"> и пути его дальнейшего развития.</w:t>
      </w:r>
    </w:p>
    <w:p w:rsidR="005C3B74" w:rsidRPr="00151361" w:rsidRDefault="005C3B74" w:rsidP="005C3B74">
      <w:r w:rsidRPr="00151361">
        <w:t>Структура организационно-методического руководства боксом. Роль спортивных школ в развитии бокса в России.</w:t>
      </w:r>
    </w:p>
    <w:p w:rsidR="005C3B74" w:rsidRPr="00936BC4" w:rsidRDefault="005C3B74" w:rsidP="005C3B74">
      <w:r>
        <w:rPr>
          <w:b/>
          <w:bCs/>
          <w:i/>
          <w:iCs/>
        </w:rPr>
        <w:t xml:space="preserve">   </w:t>
      </w:r>
      <w:r w:rsidRPr="00151361">
        <w:rPr>
          <w:b/>
          <w:bCs/>
          <w:i/>
          <w:iCs/>
        </w:rPr>
        <w:t> </w:t>
      </w:r>
      <w:r w:rsidRPr="00936BC4">
        <w:rPr>
          <w:bCs/>
          <w:i/>
          <w:iCs/>
        </w:rPr>
        <w:t>Краткие сведения о строении и функциях организма человека, влияние физических упражнений на организм занимающихся</w:t>
      </w:r>
    </w:p>
    <w:p w:rsidR="005C3B74" w:rsidRPr="00151361" w:rsidRDefault="005C3B74" w:rsidP="005C3B74">
      <w:r w:rsidRPr="00151361">
        <w:t>Краткие сведения о строении и функциях организма человека. Опорно-двигательный аппарат и мышцы, их строение и взаимодействие. Основные сведения о кровообращении. Сердце и сосуды. Дыхание и газообмен. Лёгкие. Значение дыхания для жизнедеятельности организма. Органы пищеварения и обмен веществ. Органы выделения (кишечник, лёгкие, кожа). Ведущая роль центральной нервной системы в деятельности всего организма.</w:t>
      </w:r>
    </w:p>
    <w:p w:rsidR="005C3B74" w:rsidRPr="00151361" w:rsidRDefault="005C3B74" w:rsidP="005C3B74">
      <w:r w:rsidRPr="00151361">
        <w:t>Влияние занятий физическими упражнениями на организм человека. Совершенствование функций мышечной системы, аппарата дыхания и кровообращения, нервной системы под воздействием физических упражнений и занятий боксом.</w:t>
      </w:r>
    </w:p>
    <w:p w:rsidR="005C3B74" w:rsidRPr="00151361" w:rsidRDefault="005C3B74" w:rsidP="005C3B74">
      <w:r w:rsidRPr="00151361">
        <w:t>Значение систематических занятий физическими упражнениями для укрепления здоровья, развитие физических способностей и достижения высоких спортивных результатов.</w:t>
      </w:r>
    </w:p>
    <w:p w:rsidR="005C3B74" w:rsidRPr="00936BC4" w:rsidRDefault="005C3B74" w:rsidP="005C3B74">
      <w:r w:rsidRPr="00936BC4">
        <w:rPr>
          <w:bCs/>
          <w:i/>
          <w:iCs/>
        </w:rPr>
        <w:t xml:space="preserve">   Гигиена, закаливание, режим и питание</w:t>
      </w:r>
    </w:p>
    <w:p w:rsidR="005C3B74" w:rsidRPr="00151361" w:rsidRDefault="005C3B74" w:rsidP="005C3B74">
      <w:r w:rsidRPr="00151361">
        <w:t>Понятие о гигиене. Гигиена физических упражнений и спорта, её значение, основные задачи и требования. Гигиенические основы режима труда и отдыха, занятий спортом. Общий режим. Режим питания и питьевой режим во время тренировки и соревнований. Значение белков, углеводов, жиров, минеральных солей и витаминов в питании спортсменов. Калорийность и усвоение пищи. Примерные суточные пищевые нормы занимающихся боксом. Гигиена сна. Уход за кожей, волосами и ногтями. Гигиена полости рта. Уход за ногами. Гигиенические значения водных процедур (умывание, обтирание, обливание, душ, баня, купание). Использование естественных факторов природы (солнце, воздух, вода), в целях закаливания организма. Требования к закаливанию организма. Гигиена одежды и обуви. Гигиена жилищ и мест занятий: воздух, температура, влажность, освещение и вентиляция в помещении. Временные ограничения и противопоказания к занятиям физическими упражнениями. Меры личной и общественной санитарно-гигиенической профилактики (предупреждение заболеваний). Вред курения, употребления спиртных напитков и наркотиков.</w:t>
      </w:r>
    </w:p>
    <w:p w:rsidR="005C3B74" w:rsidRPr="00936BC4" w:rsidRDefault="005C3B74" w:rsidP="005C3B74">
      <w:r>
        <w:rPr>
          <w:b/>
          <w:bCs/>
          <w:i/>
          <w:iCs/>
        </w:rPr>
        <w:t xml:space="preserve">   </w:t>
      </w:r>
      <w:r w:rsidRPr="00936BC4">
        <w:rPr>
          <w:bCs/>
          <w:i/>
          <w:iCs/>
        </w:rPr>
        <w:t>Общая физическая подготовка боксёров</w:t>
      </w:r>
    </w:p>
    <w:p w:rsidR="005C3B74" w:rsidRPr="00151361" w:rsidRDefault="005C3B74" w:rsidP="005C3B74">
      <w:r w:rsidRPr="00151361">
        <w:t>Направленность физической подготовки. Общая физическая подготовка как основа развития физических качеств, способностей, двигательных функций спортсмена и повышения спортивной работоспособности.</w:t>
      </w:r>
    </w:p>
    <w:p w:rsidR="005C3B74" w:rsidRPr="00151361" w:rsidRDefault="005C3B74" w:rsidP="005C3B74">
      <w:r w:rsidRPr="00151361">
        <w:t>Характеристика рекомендуемых средств и упражнений для повышения уровня общей физической подготовленности и развития двигательных качеств боксёров различного возраста и спортивной квалификации.</w:t>
      </w:r>
    </w:p>
    <w:p w:rsidR="005C3B74" w:rsidRPr="00151361" w:rsidRDefault="005C3B74" w:rsidP="005C3B74">
      <w:r w:rsidRPr="00151361">
        <w:t>Взаимосвязь общей физической подготовки с контрольными нормативами. Характеристика требований к развитию двигательных качеств: скорости, силы, специальной выносливости, ловкости и координации движений.</w:t>
      </w:r>
    </w:p>
    <w:p w:rsidR="005C3B74" w:rsidRDefault="005C3B74" w:rsidP="005C3B74">
      <w:r w:rsidRPr="00151361">
        <w:t>Учёт средств и методы оценки состояния и динамики развития общей физической подготовленности различных групп боксёров.</w:t>
      </w:r>
    </w:p>
    <w:p w:rsidR="005C3B74" w:rsidRDefault="005C3B74" w:rsidP="005C3B74"/>
    <w:p w:rsidR="005C3B74" w:rsidRDefault="005C3B74" w:rsidP="005C3B74">
      <w:pPr>
        <w:jc w:val="center"/>
        <w:rPr>
          <w:b/>
        </w:rPr>
      </w:pPr>
      <w:r>
        <w:rPr>
          <w:b/>
        </w:rPr>
        <w:lastRenderedPageBreak/>
        <w:tab/>
        <w:t xml:space="preserve">1.2. </w:t>
      </w:r>
      <w:r w:rsidRPr="00936BC4">
        <w:rPr>
          <w:b/>
        </w:rPr>
        <w:t>Национальный и региональный компонент.</w:t>
      </w:r>
    </w:p>
    <w:p w:rsidR="005C3B74" w:rsidRDefault="005C3B74" w:rsidP="005C3B74">
      <w:pPr>
        <w:jc w:val="center"/>
      </w:pPr>
      <w:r w:rsidRPr="00936BC4">
        <w:t>Для базового и углубленного уровня</w:t>
      </w:r>
    </w:p>
    <w:p w:rsidR="005C3B74" w:rsidRPr="00936BC4" w:rsidRDefault="005C3B74" w:rsidP="005C3B74">
      <w:pPr>
        <w:rPr>
          <w:i/>
        </w:rPr>
      </w:pPr>
      <w:r w:rsidRPr="00936BC4">
        <w:rPr>
          <w:bCs/>
          <w:i/>
          <w:iCs/>
        </w:rPr>
        <w:t>Физическая культура и спорт в России</w:t>
      </w:r>
    </w:p>
    <w:p w:rsidR="005C3B74" w:rsidRPr="00151361" w:rsidRDefault="005C3B74" w:rsidP="005C3B74">
      <w:r w:rsidRPr="00151361">
        <w:t>Физическая культура - составная часть общей культуры общества. Значение ФК для укрепления здоровья и развития физических качеств россиян, для подготовки их к трудовой деятельности и защите государства.</w:t>
      </w:r>
    </w:p>
    <w:p w:rsidR="005C3B74" w:rsidRPr="00936BC4" w:rsidRDefault="005C3B74" w:rsidP="005C3B74">
      <w:r w:rsidRPr="00151361">
        <w:t>ДЮСШ как организатор физической культур</w:t>
      </w:r>
      <w:r>
        <w:t>ы и спорта среди молодёжи</w:t>
      </w:r>
      <w:r w:rsidRPr="00151361">
        <w:t>. Оздоровительное и прикладное значение физической культуры и спорта (бокса).</w:t>
      </w:r>
    </w:p>
    <w:p w:rsidR="005C3B74" w:rsidRDefault="005C3B74" w:rsidP="005C3B74">
      <w:r>
        <w:rPr>
          <w:rStyle w:val="1"/>
          <w:bCs/>
        </w:rPr>
        <w:t>О</w:t>
      </w:r>
      <w:r w:rsidRPr="00E91600">
        <w:rPr>
          <w:rStyle w:val="1"/>
          <w:bCs/>
        </w:rPr>
        <w:t>собенность развития видов спорта в Ростовской области, России</w:t>
      </w:r>
      <w:r w:rsidRPr="00151361">
        <w:t xml:space="preserve"> Международные связи спортивных организаций в России. Достижения Российских спортсменов в борьбе за завоевание мирового первенства по олимпийским видам спорта.</w:t>
      </w:r>
    </w:p>
    <w:p w:rsidR="005C3B74" w:rsidRDefault="005C3B74" w:rsidP="005C3B74">
      <w:r>
        <w:t>Спортивная гордость Ростовской области и Багаевского района. Донские спортивные традиции.</w:t>
      </w:r>
    </w:p>
    <w:p w:rsidR="005C3B74" w:rsidRPr="00986CE0" w:rsidRDefault="005C3B74" w:rsidP="005C3B74">
      <w:pPr>
        <w:ind w:firstLine="142"/>
      </w:pPr>
      <w:r w:rsidRPr="00986CE0">
        <w:rPr>
          <w:bCs/>
          <w:i/>
          <w:iCs/>
        </w:rPr>
        <w:t>Олимпийское движение: принципы, традиции, правила.</w:t>
      </w:r>
    </w:p>
    <w:p w:rsidR="005C3B74" w:rsidRPr="00151361" w:rsidRDefault="005C3B74" w:rsidP="005C3B74">
      <w:pPr>
        <w:ind w:firstLine="142"/>
      </w:pPr>
      <w:r w:rsidRPr="00151361">
        <w:t>Античные Олимпийские игры. История возрождения Олимпийских игр. МОК, НОК, федерации по видам спорта - история создания. Олимпийская символика. Достижения российских боксёров на Олимпийских играх. Олимпийские виды спорта.</w:t>
      </w:r>
    </w:p>
    <w:p w:rsidR="005C3B74" w:rsidRPr="00151361" w:rsidRDefault="005C3B74" w:rsidP="005C3B74">
      <w:pPr>
        <w:ind w:firstLine="142"/>
      </w:pPr>
      <w:r w:rsidRPr="00151361">
        <w:t>Соревнование - понятие, виды соревнований. Командные, лично-командные, личные соревнования. Система и календарь спортивных соревнований. Формы проведения спортивных соревнований. Организация соревнований (обязанности участников соревнований, тренеров-представителей команд).</w:t>
      </w:r>
    </w:p>
    <w:p w:rsidR="005C3B74" w:rsidRPr="00936BC4" w:rsidRDefault="005C3B74" w:rsidP="005C3B74"/>
    <w:p w:rsidR="005C3B74" w:rsidRDefault="005C3B74" w:rsidP="005C3B74">
      <w:pPr>
        <w:jc w:val="center"/>
        <w:rPr>
          <w:b/>
          <w:bCs/>
        </w:rPr>
      </w:pPr>
      <w:r>
        <w:rPr>
          <w:b/>
          <w:bCs/>
        </w:rPr>
        <w:t>1.3.Избранный вид спорта</w:t>
      </w:r>
    </w:p>
    <w:p w:rsidR="005C3B74" w:rsidRDefault="005C3B74" w:rsidP="005C3B74">
      <w:pPr>
        <w:jc w:val="center"/>
      </w:pPr>
      <w:r w:rsidRPr="00936BC4">
        <w:rPr>
          <w:bCs/>
        </w:rPr>
        <w:t>Для базового и углубленного уровня</w:t>
      </w:r>
    </w:p>
    <w:p w:rsidR="005C3B74" w:rsidRPr="00151361" w:rsidRDefault="005C3B74" w:rsidP="005C3B74">
      <w:r w:rsidRPr="00151361">
        <w:rPr>
          <w:i/>
          <w:iCs/>
        </w:rPr>
        <w:t>Основы методики обучения и тренировки боксёров.</w:t>
      </w:r>
    </w:p>
    <w:p w:rsidR="005C3B74" w:rsidRPr="00151361" w:rsidRDefault="005C3B74" w:rsidP="005C3B74">
      <w:r w:rsidRPr="00151361">
        <w:t>Обучение и тренировка как единый педагогический процесс. Задачи и содержание процесса обучения и тренировки. Дидактические принципы обучения (сознательность, активность, наглядность, систематичность, последовательность, доступность, прочность). Понятие о формировании и совершенствовании двигательных навыков боксёров. Характеристика методов и приёмов обучения. Этапы обучения.</w:t>
      </w:r>
    </w:p>
    <w:p w:rsidR="005C3B74" w:rsidRPr="00151361" w:rsidRDefault="005C3B74" w:rsidP="005C3B74">
      <w:r w:rsidRPr="00151361">
        <w:t>Значение специальных упражнений в процессе обучения и тренировки.</w:t>
      </w:r>
    </w:p>
    <w:p w:rsidR="005C3B74" w:rsidRPr="00151361" w:rsidRDefault="005C3B74" w:rsidP="005C3B74">
      <w:r w:rsidRPr="00151361">
        <w:t>Взаимосвязь физической, технической, тактической, морально-волевой и психологической подготовки боксёров и единство процессов их совершенствования.</w:t>
      </w:r>
    </w:p>
    <w:p w:rsidR="005C3B74" w:rsidRPr="00151361" w:rsidRDefault="005C3B74" w:rsidP="005C3B74">
      <w:r w:rsidRPr="00151361">
        <w:t>Методы контроля развития физической подготовленностью и физической работоспособностью боксёров.</w:t>
      </w:r>
    </w:p>
    <w:p w:rsidR="005C3B74" w:rsidRPr="00151361" w:rsidRDefault="005C3B74" w:rsidP="005C3B74">
      <w:r w:rsidRPr="00151361">
        <w:t>Построение и методика проведения тренировки (дневного и недельного цикла) в различные периоды учебно-тренировочной работы со спортсменами разного возраста и уровня подготовленности.</w:t>
      </w:r>
    </w:p>
    <w:p w:rsidR="005C3B74" w:rsidRDefault="005C3B74" w:rsidP="005C3B74">
      <w:r w:rsidRPr="00151361">
        <w:t>Построение тренировки непосредственно перед соревнованиями. Предсоревновательная разминка боксёров.</w:t>
      </w:r>
    </w:p>
    <w:p w:rsidR="005C3B74" w:rsidRPr="0012600C" w:rsidRDefault="005C3B74" w:rsidP="005C3B74">
      <w:r>
        <w:rPr>
          <w:b/>
          <w:bCs/>
          <w:i/>
          <w:iCs/>
        </w:rPr>
        <w:t xml:space="preserve">   </w:t>
      </w:r>
      <w:r w:rsidRPr="0012600C">
        <w:rPr>
          <w:bCs/>
          <w:i/>
          <w:iCs/>
        </w:rPr>
        <w:t>Краткие сведения о физиологических основах спортивной деятельности боксёров</w:t>
      </w:r>
    </w:p>
    <w:p w:rsidR="005C3B74" w:rsidRPr="00151361" w:rsidRDefault="005C3B74" w:rsidP="005C3B74">
      <w:r w:rsidRPr="00151361">
        <w:t>Мышечная деятельность как необходимое условие физического развития, нормального функционирования организма, поддержание здоровья и работоспособности.</w:t>
      </w:r>
    </w:p>
    <w:p w:rsidR="005C3B74" w:rsidRPr="00151361" w:rsidRDefault="005C3B74" w:rsidP="005C3B74">
      <w:r>
        <w:t>Учебно-тренировочное заенятие</w:t>
      </w:r>
      <w:r w:rsidRPr="00151361">
        <w:t xml:space="preserve"> как процесс формирования двигательных навыков и расширения функциональных возможностей организма. Основные физиологические положения тренировки боксёров и показатели тренированности различных по возрасту групп занимающихся.</w:t>
      </w:r>
    </w:p>
    <w:p w:rsidR="005C3B74" w:rsidRPr="00151361" w:rsidRDefault="005C3B74" w:rsidP="005C3B74">
      <w:r w:rsidRPr="00151361">
        <w:t>Понятие о физиологических основах двигательных навыков. Взаимодействие двигательных вегетативных функций в процессе занятий физическими упражнениями.</w:t>
      </w:r>
    </w:p>
    <w:p w:rsidR="005C3B74" w:rsidRPr="00151361" w:rsidRDefault="005C3B74" w:rsidP="005C3B74">
      <w:r w:rsidRPr="00151361">
        <w:t>Особенности функциональной деятельности центральной нервной системы, органов дыхания и кровообращения при выполнении различных физических упражнений. Особенности химических процессов в мышцах, понятие о кислородном запросе и долге.</w:t>
      </w:r>
    </w:p>
    <w:p w:rsidR="005C3B74" w:rsidRPr="00151361" w:rsidRDefault="005C3B74" w:rsidP="005C3B74">
      <w:r w:rsidRPr="00151361">
        <w:t>Роль и значение центральной нервной системы в процессе занятий и соревнований.</w:t>
      </w:r>
    </w:p>
    <w:p w:rsidR="005C3B74" w:rsidRPr="00151361" w:rsidRDefault="005C3B74" w:rsidP="005C3B74">
      <w:r w:rsidRPr="00151361">
        <w:t>Краткие сведения о физиологических показателях состояния тренированности (изменение костного аппарата, вегетативных функций, состояния центральной нервной системы).</w:t>
      </w:r>
    </w:p>
    <w:p w:rsidR="005C3B74" w:rsidRPr="00151361" w:rsidRDefault="005C3B74" w:rsidP="005C3B74">
      <w:r w:rsidRPr="00151361">
        <w:lastRenderedPageBreak/>
        <w:t>Физиологическое обоснование принципов повторности, постепенности, разносторонности и индивидуализации в процессе тренировки.</w:t>
      </w:r>
    </w:p>
    <w:p w:rsidR="005C3B74" w:rsidRPr="00151361" w:rsidRDefault="005C3B74" w:rsidP="005C3B74">
      <w:r w:rsidRPr="00151361">
        <w:t>Характеристика особенностей возникновения утомления при занятиях боксом.</w:t>
      </w:r>
    </w:p>
    <w:p w:rsidR="005C3B74" w:rsidRPr="00151361" w:rsidRDefault="005C3B74" w:rsidP="005C3B74">
      <w:r w:rsidRPr="00151361">
        <w:t>Краткие сведения о восстановлении физиологических функций организма после различных по объёму и интенсивности тренировочных нагрузок и участия в соревнованиях по боксу.</w:t>
      </w:r>
    </w:p>
    <w:p w:rsidR="005C3B74" w:rsidRDefault="005C3B74" w:rsidP="005C3B74">
      <w:r w:rsidRPr="00151361">
        <w:t>Показатели по которым можно судить о динамике восстановления работоспособности спортсменов.</w:t>
      </w:r>
    </w:p>
    <w:p w:rsidR="005C3B74" w:rsidRPr="0012600C" w:rsidRDefault="005C3B74" w:rsidP="005C3B74">
      <w:r>
        <w:rPr>
          <w:b/>
          <w:bCs/>
          <w:i/>
          <w:iCs/>
        </w:rPr>
        <w:t xml:space="preserve">  </w:t>
      </w:r>
      <w:r w:rsidRPr="0012600C">
        <w:rPr>
          <w:bCs/>
          <w:i/>
          <w:iCs/>
        </w:rPr>
        <w:t>Специальная физическая подготовка боксёров</w:t>
      </w:r>
    </w:p>
    <w:p w:rsidR="005C3B74" w:rsidRPr="00151361" w:rsidRDefault="005C3B74" w:rsidP="005C3B74">
      <w:r w:rsidRPr="00151361">
        <w:t>Направленность специальной физической подготовки. Специальная физическая подготовка как основа развития специальных физических качеств, способностей, двигательных функций спортсмена и повышения спортивной работоспособности.</w:t>
      </w:r>
    </w:p>
    <w:p w:rsidR="005C3B74" w:rsidRPr="00151361" w:rsidRDefault="005C3B74" w:rsidP="005C3B74">
      <w:r w:rsidRPr="00151361">
        <w:t>Характеристика рекомендуемых средств и упражнений для повышения уровня специальной физической подготовленности и развития двигательных качеств боксёров различного возраста и спортивной квалификации.</w:t>
      </w:r>
    </w:p>
    <w:p w:rsidR="005C3B74" w:rsidRPr="00151361" w:rsidRDefault="005C3B74" w:rsidP="005C3B74">
      <w:r w:rsidRPr="00151361">
        <w:t>Специальная физическая подготовка, её место и содержание в тренировке боксёров различного возраста и спортивной квалификации.</w:t>
      </w:r>
    </w:p>
    <w:p w:rsidR="005C3B74" w:rsidRPr="00151361" w:rsidRDefault="005C3B74" w:rsidP="005C3B74">
      <w:r w:rsidRPr="00151361">
        <w:t>Соотношение средств специальной физической подготовки в спортивном совершенствовании различных групп боксёров на различных этапах тренировочного процесса.</w:t>
      </w:r>
    </w:p>
    <w:p w:rsidR="005C3B74" w:rsidRPr="00151361" w:rsidRDefault="005C3B74" w:rsidP="005C3B74">
      <w:r w:rsidRPr="00151361">
        <w:t>Краткая характеристика применения средств специальной физической подготовки для различных групп занимающихся. Учёт средств и методы оценки состояния и динамики развития специальной физической подготовленности различных групп боксёров.</w:t>
      </w:r>
    </w:p>
    <w:p w:rsidR="005C3B74" w:rsidRPr="00151361" w:rsidRDefault="005C3B74" w:rsidP="005C3B74">
      <w:r w:rsidRPr="00151361">
        <w:t>Спортивная форма, способы её достижения и поддержания. Предсоревновательная подготовка. Акклиматизация.</w:t>
      </w:r>
    </w:p>
    <w:p w:rsidR="005C3B74" w:rsidRPr="00151361" w:rsidRDefault="005C3B74" w:rsidP="005C3B74">
      <w:r w:rsidRPr="00151361">
        <w:t>Значение и развитие волевых качеств для повышения спортивного мастерства боксёров. Тесная связь развития волевых качеств и воспитательной работы в процессе обучения и тренировки. Основные методы развития и совершенствования моральных и волевых качеств спортсменов.</w:t>
      </w:r>
    </w:p>
    <w:p w:rsidR="005C3B74" w:rsidRPr="00151361" w:rsidRDefault="005C3B74" w:rsidP="005C3B74">
      <w:r w:rsidRPr="00151361">
        <w:t>Особенности проявления волевых качеств боксёров с эмоциональной устойчивостью. Методы и средства развития волевых качеств; индивидуальный подход к занимающимся в зависимости от типа нервной деятельности, темперамента и психологических особенностей спортсмена.</w:t>
      </w:r>
    </w:p>
    <w:p w:rsidR="005C3B74" w:rsidRDefault="005C3B74" w:rsidP="005C3B74">
      <w:r w:rsidRPr="00151361">
        <w:t>Влияние разминки на психологическое состояние спортсмена и её содержание.</w:t>
      </w:r>
    </w:p>
    <w:p w:rsidR="005C3B74" w:rsidRPr="0012600C" w:rsidRDefault="005C3B74" w:rsidP="005C3B74">
      <w:pPr>
        <w:jc w:val="center"/>
      </w:pPr>
      <w:r w:rsidRPr="0012600C">
        <w:rPr>
          <w:bCs/>
          <w:u w:val="single"/>
        </w:rPr>
        <w:t>Тактическая подготовка</w:t>
      </w:r>
    </w:p>
    <w:p w:rsidR="005C3B74" w:rsidRPr="00151361" w:rsidRDefault="005C3B74" w:rsidP="005C3B74">
      <w:r>
        <w:t xml:space="preserve">  </w:t>
      </w:r>
      <w:r w:rsidRPr="00151361">
        <w:t>Общая характеристика тактики в бою. Взаимосвязь техники и тактики. Тактические основы боя. Средства тактики: дистанция боя, боевые стойки, передвижения, перемещения, атака, защита, контратака.</w:t>
      </w:r>
    </w:p>
    <w:p w:rsidR="005C3B74" w:rsidRPr="00151361" w:rsidRDefault="005C3B74" w:rsidP="005C3B74">
      <w:r>
        <w:t xml:space="preserve">  </w:t>
      </w:r>
      <w:r w:rsidRPr="00151361">
        <w:t>Собственные средства тактики: финты, маневрирование, манёвры, обманные действия, вызовы, опережения, угрозы, разведка боем.</w:t>
      </w:r>
    </w:p>
    <w:p w:rsidR="005C3B74" w:rsidRPr="00151361" w:rsidRDefault="005C3B74" w:rsidP="005C3B74">
      <w:r>
        <w:t xml:space="preserve">  </w:t>
      </w:r>
      <w:r w:rsidRPr="00151361">
        <w:t>Наступательные и оборонительные действия боксёров. Тактическая характеристика боя на дальней дистанции. Тактическая характеристика боя на средней дистанции.</w:t>
      </w:r>
    </w:p>
    <w:p w:rsidR="005C3B74" w:rsidRPr="00151361" w:rsidRDefault="005C3B74" w:rsidP="005C3B74">
      <w:r>
        <w:t xml:space="preserve">  </w:t>
      </w:r>
      <w:r w:rsidRPr="00151361">
        <w:t>Тактическая характеристика боя на ближней дистанции. Тактическая организация боя: планирование и ведение боя. Индивидуальная манера ведения боя.</w:t>
      </w:r>
    </w:p>
    <w:p w:rsidR="005C3B74" w:rsidRPr="00151361" w:rsidRDefault="005C3B74" w:rsidP="005C3B74">
      <w:r>
        <w:t xml:space="preserve"> </w:t>
      </w:r>
      <w:r w:rsidRPr="00151361">
        <w:t>Особенности ведения боя против боксёра - левши.</w:t>
      </w:r>
    </w:p>
    <w:p w:rsidR="005C3B74" w:rsidRPr="00151361" w:rsidRDefault="005C3B74" w:rsidP="005C3B74">
      <w:r>
        <w:t xml:space="preserve"> </w:t>
      </w:r>
      <w:r w:rsidRPr="00151361">
        <w:t>Место, содержание и методы тактической подготовки боксёров на различных этапах их обучения и тренировки.</w:t>
      </w:r>
    </w:p>
    <w:p w:rsidR="005C3B74" w:rsidRPr="0012600C" w:rsidRDefault="005C3B74" w:rsidP="005C3B74">
      <w:pPr>
        <w:ind w:firstLine="142"/>
        <w:jc w:val="center"/>
      </w:pPr>
      <w:r w:rsidRPr="0012600C">
        <w:rPr>
          <w:bCs/>
          <w:u w:val="single"/>
        </w:rPr>
        <w:t>Техническая подготовка</w:t>
      </w:r>
    </w:p>
    <w:p w:rsidR="005C3B74" w:rsidRPr="00151361" w:rsidRDefault="005C3B74" w:rsidP="005C3B74">
      <w:pPr>
        <w:ind w:firstLine="142"/>
      </w:pPr>
      <w:r>
        <w:t xml:space="preserve"> </w:t>
      </w:r>
      <w:r w:rsidRPr="00151361">
        <w:t>Общая характеристика техники бокса. Основные положения боксёра, учебная фронтальная стойка, боевая стойка, передвижения по рингу, боевые дистанции, удары, защиты, контрудары.</w:t>
      </w:r>
    </w:p>
    <w:p w:rsidR="005C3B74" w:rsidRPr="00151361" w:rsidRDefault="005C3B74" w:rsidP="005C3B74">
      <w:pPr>
        <w:ind w:firstLine="142"/>
      </w:pPr>
      <w:r>
        <w:t xml:space="preserve"> </w:t>
      </w:r>
      <w:r w:rsidRPr="00151361">
        <w:t>Классификация боксёрских ударов и их терминология. Биомеханика - основа боксёрского удара. Комбинации и серии из боксёрских ударов.</w:t>
      </w:r>
    </w:p>
    <w:p w:rsidR="005C3B74" w:rsidRPr="00151361" w:rsidRDefault="005C3B74" w:rsidP="005C3B74">
      <w:pPr>
        <w:ind w:firstLine="142"/>
      </w:pPr>
      <w:r>
        <w:t xml:space="preserve"> </w:t>
      </w:r>
      <w:r w:rsidRPr="00151361">
        <w:t>Защиты и их классификации. Биомеханика - основа защиты боксёра. Факторы, влияющие на успех в бою.</w:t>
      </w:r>
    </w:p>
    <w:p w:rsidR="005C3B74" w:rsidRPr="00151361" w:rsidRDefault="005C3B74" w:rsidP="005C3B74">
      <w:pPr>
        <w:ind w:firstLine="142"/>
      </w:pPr>
      <w:r>
        <w:t xml:space="preserve"> </w:t>
      </w:r>
      <w:r w:rsidRPr="00151361">
        <w:t>Передвижения боксёра - основа успеха нападения и защиты.</w:t>
      </w:r>
    </w:p>
    <w:p w:rsidR="005C3B74" w:rsidRPr="00151361" w:rsidRDefault="005C3B74" w:rsidP="005C3B74">
      <w:pPr>
        <w:ind w:firstLine="142"/>
      </w:pPr>
      <w:r>
        <w:t xml:space="preserve"> </w:t>
      </w:r>
      <w:r w:rsidRPr="00151361">
        <w:t>Контрудары и их значение в современном бою. Каждая защита - основа для активных контратакующих действий. Ответные и встречные контратакующие действия.</w:t>
      </w:r>
    </w:p>
    <w:p w:rsidR="005C3B74" w:rsidRDefault="005C3B74" w:rsidP="005C3B74">
      <w:pPr>
        <w:ind w:firstLine="142"/>
      </w:pPr>
      <w:r>
        <w:lastRenderedPageBreak/>
        <w:t xml:space="preserve"> </w:t>
      </w:r>
      <w:r w:rsidRPr="00151361">
        <w:t>Особенности боя против боксёра - левши.</w:t>
      </w:r>
    </w:p>
    <w:p w:rsidR="005C3B74" w:rsidRPr="0012600C" w:rsidRDefault="005C3B74" w:rsidP="005C3B74">
      <w:pPr>
        <w:ind w:firstLine="142"/>
        <w:jc w:val="center"/>
      </w:pPr>
      <w:r w:rsidRPr="0012600C">
        <w:rPr>
          <w:bCs/>
          <w:u w:val="single"/>
        </w:rPr>
        <w:t>Приемные и переводные нормативы</w:t>
      </w:r>
    </w:p>
    <w:p w:rsidR="005C3B74" w:rsidRPr="00151361" w:rsidRDefault="005C3B74" w:rsidP="005C3B74">
      <w:pPr>
        <w:ind w:firstLine="142"/>
      </w:pPr>
      <w:r>
        <w:t xml:space="preserve">  </w:t>
      </w:r>
      <w:r w:rsidRPr="00151361">
        <w:t>Общие понятия о спортивном тестировании, нормативах. Физические качества подлежащие тестированию. Способы оценивания физических качеств.</w:t>
      </w:r>
    </w:p>
    <w:p w:rsidR="005C3B74" w:rsidRPr="00151361" w:rsidRDefault="005C3B74" w:rsidP="005C3B74">
      <w:pPr>
        <w:ind w:firstLine="142"/>
      </w:pPr>
      <w:r>
        <w:t xml:space="preserve">  </w:t>
      </w:r>
      <w:r w:rsidRPr="00151361">
        <w:t>Контрольные нормативы по общей и специальной физической подготовке различных групп боксёров в ДЮСШ. Значение и роль контрольных и переводных нормативов в многолетней подготовке спортсмена - учащегося ДЮСШ.</w:t>
      </w:r>
    </w:p>
    <w:p w:rsidR="005C3B74" w:rsidRPr="00151361" w:rsidRDefault="005C3B74" w:rsidP="005C3B74">
      <w:pPr>
        <w:ind w:firstLine="142"/>
      </w:pPr>
      <w:r>
        <w:t xml:space="preserve">  </w:t>
      </w:r>
      <w:r w:rsidRPr="00151361">
        <w:t>Разбор контрольных нормативов по общей и специальной физической подготовке, технико-тактической подготовке различных групп занимающихся.</w:t>
      </w:r>
    </w:p>
    <w:p w:rsidR="005C3B74" w:rsidRPr="0012600C" w:rsidRDefault="005C3B74" w:rsidP="005C3B74">
      <w:pPr>
        <w:ind w:firstLine="142"/>
        <w:jc w:val="center"/>
      </w:pPr>
      <w:r w:rsidRPr="0012600C">
        <w:rPr>
          <w:bCs/>
          <w:u w:val="single"/>
        </w:rPr>
        <w:t>Участие в соревнованиях</w:t>
      </w:r>
    </w:p>
    <w:p w:rsidR="005C3B74" w:rsidRPr="00151361" w:rsidRDefault="005C3B74" w:rsidP="005C3B74">
      <w:pPr>
        <w:ind w:firstLine="142"/>
      </w:pPr>
      <w:r w:rsidRPr="00151361">
        <w:t>Роль и значение психики спортсменов при занятиях и участии в соревнованиях по боксу. Принятие оперативных решений в ходе соревнований. Выявление различных психологических состояний и преодоления отрицательных эмоций в ходе соревнований.</w:t>
      </w:r>
    </w:p>
    <w:p w:rsidR="005C3B74" w:rsidRPr="00151361" w:rsidRDefault="005C3B74" w:rsidP="005C3B74">
      <w:pPr>
        <w:ind w:firstLine="142"/>
      </w:pPr>
      <w:r w:rsidRPr="00151361">
        <w:t>Психологическая подготовка перед соревнованием (разминка) с учётом индивидуальных особенностей спортсмена. Влияние окружающей среды на психику спортсмена в процессе соревнований.</w:t>
      </w:r>
    </w:p>
    <w:p w:rsidR="005C3B74" w:rsidRDefault="005C3B74" w:rsidP="005C3B74">
      <w:pPr>
        <w:ind w:firstLine="142"/>
        <w:jc w:val="center"/>
        <w:rPr>
          <w:b/>
          <w:bCs/>
          <w:u w:val="single"/>
        </w:rPr>
      </w:pPr>
      <w:r>
        <w:rPr>
          <w:b/>
          <w:bCs/>
          <w:u w:val="single"/>
        </w:rPr>
        <w:t>1.4.  С</w:t>
      </w:r>
      <w:r w:rsidRPr="00151361">
        <w:rPr>
          <w:b/>
          <w:bCs/>
          <w:u w:val="single"/>
        </w:rPr>
        <w:t xml:space="preserve">удейская </w:t>
      </w:r>
      <w:r>
        <w:rPr>
          <w:b/>
          <w:bCs/>
          <w:u w:val="single"/>
        </w:rPr>
        <w:t>подготовка</w:t>
      </w:r>
    </w:p>
    <w:p w:rsidR="005C3B74" w:rsidRDefault="005C3B74" w:rsidP="005C3B74">
      <w:pPr>
        <w:ind w:firstLine="142"/>
        <w:jc w:val="center"/>
        <w:rPr>
          <w:bCs/>
        </w:rPr>
      </w:pPr>
      <w:r w:rsidRPr="00986CE0">
        <w:rPr>
          <w:bCs/>
        </w:rPr>
        <w:t>Углубленный уровень</w:t>
      </w:r>
    </w:p>
    <w:p w:rsidR="005C3B74" w:rsidRPr="00986CE0" w:rsidRDefault="005C3B74" w:rsidP="005C3B74">
      <w:pPr>
        <w:ind w:firstLine="142"/>
        <w:jc w:val="center"/>
      </w:pPr>
    </w:p>
    <w:p w:rsidR="005C3B74" w:rsidRPr="00151361" w:rsidRDefault="005C3B74" w:rsidP="005C3B74">
      <w:pPr>
        <w:ind w:firstLine="142"/>
      </w:pPr>
      <w:r w:rsidRPr="00151361">
        <w:t>Формы тренировочных занятий. Учебно-тренировочное занятие как основная форма организации обучения. Задачи и средства отдельных частей УТЗ. Организация и проведения УТЗ в различные периоды тренировки и для различных по квалификации групп боксёров. Периодизация спортивной тренировки. Задачи и средства тренировки в подготовительном и основном периодах.</w:t>
      </w:r>
    </w:p>
    <w:p w:rsidR="005C3B74" w:rsidRPr="00151361" w:rsidRDefault="005C3B74" w:rsidP="005C3B74">
      <w:pPr>
        <w:ind w:firstLine="142"/>
      </w:pPr>
      <w:r w:rsidRPr="00151361">
        <w:t>Положение о ЕВСК. Значение и роль Единой Всероссийской Спортивной Классификации. Почётные спортивные звания и спортивные разряды.  </w:t>
      </w:r>
    </w:p>
    <w:p w:rsidR="005C3B74" w:rsidRPr="00151361" w:rsidRDefault="005C3B74" w:rsidP="005C3B74">
      <w:pPr>
        <w:ind w:firstLine="142"/>
      </w:pPr>
      <w:r w:rsidRPr="00151361">
        <w:t>Правила соревнований по боксу. Положение о соревнованиях. Составление сметы, необходимой документации для проведения соревнований.</w:t>
      </w:r>
    </w:p>
    <w:p w:rsidR="005C3B74" w:rsidRPr="00151361" w:rsidRDefault="005C3B74" w:rsidP="005C3B74">
      <w:pPr>
        <w:ind w:firstLine="142"/>
      </w:pPr>
      <w:r w:rsidRPr="00151361">
        <w:t>Особенности организации и проведения соревнований по боксу. Состав коллегии судей, их права и обязанности. Представители команд. Состав коллегии судей, их права и обязанности. Разбор правил соревнований по боксу. Работа судей. Правила ведения протоколов и документации. Определение результатов соревнований. Организация пропаганды до начала и информация в ходе соревнований. Подведение итогов. Закрытие соревнований.</w:t>
      </w:r>
    </w:p>
    <w:p w:rsidR="005C3B74" w:rsidRPr="00151361" w:rsidRDefault="005C3B74" w:rsidP="005C3B74">
      <w:pPr>
        <w:ind w:firstLine="142"/>
      </w:pPr>
      <w:r w:rsidRPr="00151361">
        <w:t>Роль чёткого планирования как основного элемента управления тренировкой спортсменов. Основные требования к планированию процесса тренировки боксёров. Виды планирования (перспективное, текущее, оперативное). Документы перспективного планирования и их основное содержание. Текущее (годовое) планирование. Индивидуальное пла</w:t>
      </w:r>
      <w:r>
        <w:t>нирование тренировки</w:t>
      </w:r>
      <w:r w:rsidRPr="00151361">
        <w:t>.</w:t>
      </w:r>
    </w:p>
    <w:p w:rsidR="005C3B74" w:rsidRDefault="005C3B74" w:rsidP="005C3B74">
      <w:pPr>
        <w:ind w:firstLine="142"/>
      </w:pPr>
      <w:r w:rsidRPr="00151361">
        <w:t>Периодизация круглогодичной тренировки боксёров. Задачи и средства подготовительного и основного периодов. Документы оперативного планирования. П</w:t>
      </w:r>
      <w:r>
        <w:t xml:space="preserve">едагогический контроль. </w:t>
      </w:r>
    </w:p>
    <w:p w:rsidR="005C3B74" w:rsidRPr="00151361" w:rsidRDefault="005C3B74" w:rsidP="005C3B74">
      <w:pPr>
        <w:ind w:firstLine="142"/>
      </w:pPr>
    </w:p>
    <w:p w:rsidR="005C3B74" w:rsidRPr="00986CE0" w:rsidRDefault="005C3B74" w:rsidP="005C3B74">
      <w:pPr>
        <w:tabs>
          <w:tab w:val="left" w:pos="284"/>
        </w:tabs>
        <w:jc w:val="center"/>
        <w:rPr>
          <w:b/>
          <w:iCs/>
        </w:rPr>
      </w:pPr>
      <w:r w:rsidRPr="00986CE0">
        <w:rPr>
          <w:b/>
          <w:iCs/>
        </w:rPr>
        <w:t xml:space="preserve">1.5. Различные виды спорта и подвижные игры </w:t>
      </w:r>
    </w:p>
    <w:p w:rsidR="005C3B74" w:rsidRDefault="005C3B74" w:rsidP="005C3B74">
      <w:pPr>
        <w:ind w:left="720"/>
        <w:jc w:val="center"/>
        <w:rPr>
          <w:iCs/>
        </w:rPr>
      </w:pPr>
      <w:r w:rsidRPr="00986CE0">
        <w:rPr>
          <w:iCs/>
        </w:rPr>
        <w:t>Базовый и углубленный уровень</w:t>
      </w:r>
    </w:p>
    <w:p w:rsidR="005C3B74" w:rsidRPr="000014DF" w:rsidRDefault="005C3B74" w:rsidP="005C3B74">
      <w:r>
        <w:t xml:space="preserve"> Учить Правила спортивных и подвижных игр и уметь их применять</w:t>
      </w:r>
      <w:r w:rsidRPr="000014DF">
        <w:t>;</w:t>
      </w:r>
    </w:p>
    <w:p w:rsidR="005C3B74" w:rsidRPr="000014DF" w:rsidRDefault="005C3B74" w:rsidP="005C3B74">
      <w:r>
        <w:t xml:space="preserve"> Развитие</w:t>
      </w:r>
      <w:r w:rsidRPr="000014DF">
        <w:t xml:space="preserve"> физические качества в избранном виде спорта, средствами других видов спорта и подвижных игр;</w:t>
      </w:r>
    </w:p>
    <w:p w:rsidR="005C3B74" w:rsidRDefault="005C3B74" w:rsidP="005C3B74">
      <w:r>
        <w:t>Соблюдение требований</w:t>
      </w:r>
      <w:r w:rsidRPr="000014DF">
        <w:t xml:space="preserve"> техники безопасности при самостоятельном выполнении упражнений;</w:t>
      </w:r>
    </w:p>
    <w:p w:rsidR="005C3B74" w:rsidRDefault="005C3B74" w:rsidP="005C3B74">
      <w:r>
        <w:t xml:space="preserve"> Н</w:t>
      </w:r>
      <w:r w:rsidRPr="000014DF">
        <w:t>авыки сохранения собственной физической формы.</w:t>
      </w:r>
    </w:p>
    <w:p w:rsidR="005C3B74" w:rsidRDefault="005C3B74" w:rsidP="005C3B74"/>
    <w:p w:rsidR="005C3B74" w:rsidRDefault="005C3B74" w:rsidP="005C3B74">
      <w:pPr>
        <w:ind w:firstLine="142"/>
        <w:jc w:val="center"/>
        <w:rPr>
          <w:b/>
          <w:bCs/>
        </w:rPr>
      </w:pPr>
      <w:r>
        <w:rPr>
          <w:b/>
          <w:bCs/>
        </w:rPr>
        <w:t>1.6. Спортивное и специальное оборудование</w:t>
      </w:r>
    </w:p>
    <w:p w:rsidR="005C3B74" w:rsidRDefault="005C3B74" w:rsidP="005C3B74">
      <w:pPr>
        <w:jc w:val="center"/>
        <w:rPr>
          <w:i/>
          <w:iCs/>
        </w:rPr>
      </w:pPr>
      <w:r w:rsidRPr="0066792D">
        <w:rPr>
          <w:i/>
          <w:iCs/>
        </w:rPr>
        <w:t>Базовый и углубленный уровень</w:t>
      </w:r>
    </w:p>
    <w:p w:rsidR="005C3B74" w:rsidRPr="0066792D" w:rsidRDefault="005C3B74" w:rsidP="005C3B74">
      <w:pPr>
        <w:jc w:val="center"/>
        <w:rPr>
          <w:rStyle w:val="1"/>
          <w:i/>
        </w:rPr>
      </w:pPr>
    </w:p>
    <w:p w:rsidR="005C3B74" w:rsidRDefault="005C3B74" w:rsidP="005C3B74">
      <w:pPr>
        <w:jc w:val="both"/>
        <w:rPr>
          <w:rStyle w:val="1"/>
          <w:bCs/>
        </w:rPr>
      </w:pPr>
      <w:r>
        <w:rPr>
          <w:rStyle w:val="1"/>
          <w:bCs/>
        </w:rPr>
        <w:t>Устройства  спортивного и специального оборудования по боксу;</w:t>
      </w:r>
    </w:p>
    <w:p w:rsidR="005C3B74" w:rsidRDefault="005C3B74" w:rsidP="005C3B74">
      <w:pPr>
        <w:jc w:val="both"/>
        <w:rPr>
          <w:rStyle w:val="1"/>
          <w:bCs/>
        </w:rPr>
      </w:pPr>
      <w:r>
        <w:rPr>
          <w:rStyle w:val="1"/>
          <w:bCs/>
        </w:rPr>
        <w:t>Использование в учебно-тренировочных целях  спортивного и специального оборудования;</w:t>
      </w:r>
    </w:p>
    <w:p w:rsidR="005C3B74" w:rsidRPr="00877CA0" w:rsidRDefault="005C3B74" w:rsidP="005C3B74">
      <w:pPr>
        <w:jc w:val="both"/>
        <w:rPr>
          <w:rStyle w:val="1"/>
          <w:bCs/>
        </w:rPr>
      </w:pPr>
      <w:r>
        <w:rPr>
          <w:rStyle w:val="1"/>
          <w:bCs/>
        </w:rPr>
        <w:t>Содержание и ремонт спортивного и специального оборудования</w:t>
      </w:r>
    </w:p>
    <w:p w:rsidR="005C3B74" w:rsidRDefault="005C3B74" w:rsidP="005C3B74">
      <w:pPr>
        <w:rPr>
          <w:rStyle w:val="1"/>
          <w:b/>
          <w:bCs/>
        </w:rPr>
      </w:pPr>
    </w:p>
    <w:p w:rsidR="005C3B74" w:rsidRPr="00151361" w:rsidRDefault="005C3B74" w:rsidP="005C3B74">
      <w:pPr>
        <w:numPr>
          <w:ilvl w:val="0"/>
          <w:numId w:val="6"/>
        </w:numPr>
        <w:jc w:val="center"/>
      </w:pPr>
      <w:r>
        <w:rPr>
          <w:b/>
          <w:bCs/>
        </w:rPr>
        <w:t>ПРАКТИЧЕСКАЯ ЧАСТЬ</w:t>
      </w:r>
    </w:p>
    <w:p w:rsidR="005C3B74" w:rsidRPr="00151361" w:rsidRDefault="005C3B74" w:rsidP="005C3B74">
      <w:pPr>
        <w:ind w:firstLine="142"/>
        <w:jc w:val="center"/>
        <w:rPr>
          <w:b/>
        </w:rPr>
      </w:pPr>
      <w:r>
        <w:rPr>
          <w:b/>
        </w:rPr>
        <w:t xml:space="preserve">2.1. </w:t>
      </w:r>
      <w:r w:rsidRPr="00151361">
        <w:rPr>
          <w:b/>
        </w:rPr>
        <w:t>Общая физическая подготовка</w:t>
      </w:r>
    </w:p>
    <w:p w:rsidR="005C3B74" w:rsidRPr="00151361" w:rsidRDefault="005C3B74" w:rsidP="005C3B74">
      <w:pPr>
        <w:ind w:firstLine="142"/>
        <w:jc w:val="center"/>
      </w:pPr>
      <w:r>
        <w:t xml:space="preserve">Базовый </w:t>
      </w:r>
      <w:r w:rsidR="006573B7">
        <w:t>и углубленный</w:t>
      </w:r>
      <w:r>
        <w:t xml:space="preserve"> </w:t>
      </w:r>
      <w:r w:rsidR="006573B7">
        <w:t>уровень</w:t>
      </w:r>
    </w:p>
    <w:p w:rsidR="005C3B74" w:rsidRPr="00151361" w:rsidRDefault="005C3B74" w:rsidP="005C3B74">
      <w:pPr>
        <w:ind w:firstLine="142"/>
      </w:pPr>
      <w:r w:rsidRPr="00151361">
        <w:t>Применение средств общей физической подготовки ставит основной задачей укрепление здоровья, общего физического развития занимающихся, укрепление мышц, несущих основную нагрузку, развитие основных двигательных качеств - силы, быстроты, общей и специальной выносливости, координации движений.</w:t>
      </w:r>
    </w:p>
    <w:p w:rsidR="005C3B74" w:rsidRPr="00151361" w:rsidRDefault="005C3B74" w:rsidP="005C3B74">
      <w:pPr>
        <w:ind w:firstLine="142"/>
      </w:pPr>
      <w:r w:rsidRPr="00151361">
        <w:t>Средства и упражнения общей физической подготовки должны составлять неотъемлемую часть каждого занятия во всех учебных группах и во все периоды тренировки.</w:t>
      </w:r>
    </w:p>
    <w:p w:rsidR="005C3B74" w:rsidRPr="00151361" w:rsidRDefault="005C3B74" w:rsidP="005C3B74">
      <w:pPr>
        <w:ind w:firstLine="142"/>
      </w:pPr>
      <w:r w:rsidRPr="00151361">
        <w:t>Подбор, содержание и дозировка упражнений зависят от уровня физического развития занимающихся, задач тренировочного периода, уровня физической подготовленности, возраста занимающихся и наличия материальной базы.</w:t>
      </w:r>
    </w:p>
    <w:p w:rsidR="005C3B74" w:rsidRPr="00151361" w:rsidRDefault="005C3B74" w:rsidP="005C3B74">
      <w:pPr>
        <w:ind w:firstLine="142"/>
      </w:pPr>
      <w:r w:rsidRPr="00151361">
        <w:rPr>
          <w:b/>
          <w:bCs/>
          <w:i/>
          <w:iCs/>
        </w:rPr>
        <w:t>Строевые упражнения</w:t>
      </w:r>
    </w:p>
    <w:p w:rsidR="005C3B74" w:rsidRPr="00151361" w:rsidRDefault="005C3B74" w:rsidP="005C3B74">
      <w:pPr>
        <w:ind w:firstLine="142"/>
      </w:pPr>
      <w:r w:rsidRPr="00151361">
        <w:t>Построения и перестроения на месте. Повороты на месте и в движении. Размыкание в строю. Ходьба и бег в строю.</w:t>
      </w:r>
    </w:p>
    <w:p w:rsidR="005C3B74" w:rsidRPr="00151361" w:rsidRDefault="005C3B74" w:rsidP="005C3B74">
      <w:pPr>
        <w:ind w:firstLine="142"/>
      </w:pPr>
      <w:r w:rsidRPr="00151361">
        <w:rPr>
          <w:u w:val="single"/>
        </w:rPr>
        <w:t>Элементы акробатики</w:t>
      </w:r>
      <w:r w:rsidRPr="00151361">
        <w:t>: Кувырки вперёд, назад, в стороны. Стойка на лопатках на голове, стойка на руках у стены с помощью партнёра. Мост из положения лёжа на спине и из положения стоя с опусканием назад (через стойку на руках или с помощью партнёра).</w:t>
      </w:r>
    </w:p>
    <w:p w:rsidR="005C3B74" w:rsidRPr="00151361" w:rsidRDefault="005C3B74" w:rsidP="005C3B74">
      <w:pPr>
        <w:ind w:firstLine="142"/>
      </w:pPr>
      <w:r w:rsidRPr="00151361">
        <w:rPr>
          <w:u w:val="single"/>
        </w:rPr>
        <w:t>Упражнения с гимнастическими палками:</w:t>
      </w:r>
      <w:r w:rsidRPr="00151361">
        <w:t xml:space="preserve"> наклоны и повороты туловища (стоя, сидя, лёжа) с различными положениями палки (вверх, вниз, вперёд, за головой, за спиной) перешагивание и перепрыгивание через палку. Круги и выкруты, упражнения с сопротивлением партнёра.</w:t>
      </w:r>
    </w:p>
    <w:p w:rsidR="005C3B74" w:rsidRPr="00151361" w:rsidRDefault="005C3B74" w:rsidP="005C3B74">
      <w:pPr>
        <w:ind w:firstLine="142"/>
      </w:pPr>
      <w:r w:rsidRPr="00151361">
        <w:rPr>
          <w:u w:val="single"/>
        </w:rPr>
        <w:t>Упражнения с медицинболами:</w:t>
      </w:r>
      <w:r w:rsidRPr="00151361">
        <w:t xml:space="preserve"> броски мяча руками из-за головы через голову, между ног. Броски и ловля мяча по кругу и с партнёром из различных положений. Соревнование на дальность броска одной, двумя руками и др.</w:t>
      </w:r>
    </w:p>
    <w:p w:rsidR="005C3B74" w:rsidRPr="00151361" w:rsidRDefault="005C3B74" w:rsidP="005C3B74">
      <w:pPr>
        <w:ind w:firstLine="142"/>
      </w:pPr>
      <w:r w:rsidRPr="00151361">
        <w:rPr>
          <w:b/>
          <w:bCs/>
          <w:i/>
          <w:iCs/>
        </w:rPr>
        <w:t>Упражнения на формирование правильной осанки</w:t>
      </w:r>
    </w:p>
    <w:p w:rsidR="005C3B74" w:rsidRPr="00151361" w:rsidRDefault="005C3B74" w:rsidP="005C3B74">
      <w:pPr>
        <w:ind w:firstLine="142"/>
      </w:pPr>
      <w:r w:rsidRPr="00151361">
        <w:t>Эти упражнения должны включаться в занятия всех групп занимающихся, так как в процессе занятий боксом могут развиваться различного рода искривления позвоночного столба, а постоянное напряжение мышц передней части тела и расслабление мышц спины способствуют развитию патологии позвоночника. Для борьбы с этим применяются следующие упражнения:</w:t>
      </w:r>
    </w:p>
    <w:p w:rsidR="005C3B74" w:rsidRPr="00151361" w:rsidRDefault="005C3B74" w:rsidP="005C3B74">
      <w:pPr>
        <w:ind w:firstLine="142"/>
      </w:pPr>
      <w:r w:rsidRPr="00151361">
        <w:t>-         И.п. ладони за голову, локти вперёд - разводя локти в сторону и выпрямляя спину подняться на носки (вдох), возвратиться в исходное положение (выдох);</w:t>
      </w:r>
    </w:p>
    <w:p w:rsidR="005C3B74" w:rsidRPr="00151361" w:rsidRDefault="005C3B74" w:rsidP="005C3B74">
      <w:pPr>
        <w:ind w:firstLine="142"/>
      </w:pPr>
      <w:r w:rsidRPr="00151361">
        <w:t>-         И.п. руки вверх, пальцы «в замок» - подняться на носки, поворачивая ладони вверх (вдох) - возвратиться в исходное положение (выдох);</w:t>
      </w:r>
    </w:p>
    <w:p w:rsidR="005C3B74" w:rsidRPr="00151361" w:rsidRDefault="005C3B74" w:rsidP="005C3B74">
      <w:pPr>
        <w:ind w:firstLine="142"/>
      </w:pPr>
      <w:r w:rsidRPr="00151361">
        <w:t>-         И.п. руки согнуты и соединены за спиной ладонями наружу - энергично разогнуть их максимально отвести назад ладонями внутрь с одновременным подниманием на носки и прогибанием в грудной части (вдох) - вернуться в исходное положение (выдох); И.п. держась за рейку гимнастической стенки, стоя к ней спиной. Подняться на носки</w:t>
      </w:r>
    </w:p>
    <w:p w:rsidR="005C3B74" w:rsidRPr="00151361" w:rsidRDefault="005C3B74" w:rsidP="005C3B74">
      <w:pPr>
        <w:ind w:firstLine="142"/>
      </w:pPr>
      <w:r w:rsidRPr="00151361">
        <w:t>прогнувшись в грудной клетке, голова назад (вдох), вернуться в исходное положение (выдох);</w:t>
      </w:r>
    </w:p>
    <w:p w:rsidR="005C3B74" w:rsidRPr="00151361" w:rsidRDefault="005C3B74" w:rsidP="005C3B74">
      <w:pPr>
        <w:ind w:firstLine="142"/>
      </w:pPr>
      <w:r w:rsidRPr="00151361">
        <w:t>-     И.п. лёжа на животе, руки в стороны - прогнуться, отводя руки и голову назад.</w:t>
      </w:r>
      <w:r w:rsidRPr="00151361">
        <w:br/>
        <w:t>Согнуть руки к плечам сводя лопатки. Руки вытянуть вперёд, - поднять левую руку и</w:t>
      </w:r>
      <w:r w:rsidRPr="00151361">
        <w:br/>
        <w:t>правую ногу вверх, прогнувшись в пояснице, голову назад. Сменять руку и ногу.</w:t>
      </w:r>
      <w:r w:rsidRPr="00151361">
        <w:br/>
        <w:t>Взявшись за голеностопы - прогнуться в пояснице, напрягая руки и ноги.</w:t>
      </w:r>
    </w:p>
    <w:p w:rsidR="005C3B74" w:rsidRPr="00151361" w:rsidRDefault="005C3B74" w:rsidP="005C3B74">
      <w:pPr>
        <w:ind w:firstLine="142"/>
      </w:pPr>
      <w:r w:rsidRPr="00151361">
        <w:t>Весьма эффективны в борьбе с патологией позвоночника упражнения с гимнастической палкой.</w:t>
      </w:r>
    </w:p>
    <w:p w:rsidR="005C3B74" w:rsidRPr="00151361" w:rsidRDefault="005C3B74" w:rsidP="005C3B74">
      <w:pPr>
        <w:ind w:firstLine="142"/>
      </w:pPr>
      <w:r w:rsidRPr="00151361">
        <w:t>Для укрепления мышц спины рекомендуются следующие упражнения: наклоны вперёд со штангой на плечах, либо с гантелями у плеч; разведение прямых рук с гантелями в стороны - вверх из положения согнувшись вперёд; лёжа передней частью бёдер на скамейке («козле», «коне») пятки фиксированы - сгибание и разгибание туловища; стоя с боку «козла» («коня») лечь грудью на него и охватить его руками - поднимание ног вверх</w:t>
      </w:r>
    </w:p>
    <w:p w:rsidR="005C3B74" w:rsidRPr="00151361" w:rsidRDefault="005C3B74" w:rsidP="005C3B74">
      <w:pPr>
        <w:ind w:firstLine="142"/>
      </w:pPr>
      <w:r w:rsidRPr="00151361">
        <w:t>-  назад; повороты туловища со штангой в руках; стоя на небольшом возвышении -</w:t>
      </w:r>
      <w:r w:rsidRPr="00151361">
        <w:br/>
        <w:t>подъём гири с пола, сгибая и выпрямляя туловище и т.п.</w:t>
      </w:r>
    </w:p>
    <w:p w:rsidR="005C3B74" w:rsidRPr="00151361" w:rsidRDefault="005C3B74" w:rsidP="005C3B74">
      <w:pPr>
        <w:ind w:firstLine="142"/>
        <w:jc w:val="center"/>
      </w:pPr>
      <w:r w:rsidRPr="00151361">
        <w:rPr>
          <w:b/>
          <w:bCs/>
          <w:i/>
          <w:iCs/>
        </w:rPr>
        <w:t>Упражнения в равновесии</w:t>
      </w:r>
    </w:p>
    <w:p w:rsidR="005C3B74" w:rsidRPr="00151361" w:rsidRDefault="005C3B74" w:rsidP="005C3B74">
      <w:pPr>
        <w:ind w:firstLine="142"/>
      </w:pPr>
      <w:r w:rsidRPr="00151361">
        <w:lastRenderedPageBreak/>
        <w:t>Упражнения на полу на уменьшенной опоре, на гимнастической скамейке, на бревне. Усложнение упражнений путём уменьшения площади опоры, повышение высоты снаряда, изменение исходных положений при движении по уменьшенной опоре. Передвижение по уменьшенной опоре с различными дополнительными движениями руками, ногами, туловищем. Передвижение по качающейся опоре. Передвижение по уменьшенной опоре с изменением скорости с поворотами и с предметами в руках. Передвижения вперёд на фоне раздражений вестибулярного анализатора с помощью вращений головой, туловищем. Прыжки в глубину с поворотами, прыжки в глубину с различными движениями руками, прыжки из различных исходных положений, прыжки в воду с закрытыми глазами или поясе. Поднимание на носки, передвижения, приседания с партнёром на плечах, передвижения с гирями 16-24 кг. в руках.</w:t>
      </w:r>
    </w:p>
    <w:p w:rsidR="005C3B74" w:rsidRPr="00151361" w:rsidRDefault="005C3B74" w:rsidP="005C3B74">
      <w:pPr>
        <w:ind w:firstLine="142"/>
        <w:jc w:val="center"/>
      </w:pPr>
      <w:r w:rsidRPr="00151361">
        <w:rPr>
          <w:b/>
          <w:bCs/>
          <w:i/>
          <w:iCs/>
        </w:rPr>
        <w:t>Упражнения для развития быстроты</w:t>
      </w:r>
    </w:p>
    <w:p w:rsidR="005C3B74" w:rsidRPr="00151361" w:rsidRDefault="005C3B74" w:rsidP="005C3B74">
      <w:pPr>
        <w:ind w:firstLine="142"/>
      </w:pPr>
      <w:r w:rsidRPr="00151361">
        <w:t>Приводимые упражнения способствуют не только развитию специальной скорости нанесения ударов и передвижений, но и решают задачу борьбы с возможным образованием скоростного барьера у занимающихся.</w:t>
      </w:r>
    </w:p>
    <w:p w:rsidR="005C3B74" w:rsidRPr="00151361" w:rsidRDefault="005C3B74" w:rsidP="005C3B74">
      <w:pPr>
        <w:ind w:firstLine="142"/>
      </w:pPr>
      <w:r w:rsidRPr="00151361">
        <w:t>Выполнение ударов с гантелями в руках и без них. Чередование серий бросков медицинбола и нанесение ударов. Проведение боя с «тенью» в утяжелённой обуви и сразу без неё. «Салки» ногами (руки давят на плечи партнёрам). Передвижение в паре, при условии сохранения назначенной дистанции одним из партнеров. Быстрое выполнение защит или ударов на сигнал тренера (свисток, хлопок, и т.п.). Бой с партнёром в перчатках и без них на удлиненной дистанции (не боевой). Нанесение серий ударов в максимальном темпе в течение 15 сек через 30 сек работы в спокойном темпе. Защита отклонами и уклонами от одиночных ударов, выполняемых в максимальном темпе,   то же от двойных ударов. Совершенствование технико-тактических комбинаций с быстрым переходом от защитных действий к атакующим и наоборот. Выполнение быстрых и легких контратакующих ударов. Нанесение серий ударов в максимальном темпе на ближней дистанции. Условный бой с партнёром с установкой на быстроту (обыгрывание противника), то же в утяжелённых перчатках. Нанесение быстрых ударов по «лапам» в момент «появления цели». Нанесения ударов в максимальном темпе по пневматической груше, по пунктболу (одиночных и серийных).</w:t>
      </w:r>
    </w:p>
    <w:p w:rsidR="005C3B74" w:rsidRPr="00151361" w:rsidRDefault="005C3B74" w:rsidP="005C3B74">
      <w:pPr>
        <w:ind w:firstLine="142"/>
        <w:jc w:val="center"/>
        <w:rPr>
          <w:b/>
          <w:bCs/>
          <w:i/>
          <w:iCs/>
        </w:rPr>
      </w:pPr>
      <w:r w:rsidRPr="00151361">
        <w:rPr>
          <w:b/>
          <w:bCs/>
          <w:i/>
          <w:iCs/>
        </w:rPr>
        <w:t>Упражнения для развития выносливости</w:t>
      </w:r>
    </w:p>
    <w:p w:rsidR="005C3B74" w:rsidRPr="00151361" w:rsidRDefault="005C3B74" w:rsidP="005C3B74">
      <w:pPr>
        <w:ind w:firstLine="142"/>
      </w:pPr>
      <w:r w:rsidRPr="00151361">
        <w:t>Развитие специальной выносливости боксёров базируется на упражнениях общей физической подготовки. Наиболее эффективны движения видов спорта, схожих по структуре с боксом: легкоатлетические виды (метание, толкание, различные виды бега), тяжёлая атлетика, лыжный спорт, плавание, велоспорт. Среди спортивных игр наиболее приемлемы гандбол, баскетбол, регби, причём направленное развитие выносливости предусматривает доведение времени игры до 1,5 часов и более.</w:t>
      </w:r>
    </w:p>
    <w:p w:rsidR="005C3B74" w:rsidRPr="00151361" w:rsidRDefault="005C3B74" w:rsidP="005C3B74">
      <w:pPr>
        <w:ind w:firstLine="142"/>
      </w:pPr>
      <w:r w:rsidRPr="00151361">
        <w:t>Упражнения по развитию специальной выносливости в боксе решают задачи развития аэробных и анаэробных возможностей занимающихся.</w:t>
      </w:r>
    </w:p>
    <w:p w:rsidR="005C3B74" w:rsidRPr="00151361" w:rsidRDefault="005C3B74" w:rsidP="005C3B74">
      <w:pPr>
        <w:ind w:firstLine="142"/>
      </w:pPr>
      <w:r w:rsidRPr="00151361">
        <w:t>Для развития преимущественно аэробных возможностей применяются следующие упражнения: многораундовая работа на пневматической груше; непрерывное нанесение лёгких ударов по грушам, не давая ей опуститься до вертикали; многораундовая работа на мешке; ведение тренировочных боёв в условиях удлиненных раундов; нанесение непрерывных серий ударов, стоя в воде (до плечевых суставов); многораундовое выполнение прыжков со скакалкой.</w:t>
      </w:r>
    </w:p>
    <w:p w:rsidR="005C3B74" w:rsidRPr="00151361" w:rsidRDefault="005C3B74" w:rsidP="005C3B74">
      <w:pPr>
        <w:ind w:firstLine="142"/>
      </w:pPr>
      <w:r w:rsidRPr="00151361">
        <w:t>Развитие анаэробных способностей, лежащих в основе специальной выносливости боксёров, производится в условиях кислородного голодания и при создании большого кислородного долга, исключая возможность его быстрой ликвидации (в процессе тренировки).</w:t>
      </w:r>
    </w:p>
    <w:p w:rsidR="005C3B74" w:rsidRPr="00151361" w:rsidRDefault="005C3B74" w:rsidP="005C3B74">
      <w:pPr>
        <w:ind w:firstLine="142"/>
      </w:pPr>
      <w:r w:rsidRPr="00151361">
        <w:t>С этой целью п</w:t>
      </w:r>
      <w:r w:rsidR="006573B7">
        <w:t>рименяются следующие упражнения</w:t>
      </w:r>
      <w:r w:rsidRPr="00151361">
        <w:t>: многораундовая работа с партнёром в условиях сокращённых интервалов отдыха и без перерывов в работе; чередование спринтерских рывков и ускорений с ведением боя с «тенью»; нанесение ударов с задержками дыхания ; нанесение серий ударов при погружении в воду на фоне утомления (после кросса); ведение условного боя в высоком темпе, быстро передвигаясь по рингу и стараясь загнать противника в угол, или прижать его к канатам; ведение многораундового (до 10 раундов) вольного боя с частой сменой партнёров в условиях сокращённых интервалов отдыха и без перерывов.</w:t>
      </w:r>
    </w:p>
    <w:p w:rsidR="005C3B74" w:rsidRPr="00151361" w:rsidRDefault="005C3B74" w:rsidP="005C3B74">
      <w:pPr>
        <w:ind w:firstLine="142"/>
      </w:pPr>
      <w:r w:rsidRPr="00151361">
        <w:lastRenderedPageBreak/>
        <w:t>Условия среднегорья, отличающиеся пониженным содержанием кислорода, являются благоприятной средой для развития специальной выносливости боксёров.</w:t>
      </w:r>
      <w:r w:rsidRPr="00151361">
        <w:rPr>
          <w:b/>
          <w:bCs/>
          <w:i/>
          <w:iCs/>
        </w:rPr>
        <w:t> </w:t>
      </w:r>
    </w:p>
    <w:p w:rsidR="005C3B74" w:rsidRPr="00151361" w:rsidRDefault="005C3B74" w:rsidP="005C3B74">
      <w:pPr>
        <w:ind w:firstLine="142"/>
        <w:jc w:val="center"/>
      </w:pPr>
      <w:r w:rsidRPr="00151361">
        <w:rPr>
          <w:b/>
          <w:bCs/>
          <w:i/>
          <w:iCs/>
        </w:rPr>
        <w:t>Упражнения для развития ловкости</w:t>
      </w:r>
    </w:p>
    <w:p w:rsidR="005C3B74" w:rsidRPr="00151361" w:rsidRDefault="005C3B74" w:rsidP="005C3B74">
      <w:pPr>
        <w:ind w:firstLine="142"/>
      </w:pPr>
      <w:r w:rsidRPr="00151361">
        <w:t>Развитие ловкости у боксёров может идти как при работе на специальных снарядах, так и при работе в паре с партнёром.</w:t>
      </w:r>
    </w:p>
    <w:p w:rsidR="005C3B74" w:rsidRPr="00151361" w:rsidRDefault="005C3B74" w:rsidP="005C3B74">
      <w:pPr>
        <w:ind w:firstLine="142"/>
      </w:pPr>
      <w:r>
        <w:t>Упражнения на снарядах</w:t>
      </w:r>
      <w:r w:rsidRPr="00151361">
        <w:t>:_нанесение серий ударов по пунктболу; нанесение серий ударов по пневматической груше в различных направлениях; нанесение ударов по груше на растяжках (горизонтальных); нанесение ударов по движущемуся мешку; одновременная работа на двух-трех надувных или насыпных грушах; поочередное нанесение ударов по грушам на растяжках (вертикальных) двумя партнерами, стоящими к ней под углом 90°; нанесение ударов по пневматической груше, установленной на глубоком штыре (пружинной основе).</w:t>
      </w:r>
    </w:p>
    <w:p w:rsidR="005C3B74" w:rsidRPr="00151361" w:rsidRDefault="005C3B74" w:rsidP="005C3B74">
      <w:pPr>
        <w:ind w:firstLine="142"/>
      </w:pPr>
      <w:r w:rsidRPr="00151361">
        <w:t>Упражнения с партнером: выполнение сайдстепов, ударов на скачке; ударов под разноименные ноги и с шагами одноименных ног; выполнение защитных движений при нанесении серии ударов партнером; ведение условных боев в «обратной» стойке; с ограниченным количеством ударов; совершенствование приемов на «связке» (по С.А. Степанову); проведение спаррингов на ринге размером 1,5 на 1,5 метров; условный бой «стенка на стенку»; частая смена партнеров и темпа работы в парах; нанесение серии ударов по «провалившемуся» противнику; совершенствование «выходов» из углов и «уходов» от канатов при атаках партнеров; использование всего комплекса технико-тактических приемов в «вольных» боях.</w:t>
      </w:r>
    </w:p>
    <w:p w:rsidR="005C3B74" w:rsidRPr="00151361" w:rsidRDefault="005C3B74" w:rsidP="005C3B74">
      <w:pPr>
        <w:ind w:firstLine="142"/>
        <w:jc w:val="center"/>
      </w:pPr>
      <w:r w:rsidRPr="00151361">
        <w:rPr>
          <w:b/>
          <w:bCs/>
          <w:i/>
          <w:iCs/>
        </w:rPr>
        <w:t>Упражнение для развития гибкости</w:t>
      </w:r>
    </w:p>
    <w:p w:rsidR="005C3B74" w:rsidRPr="00151361" w:rsidRDefault="005C3B74" w:rsidP="005C3B74">
      <w:pPr>
        <w:ind w:firstLine="142"/>
      </w:pPr>
      <w:r w:rsidRPr="00151361">
        <w:t>Развитию специальной гибкости боксеров способствуют как упражнения общей, так и специальной подготовки. Их применение призвано обеспечить подвижность позвоночного столба, сустава при укреплении мышечно-связочного аппарата. Этому способствует выполнение движений с большой амплитудой и использование дополнительных грузов и сопротивлений из средств общей физической подготовки. Основными средствами развития специальной гибкости являются упражнения в наклонах, отклонах, «нырках», выполняемых как под одиночные, так и серии ударов.</w:t>
      </w:r>
    </w:p>
    <w:p w:rsidR="005C3B74" w:rsidRPr="00151361" w:rsidRDefault="005C3B74" w:rsidP="005C3B74">
      <w:pPr>
        <w:ind w:firstLine="142"/>
        <w:jc w:val="center"/>
      </w:pPr>
      <w:r w:rsidRPr="00151361">
        <w:rPr>
          <w:b/>
          <w:bCs/>
          <w:i/>
          <w:iCs/>
        </w:rPr>
        <w:t>Упражнения для развития равновесия</w:t>
      </w:r>
    </w:p>
    <w:p w:rsidR="005C3B74" w:rsidRPr="00151361" w:rsidRDefault="005C3B74" w:rsidP="005C3B74">
      <w:pPr>
        <w:ind w:firstLine="142"/>
      </w:pPr>
      <w:r w:rsidRPr="00151361">
        <w:t>Эффективное выполнение технико-тактических приемов существенно зависит от уровня развития вестибулярной системы боксеров, влияющей на способность к сохранению подвижного равновесия в процессе ведения поединков. Динамическое равновесие играет основную роль в практике бокса, так как выполнение технических действий проходит на фоне постоянных перемещений.</w:t>
      </w:r>
    </w:p>
    <w:p w:rsidR="005C3B74" w:rsidRPr="00151361" w:rsidRDefault="005C3B74" w:rsidP="005C3B74">
      <w:pPr>
        <w:ind w:firstLine="142"/>
      </w:pPr>
      <w:r w:rsidRPr="00151361">
        <w:t>Совершенствование динамического равновесия должно проходить по 2-м направлениям:</w:t>
      </w:r>
    </w:p>
    <w:p w:rsidR="005C3B74" w:rsidRPr="00151361" w:rsidRDefault="005C3B74" w:rsidP="005C3B74">
      <w:pPr>
        <w:ind w:firstLine="142"/>
      </w:pPr>
      <w:r w:rsidRPr="00151361">
        <w:t>1). Тренировка систем, способствующих сохранению равновесия (зрительная ориентация, координация мышечных усилий, связанных с рецепцией кожи стопы и связочного аппарата суставов). С этой целью используются упражнения с учетом времени их выполнения также, как быстрое хождение по предметам с малой площадью опоры (гимнастическое бревно, брус, «кочки», канат и т.п.), исключив зрительную ориентацию; упражнения в балансировании (на качелях, «в бочке» и т.п.).</w:t>
      </w:r>
    </w:p>
    <w:p w:rsidR="005C3B74" w:rsidRPr="00151361" w:rsidRDefault="005C3B74" w:rsidP="005C3B74">
      <w:pPr>
        <w:ind w:firstLine="142"/>
      </w:pPr>
      <w:r w:rsidRPr="00151361">
        <w:t>2). Снижение отрицательных влияний на процесс сохранения равновесия со стороны вестибулярной системы, путем повышения ее адаптации к специфическим боксерским движениям. Для этого в процессе разминки применяются следующие упражнения: продвижение вперед (5-6 см) после выполнения различных вращений, поворот, наклоны головой и туловищем; продвижение вперед с одновременным выполнением вращений, поворотов, наклонов головой и туловищем с последующим прохождением отрезков (5-6 см), исключив зрительную ориентацию. Многоразовое выполнение отклонов, уклонов, «нырков», сайдстепов, выполняемых в основной части тренировочных занятий, также способствуют повышению адаптации вестибулярного анализатора, что важно при подготовке соревнований, т.е. одновременно совершенствуется техника защитных движений.</w:t>
      </w:r>
    </w:p>
    <w:p w:rsidR="005C3B74" w:rsidRPr="00151361" w:rsidRDefault="005C3B74" w:rsidP="005C3B74">
      <w:pPr>
        <w:ind w:firstLine="142"/>
      </w:pPr>
      <w:r w:rsidRPr="00151361">
        <w:t xml:space="preserve">Кроме того, в заключительной части занятий необходимо давать упражнения (в виде комбинированных эстафет) с сильными вестибулярными нагрузками: многочисленные кувырки, вращения в полу наклоне и приседе на одной ноге (вторая отставлена в сторону), гимнастическое </w:t>
      </w:r>
      <w:r w:rsidRPr="00151361">
        <w:lastRenderedPageBreak/>
        <w:t>«колесо», упражнения парной гимнастики. Целесообразно использовать в процессе разминки и упражнений преимущественного воздействия на различные отделы вестибулярной системы.</w:t>
      </w:r>
    </w:p>
    <w:p w:rsidR="005C3B74" w:rsidRPr="00151361" w:rsidRDefault="005C3B74" w:rsidP="005C3B74">
      <w:pPr>
        <w:ind w:firstLine="142"/>
      </w:pPr>
      <w:r w:rsidRPr="00151361">
        <w:t>Упражнения для тренировки преимущественно отолитов; бег с резкими остановками и сменой направлений движений; продвижение вперед с резкими боковыми смещениями (ход конькобежца); быстрые приседания с выпрыгиванием вверх; прыжки на одной ноге, голова наклонена к плечу; соскок с «козла» с последующими подскоками.</w:t>
      </w:r>
    </w:p>
    <w:p w:rsidR="005C3B74" w:rsidRPr="00151361" w:rsidRDefault="005C3B74" w:rsidP="005C3B74">
      <w:pPr>
        <w:ind w:firstLine="142"/>
      </w:pPr>
      <w:r w:rsidRPr="00151361">
        <w:t>Упражнения для тренировки преимущественно полукружных каналов: повороты и наклоны головы, быстрые наклоны туловища в стороны (ухом касаться плеча); повороты на месте с наклоненной к плечу головой; быстрые наклоны вперед из положения прогнувшись, повороты туловища в полу наклоне, ходьба «елочкой» со сменой ног на каждый шаг. Эффективность этих упражнений увеличивается при исключении зрительной ориентации и изменении площади опоры.</w:t>
      </w:r>
    </w:p>
    <w:p w:rsidR="005C3B74" w:rsidRPr="00151361" w:rsidRDefault="005C3B74" w:rsidP="005C3B74">
      <w:pPr>
        <w:ind w:firstLine="142"/>
      </w:pPr>
      <w:r w:rsidRPr="00151361">
        <w:t>Упражнения для тренировки равновесия необходимо применять в процессе занятий всех периодов и во всех группах занимающихся, т.к. тренирующий эффект проходит после 2-х недельного перерыва.</w:t>
      </w:r>
    </w:p>
    <w:p w:rsidR="005C3B74" w:rsidRPr="00151361" w:rsidRDefault="005C3B74" w:rsidP="005C3B74">
      <w:pPr>
        <w:ind w:firstLine="142"/>
        <w:jc w:val="center"/>
      </w:pPr>
      <w:r>
        <w:rPr>
          <w:b/>
          <w:bCs/>
          <w:u w:val="single"/>
        </w:rPr>
        <w:t xml:space="preserve">2.2. Специальная. </w:t>
      </w:r>
      <w:r w:rsidRPr="00151361">
        <w:rPr>
          <w:b/>
          <w:bCs/>
          <w:u w:val="single"/>
        </w:rPr>
        <w:t>Технико-тактическая подготовка</w:t>
      </w:r>
    </w:p>
    <w:p w:rsidR="005C3B74" w:rsidRPr="00900226" w:rsidRDefault="005C3B74" w:rsidP="005C3B74">
      <w:pPr>
        <w:ind w:firstLine="142"/>
        <w:jc w:val="center"/>
        <w:rPr>
          <w:b/>
          <w:i/>
          <w:iCs/>
        </w:rPr>
      </w:pPr>
      <w:r w:rsidRPr="00CB720A">
        <w:rPr>
          <w:iCs/>
        </w:rPr>
        <w:t>Базовый уровень.</w:t>
      </w:r>
      <w:r>
        <w:rPr>
          <w:b/>
          <w:i/>
          <w:iCs/>
        </w:rPr>
        <w:t xml:space="preserve"> </w:t>
      </w:r>
      <w:r w:rsidR="00C50939" w:rsidRPr="00C50939">
        <w:rPr>
          <w:iCs/>
        </w:rPr>
        <w:t>(</w:t>
      </w:r>
      <w:r w:rsidRPr="00CB720A">
        <w:rPr>
          <w:iCs/>
        </w:rPr>
        <w:t>Тренировочный этап</w:t>
      </w:r>
      <w:r w:rsidR="00C50939">
        <w:rPr>
          <w:iCs/>
        </w:rPr>
        <w:t>)</w:t>
      </w:r>
    </w:p>
    <w:p w:rsidR="005C3B74" w:rsidRPr="00151361" w:rsidRDefault="005C3B74" w:rsidP="005C3B74">
      <w:pPr>
        <w:ind w:firstLine="142"/>
      </w:pPr>
      <w:r w:rsidRPr="00151361">
        <w:t>В процессе тренировочных занятий боксеры данной группы решают следующие задачи:</w:t>
      </w:r>
    </w:p>
    <w:p w:rsidR="005C3B74" w:rsidRPr="00151361" w:rsidRDefault="005C3B74" w:rsidP="005C3B74">
      <w:pPr>
        <w:ind w:firstLine="142"/>
      </w:pPr>
      <w:r w:rsidRPr="00151361">
        <w:t>повышение уровня общей физической подготовленности; -    развитие физических качеств;</w:t>
      </w:r>
    </w:p>
    <w:p w:rsidR="005C3B74" w:rsidRPr="00151361" w:rsidRDefault="005C3B74" w:rsidP="005C3B74">
      <w:pPr>
        <w:ind w:firstLine="142"/>
      </w:pPr>
      <w:r w:rsidRPr="00151361">
        <w:t>изучение и совершенствование технико-тактических приемов бокса. Реализация двух первых задач производится с помощью средств и методов общей и специальной физических подготовок. Для изучения и совершенствования технико-тактических действий используется следующие средства и методы.</w:t>
      </w:r>
    </w:p>
    <w:p w:rsidR="005C3B74" w:rsidRPr="00151361" w:rsidRDefault="005C3B74" w:rsidP="005C3B74">
      <w:pPr>
        <w:numPr>
          <w:ilvl w:val="0"/>
          <w:numId w:val="7"/>
        </w:numPr>
        <w:ind w:left="0" w:firstLine="142"/>
      </w:pPr>
      <w:r w:rsidRPr="00151361">
        <w:t>Положение кулака при нанесении ударов: давление на мешок или настенную подушку ударной частью кулака; давление ладонью одной руки на головки пястных костей другой руки; нанесение ударов по настенной подушке, мешку или «лапам».</w:t>
      </w:r>
    </w:p>
    <w:p w:rsidR="005C3B74" w:rsidRPr="00151361" w:rsidRDefault="005C3B74" w:rsidP="005C3B74">
      <w:pPr>
        <w:numPr>
          <w:ilvl w:val="0"/>
          <w:numId w:val="7"/>
        </w:numPr>
        <w:ind w:left="0" w:firstLine="142"/>
      </w:pPr>
      <w:r w:rsidRPr="00151361">
        <w:t>Боевая стойка: усвоение рационального положения ног, туловища и рук; изучение всех положений стойки, их исправление перед зеркалом; перемещение веса тела в учебной и боевой стойке с ноги на ногу; повороты в боевой стойке с сохранением равновесия; свободное передвижение по рингу в боевой стойке.</w:t>
      </w:r>
    </w:p>
    <w:p w:rsidR="005C3B74" w:rsidRPr="00151361" w:rsidRDefault="005C3B74" w:rsidP="005C3B74">
      <w:pPr>
        <w:numPr>
          <w:ilvl w:val="0"/>
          <w:numId w:val="7"/>
        </w:numPr>
        <w:ind w:left="0" w:firstLine="142"/>
      </w:pPr>
      <w:r w:rsidRPr="00151361">
        <w:t>Передвижения. Перемещение по рингу может осуществляться либо шагами (обычный и приставной), либо скачками (толчком одной или двумя ногами).</w:t>
      </w:r>
    </w:p>
    <w:p w:rsidR="005C3B74" w:rsidRPr="00151361" w:rsidRDefault="005C3B74" w:rsidP="005C3B74">
      <w:pPr>
        <w:ind w:firstLine="142"/>
      </w:pPr>
      <w:r w:rsidRPr="00151361">
        <w:t>Перемещение обычным шагом более удобно, если противник находится на значительном расстоянии (до 3-х и более шагов). Этот способ применяется как в атаке так и в защите. Перемещение приставными шагами выполняется скользящими шагами без переноса веса тела на одну из ног. Стоящая сзади нога приставляется к ноге, выполнившей шаг на расстоянии, сохраняющее положение боевой стойки. При перемещении вперед шаг выполняется левой (для левши - правой) ногой, приставляется правая нога (у левши - левая), при перемещении назад роли ног меняются. При перемещении в сторону начальный шаг выполняется ногой одноименной направлению движения.</w:t>
      </w:r>
    </w:p>
    <w:p w:rsidR="005C3B74" w:rsidRPr="00151361" w:rsidRDefault="005C3B74" w:rsidP="005C3B74">
      <w:pPr>
        <w:ind w:firstLine="142"/>
      </w:pPr>
      <w:r w:rsidRPr="00151361">
        <w:t>Перемещение скачком может осуществляться вперед, назад и в стороны. Перемещения скачком (толчок одной ногой) по своей структуре соответствует перемещению приставным шагом. Отличием является наличие фазы полета при перемещениях скачком. В остальном структура однотипна, т.е. толчковая нога подставляется на дистанцию боевой стойки. Направление перемещения скачком регулируется началом движения одноименной ноги «вперед - впереди стоящей, назад -сзади стоящей, вправо - правой, влево - левой». Небольшая высота скачка обеспечивает «скользящий» характер передвижений скачком.</w:t>
      </w:r>
    </w:p>
    <w:p w:rsidR="005C3B74" w:rsidRPr="00151361" w:rsidRDefault="005C3B74" w:rsidP="005C3B74">
      <w:pPr>
        <w:ind w:firstLine="142"/>
      </w:pPr>
      <w:r w:rsidRPr="00151361">
        <w:t>Перемещение толчком двух ног осуществляется за счет активного разгибания ног голеностопных суставов и, как правило, на небольшое расстояние. Этот вид передвижений наиболее удобен, т.к. обеспечивает высокую мобильность в атаке и защите и создает трудность для атак противника, являясь элементом тонкого тактического маневра, уточняющего ударно-защитную позицию.</w:t>
      </w:r>
    </w:p>
    <w:p w:rsidR="005C3B74" w:rsidRPr="00151361" w:rsidRDefault="005C3B74" w:rsidP="005C3B74">
      <w:pPr>
        <w:ind w:firstLine="142"/>
      </w:pPr>
      <w:r w:rsidRPr="00151361">
        <w:t xml:space="preserve">Для совершенствования передвижений используются следующие упражнения: передвижения в боевой стойке одиночным и двойными приставными шагами вперед -назад, влево - вправо; передвижения в боевой стойке по четырехугольнику в слитой последовательности (4-ки) - шаги </w:t>
      </w:r>
      <w:r w:rsidRPr="00151361">
        <w:lastRenderedPageBreak/>
        <w:t>влево - вперед - вправо - назад и то же в другую сторону (8-ки); передвижения по кругу приставными скользящими шагами правым и левым боком вперед; передвижения с поворотами на 180° через каждые 2-3 приставных шага; «челночное» передвижение; передвижение в боевой стойке в различных направлениях.</w:t>
      </w:r>
    </w:p>
    <w:p w:rsidR="005C3B74" w:rsidRPr="00151361" w:rsidRDefault="005C3B74" w:rsidP="005C3B74">
      <w:pPr>
        <w:ind w:firstLine="142"/>
      </w:pPr>
      <w:r w:rsidRPr="00151361">
        <w:t>Для изучения и совершенствования ударов и защит от них применяются следующие упражнения:</w:t>
      </w:r>
    </w:p>
    <w:p w:rsidR="005C3B74" w:rsidRPr="00151361" w:rsidRDefault="005C3B74" w:rsidP="005C3B74">
      <w:pPr>
        <w:ind w:firstLine="142"/>
      </w:pPr>
      <w:r w:rsidRPr="00151361">
        <w:t>-    прямой удар с шагом левой; защиты подставкой правой ладони; отбивом правой рукой</w:t>
      </w:r>
      <w:r w:rsidRPr="00151361">
        <w:br/>
        <w:t>влево вниз; уклоном вправо, отходом назад; сайдстепом.</w:t>
      </w:r>
    </w:p>
    <w:p w:rsidR="005C3B74" w:rsidRPr="00151361" w:rsidRDefault="005C3B74" w:rsidP="005C3B74">
      <w:pPr>
        <w:ind w:firstLine="142"/>
      </w:pPr>
      <w:r w:rsidRPr="00151361">
        <w:t>Прямой удар правой в голову с шагом левой, защита подставкой левого плеча; подставкой правой ладони; уклоном влево; уходом назад; сайдстепом влево;</w:t>
      </w:r>
    </w:p>
    <w:p w:rsidR="005C3B74" w:rsidRPr="00151361" w:rsidRDefault="005C3B74" w:rsidP="005C3B74">
      <w:pPr>
        <w:ind w:firstLine="142"/>
      </w:pPr>
      <w:r w:rsidRPr="00151361">
        <w:t>прямой удар в туловище, защита подставкой согнутой в локте левой руки; отходом назад. Двойные прямые удары и защита от них:</w:t>
      </w:r>
    </w:p>
    <w:p w:rsidR="005C3B74" w:rsidRPr="00151361" w:rsidRDefault="005C3B74" w:rsidP="005C3B74">
      <w:pPr>
        <w:ind w:firstLine="142"/>
      </w:pPr>
      <w:r w:rsidRPr="00151361">
        <w:t>прямые удары (левой-правой) в голову, защита подставкой правой ладони с отходом и подставкой левого плеча;</w:t>
      </w:r>
    </w:p>
    <w:p w:rsidR="005C3B74" w:rsidRPr="00151361" w:rsidRDefault="005C3B74" w:rsidP="005C3B74">
      <w:pPr>
        <w:ind w:firstLine="142"/>
      </w:pPr>
      <w:r w:rsidRPr="00151361">
        <w:t>прямой удар левой в туловище, защита подставкой согнутой в локте левой руки; отходом назад.</w:t>
      </w:r>
    </w:p>
    <w:p w:rsidR="005C3B74" w:rsidRPr="00151361" w:rsidRDefault="005C3B74" w:rsidP="005C3B74">
      <w:pPr>
        <w:ind w:firstLine="142"/>
      </w:pPr>
      <w:r w:rsidRPr="00151361">
        <w:t>прямой удар правой в туловище, защита подставкой согнутой в локте левой руки; отходом назад. Двойные прямые удары и защиты от них:</w:t>
      </w:r>
    </w:p>
    <w:p w:rsidR="005C3B74" w:rsidRPr="00151361" w:rsidRDefault="005C3B74" w:rsidP="005C3B74">
      <w:pPr>
        <w:ind w:firstLine="142"/>
      </w:pPr>
      <w:r w:rsidRPr="00151361">
        <w:t>прямые удары (левой-правой) в голову, защита подставкой правой ладони с отходом и подставкой левого плеча;</w:t>
      </w:r>
    </w:p>
    <w:p w:rsidR="005C3B74" w:rsidRPr="00151361" w:rsidRDefault="005C3B74" w:rsidP="005C3B74">
      <w:pPr>
        <w:ind w:firstLine="142"/>
      </w:pPr>
      <w:r w:rsidRPr="00151361">
        <w:t>       прямой удар левой в голову, правой в туловище, защита подставкой правой ладони и согнутой в локте левой руки;</w:t>
      </w:r>
    </w:p>
    <w:p w:rsidR="005C3B74" w:rsidRPr="00151361" w:rsidRDefault="005C3B74" w:rsidP="005C3B74">
      <w:pPr>
        <w:ind w:firstLine="142"/>
      </w:pPr>
      <w:r w:rsidRPr="00151361">
        <w:t>прямой удар левой в туловище, правой в голову, защита подставкой согнутой в локте левой руки и правой ладони. Трёх и четырёхударные комбинации прямыми ударами и защиты от них. Одиночные удары снизу и защиты от них:</w:t>
      </w:r>
    </w:p>
    <w:p w:rsidR="005C3B74" w:rsidRPr="00151361" w:rsidRDefault="005C3B74" w:rsidP="005C3B74">
      <w:pPr>
        <w:ind w:firstLine="142"/>
      </w:pPr>
      <w:r w:rsidRPr="00151361">
        <w:t>-  удар снизу влево в голову и защита от него подставкой правой ладони; уходом назад;</w:t>
      </w:r>
    </w:p>
    <w:p w:rsidR="005C3B74" w:rsidRPr="00151361" w:rsidRDefault="005C3B74" w:rsidP="005C3B74">
      <w:pPr>
        <w:ind w:firstLine="142"/>
      </w:pPr>
      <w:r w:rsidRPr="00151361">
        <w:t>-  удар снизу левой в туловище и защита от него подставкой согнутой правой руки;</w:t>
      </w:r>
    </w:p>
    <w:p w:rsidR="005C3B74" w:rsidRPr="00151361" w:rsidRDefault="005C3B74" w:rsidP="005C3B74">
      <w:pPr>
        <w:ind w:firstLine="142"/>
      </w:pPr>
      <w:r w:rsidRPr="00151361">
        <w:t>-  удар снизу правой в голову и защита от него подставкой правой ладони или уходом;</w:t>
      </w:r>
    </w:p>
    <w:p w:rsidR="005C3B74" w:rsidRPr="00151361" w:rsidRDefault="005C3B74" w:rsidP="005C3B74">
      <w:pPr>
        <w:ind w:firstLine="142"/>
      </w:pPr>
      <w:r w:rsidRPr="00151361">
        <w:t>-  удар снизу правой в туловище и защита от него подставкой согнутой левой руки. Двойные удары снизу и защиты от них. Трёх и четырёхударные комбинации ударами снизу и защиты от них. Серии ударов снизу и защиты от них.</w:t>
      </w:r>
    </w:p>
    <w:p w:rsidR="005C3B74" w:rsidRPr="00151361" w:rsidRDefault="005C3B74" w:rsidP="005C3B74">
      <w:pPr>
        <w:ind w:firstLine="142"/>
      </w:pPr>
      <w:r w:rsidRPr="00151361">
        <w:t>Одиночные боковые удары и защиты от них скорости их выполнения. Важнейшим условием для выполнения быстрого движения является умение предварительно расслабить основные группы мышц, участвующие в нём. Кроме того, выполнение движения на большой скорости неразрывно связано с силой мышц, выполняющих его.</w:t>
      </w:r>
    </w:p>
    <w:p w:rsidR="005C3B74" w:rsidRPr="00151361" w:rsidRDefault="005C3B74" w:rsidP="005C3B74">
      <w:pPr>
        <w:ind w:firstLine="142"/>
      </w:pPr>
      <w:r w:rsidRPr="00151361">
        <w:t>Развитие силы, в основном, происходит в ходе выполнения упражнений специальной физической подготовки, когда специфические боксёрские движения (удары) выполняются в усложнённых (применение тяжестей, сопротивлений) условиях.</w:t>
      </w:r>
    </w:p>
    <w:p w:rsidR="005C3B74" w:rsidRPr="00151361" w:rsidRDefault="005C3B74" w:rsidP="005C3B74">
      <w:pPr>
        <w:ind w:firstLine="142"/>
      </w:pPr>
      <w:r w:rsidRPr="00151361">
        <w:t>Боксёры учебно-тренировочных групп совершенствуют следующие удары и их сочетания.</w:t>
      </w:r>
    </w:p>
    <w:p w:rsidR="005C3B74" w:rsidRPr="00151361" w:rsidRDefault="005C3B74" w:rsidP="005C3B74">
      <w:pPr>
        <w:ind w:firstLine="142"/>
      </w:pPr>
      <w:r w:rsidRPr="00151361">
        <w:t>Совершенствование одиночных ударов левой и правой в голову и туловище, их силы и точности: -  прямой удар левой: сильный длинный, сильный короткий, быстрый длинный, быстрый короткий;</w:t>
      </w:r>
    </w:p>
    <w:p w:rsidR="005C3B74" w:rsidRPr="00151361" w:rsidRDefault="005C3B74" w:rsidP="005C3B74">
      <w:pPr>
        <w:ind w:firstLine="142"/>
      </w:pPr>
      <w:r w:rsidRPr="00151361">
        <w:t>-  прямой удар правой: сильный длинный, сильный короткий, быстрый длинный, быстрый короткий;</w:t>
      </w:r>
    </w:p>
    <w:p w:rsidR="005C3B74" w:rsidRPr="00151361" w:rsidRDefault="005C3B74" w:rsidP="005C3B74">
      <w:pPr>
        <w:ind w:firstLine="142"/>
      </w:pPr>
      <w:r w:rsidRPr="00151361">
        <w:t>-  боковой удар левой: длинный и короткий, быстрый длинный и короткий;</w:t>
      </w:r>
    </w:p>
    <w:p w:rsidR="005C3B74" w:rsidRPr="00151361" w:rsidRDefault="005C3B74" w:rsidP="005C3B74">
      <w:pPr>
        <w:ind w:firstLine="142"/>
      </w:pPr>
      <w:r w:rsidRPr="00151361">
        <w:t>-  боковой удар правой: сильный длинный и короткий, быстрый длинный и короткий;</w:t>
      </w:r>
    </w:p>
    <w:p w:rsidR="005C3B74" w:rsidRPr="00151361" w:rsidRDefault="005C3B74" w:rsidP="005C3B74">
      <w:pPr>
        <w:ind w:firstLine="142"/>
      </w:pPr>
      <w:r w:rsidRPr="00151361">
        <w:t>-  удар снизу левой: сильный длинный, быстрый длинный и короткий;</w:t>
      </w:r>
    </w:p>
    <w:p w:rsidR="005C3B74" w:rsidRPr="00151361" w:rsidRDefault="005C3B74" w:rsidP="005C3B74">
      <w:pPr>
        <w:ind w:firstLine="142"/>
      </w:pPr>
      <w:r w:rsidRPr="00151361">
        <w:t>-  удар снизу правой: сильный длинный и короткий, быстрый длинный и короткий.</w:t>
      </w:r>
    </w:p>
    <w:p w:rsidR="005C3B74" w:rsidRPr="00151361" w:rsidRDefault="005C3B74" w:rsidP="005C3B74">
      <w:pPr>
        <w:ind w:firstLine="142"/>
        <w:jc w:val="center"/>
      </w:pPr>
      <w:r w:rsidRPr="00151361">
        <w:rPr>
          <w:b/>
          <w:bCs/>
          <w:i/>
          <w:iCs/>
        </w:rPr>
        <w:t>Совершенствование сочетаний различных ударов</w:t>
      </w:r>
    </w:p>
    <w:p w:rsidR="005C3B74" w:rsidRPr="00151361" w:rsidRDefault="005C3B74" w:rsidP="005C3B74">
      <w:pPr>
        <w:ind w:firstLine="142"/>
      </w:pPr>
      <w:r w:rsidRPr="00151361">
        <w:t>-  повторные удары - последовательное нанесение двух ударов одной рукой;</w:t>
      </w:r>
    </w:p>
    <w:p w:rsidR="005C3B74" w:rsidRPr="00151361" w:rsidRDefault="005C3B74" w:rsidP="005C3B74">
      <w:pPr>
        <w:ind w:firstLine="142"/>
      </w:pPr>
      <w:r w:rsidRPr="00151361">
        <w:t>-  двойные удары - последовательное нанесение двух ударов одной и другой рукой;</w:t>
      </w:r>
    </w:p>
    <w:p w:rsidR="005C3B74" w:rsidRPr="00151361" w:rsidRDefault="005C3B74" w:rsidP="005C3B74">
      <w:pPr>
        <w:ind w:firstLine="142"/>
      </w:pPr>
      <w:r w:rsidRPr="00151361">
        <w:t>-  серийные удары - последовательное нанесение трёх и четырёх и более ударов с определённым чередованием рук.</w:t>
      </w:r>
    </w:p>
    <w:p w:rsidR="005C3B74" w:rsidRPr="00151361" w:rsidRDefault="005C3B74" w:rsidP="005C3B74">
      <w:pPr>
        <w:ind w:firstLine="142"/>
        <w:jc w:val="center"/>
      </w:pPr>
      <w:r w:rsidRPr="00151361">
        <w:rPr>
          <w:b/>
          <w:bCs/>
          <w:i/>
          <w:iCs/>
        </w:rPr>
        <w:t>Защиты</w:t>
      </w:r>
    </w:p>
    <w:p w:rsidR="005C3B74" w:rsidRPr="00151361" w:rsidRDefault="005C3B74" w:rsidP="005C3B74">
      <w:pPr>
        <w:ind w:firstLine="142"/>
      </w:pPr>
      <w:r w:rsidRPr="00151361">
        <w:lastRenderedPageBreak/>
        <w:t>При совершенствовании защитных действий решаются задачи: Изучения и совершенствования всего арсенала защитных действий; Обеспечение надёжности защит, подбором их комбинаций; обеспечение активности защитных действий, т.е. изменения быстро перейти от надёжной защиты к контратаке и атаке.</w:t>
      </w:r>
    </w:p>
    <w:p w:rsidR="005C3B74" w:rsidRPr="00151361" w:rsidRDefault="005C3B74" w:rsidP="005C3B74">
      <w:pPr>
        <w:ind w:firstLine="142"/>
      </w:pPr>
      <w:r w:rsidRPr="00151361">
        <w:t>Эффективность защитных действий зависит от:</w:t>
      </w:r>
    </w:p>
    <w:p w:rsidR="005C3B74" w:rsidRPr="00151361" w:rsidRDefault="005C3B74" w:rsidP="005C3B74">
      <w:pPr>
        <w:ind w:firstLine="142"/>
      </w:pPr>
      <w:r w:rsidRPr="00151361">
        <w:t xml:space="preserve">   1. Умения прогнозировать нападающие действия соперника, предугадывая их развитие, а также способы, которыми может быть реализовано собственная атака.</w:t>
      </w:r>
    </w:p>
    <w:p w:rsidR="005C3B74" w:rsidRPr="00151361" w:rsidRDefault="005C3B74" w:rsidP="005C3B74">
      <w:pPr>
        <w:numPr>
          <w:ilvl w:val="0"/>
          <w:numId w:val="8"/>
        </w:numPr>
        <w:ind w:left="0" w:firstLine="142"/>
      </w:pPr>
      <w:r w:rsidRPr="00151361">
        <w:t>Умения опередить действие соперника организацией противодействия в виде использования защитных приёмов.</w:t>
      </w:r>
    </w:p>
    <w:p w:rsidR="005C3B74" w:rsidRPr="00151361" w:rsidRDefault="005C3B74" w:rsidP="005C3B74">
      <w:pPr>
        <w:ind w:firstLine="142"/>
      </w:pPr>
      <w:r w:rsidRPr="00151361">
        <w:t>При совершенствовании защитных действий необходимо сохранить общие принципы движения:</w:t>
      </w:r>
    </w:p>
    <w:p w:rsidR="005C3B74" w:rsidRPr="00151361" w:rsidRDefault="005C3B74" w:rsidP="005C3B74">
      <w:pPr>
        <w:numPr>
          <w:ilvl w:val="0"/>
          <w:numId w:val="2"/>
        </w:numPr>
        <w:ind w:left="0" w:firstLine="142"/>
      </w:pPr>
      <w:r w:rsidRPr="00151361">
        <w:t>Активная работа ног, направленная на перемещение тела и сохранение устойчивости.</w:t>
      </w:r>
    </w:p>
    <w:p w:rsidR="005C3B74" w:rsidRPr="00151361" w:rsidRDefault="005C3B74" w:rsidP="005C3B74">
      <w:pPr>
        <w:numPr>
          <w:ilvl w:val="0"/>
          <w:numId w:val="2"/>
        </w:numPr>
        <w:ind w:left="0" w:firstLine="142"/>
      </w:pPr>
      <w:r w:rsidRPr="00151361">
        <w:t>Активная работа туловища, направленная на уклоне от ударов соперника.</w:t>
      </w:r>
    </w:p>
    <w:p w:rsidR="005C3B74" w:rsidRPr="00151361" w:rsidRDefault="005C3B74" w:rsidP="005C3B74">
      <w:pPr>
        <w:numPr>
          <w:ilvl w:val="0"/>
          <w:numId w:val="2"/>
        </w:numPr>
        <w:ind w:left="0" w:firstLine="142"/>
      </w:pPr>
      <w:r w:rsidRPr="00151361">
        <w:t>Активная работа обеих рук, направленная на остановку ударов и создание готовности встречных и ответных ударов.</w:t>
      </w:r>
    </w:p>
    <w:p w:rsidR="005C3B74" w:rsidRPr="00151361" w:rsidRDefault="005C3B74" w:rsidP="005C3B74">
      <w:pPr>
        <w:ind w:firstLine="142"/>
      </w:pPr>
      <w:r w:rsidRPr="00151361">
        <w:t>-  уклонения: отходом назад, влево; уклоном вправо, влево; отклоном назад, назад -вправо, назад - влево; нырком вниз, вниз - влево;</w:t>
      </w:r>
    </w:p>
    <w:p w:rsidR="005C3B74" w:rsidRPr="00151361" w:rsidRDefault="005C3B74" w:rsidP="005C3B74">
      <w:pPr>
        <w:ind w:firstLine="142"/>
      </w:pPr>
      <w:r w:rsidRPr="00151361">
        <w:t>-  остановки: подставкой кисти, предплечья, плеча, отбивом кистью наружу, кистью внутрь, предплечьем наружу, предплечьем внутрь, блоком предплечьем, кистью;</w:t>
      </w:r>
    </w:p>
    <w:p w:rsidR="005C3B74" w:rsidRPr="00151361" w:rsidRDefault="005C3B74" w:rsidP="005C3B74">
      <w:pPr>
        <w:ind w:firstLine="142"/>
      </w:pPr>
      <w:r w:rsidRPr="00151361">
        <w:t>-  сочетание приёмов защит: отходом назад и подставкой кисти, отходом вправо и отбивом кистью внутрь и т. д.</w:t>
      </w:r>
    </w:p>
    <w:p w:rsidR="005C3B74" w:rsidRPr="00151361" w:rsidRDefault="005C3B74" w:rsidP="005C3B74">
      <w:pPr>
        <w:ind w:firstLine="142"/>
      </w:pPr>
      <w:r w:rsidRPr="00151361">
        <w:t>-  сочетание приёмов защит с ударами: переключение от защитных действий к ударам - уклон вправо - прямой удар правой в голову; уклон влево - боковой удар левой в голову и переключение от ударов к защитным действиям: прямой удар правой в голову нырок вниз - вправо; боковой удар левой в голову - нырок вниз - влево и т. д.</w:t>
      </w:r>
    </w:p>
    <w:p w:rsidR="005C3B74" w:rsidRPr="00151361" w:rsidRDefault="005C3B74" w:rsidP="005C3B74">
      <w:pPr>
        <w:ind w:firstLine="142"/>
      </w:pPr>
      <w:r w:rsidRPr="00151361">
        <w:t>-  атака повторными прямыми ударами левой в голову; в голову и туловище; в туловище и в голову;</w:t>
      </w:r>
    </w:p>
    <w:p w:rsidR="005C3B74" w:rsidRPr="00151361" w:rsidRDefault="005C3B74" w:rsidP="005C3B74">
      <w:pPr>
        <w:ind w:firstLine="142"/>
      </w:pPr>
      <w:r w:rsidRPr="00151361">
        <w:t>-  атака прямыми ударами левой и правой в голову; в голову и туловище; в туловище и в голову;</w:t>
      </w:r>
    </w:p>
    <w:p w:rsidR="005C3B74" w:rsidRPr="00151361" w:rsidRDefault="005C3B74" w:rsidP="005C3B74">
      <w:pPr>
        <w:ind w:firstLine="142"/>
      </w:pPr>
      <w:r w:rsidRPr="00151361">
        <w:t>-  атака боковыми ударами левой и правой в голову;</w:t>
      </w:r>
    </w:p>
    <w:p w:rsidR="005C3B74" w:rsidRPr="00151361" w:rsidRDefault="005C3B74" w:rsidP="005C3B74">
      <w:pPr>
        <w:ind w:firstLine="142"/>
      </w:pPr>
      <w:r w:rsidRPr="00151361">
        <w:t>-  атака боковым ударом левой и прямым в голову, то же в обратной последовательности;</w:t>
      </w:r>
    </w:p>
    <w:p w:rsidR="005C3B74" w:rsidRPr="00151361" w:rsidRDefault="005C3B74" w:rsidP="005C3B74">
      <w:pPr>
        <w:ind w:firstLine="142"/>
      </w:pPr>
      <w:r w:rsidRPr="00151361">
        <w:t>-  атака разнотипными ударами (снизу, боковыми и прямыми) левой и правой в голову и в туловище;</w:t>
      </w:r>
    </w:p>
    <w:p w:rsidR="005C3B74" w:rsidRPr="00151361" w:rsidRDefault="005C3B74" w:rsidP="005C3B74">
      <w:pPr>
        <w:ind w:firstLine="142"/>
      </w:pPr>
      <w:r w:rsidRPr="00151361">
        <w:t>-  встречная контратака прямым ударом левой в голову под левую руку противника с уклоном вправо;</w:t>
      </w:r>
    </w:p>
    <w:p w:rsidR="005C3B74" w:rsidRPr="00151361" w:rsidRDefault="005C3B74" w:rsidP="005C3B74">
      <w:pPr>
        <w:ind w:firstLine="142"/>
      </w:pPr>
      <w:r w:rsidRPr="00151361">
        <w:t>-  встречная контратака прямым ударом правой в голову под левую руку и через левую руку («кросс») противника с уклоном влево;</w:t>
      </w:r>
    </w:p>
    <w:p w:rsidR="005C3B74" w:rsidRPr="00151361" w:rsidRDefault="005C3B74" w:rsidP="005C3B74">
      <w:pPr>
        <w:ind w:firstLine="142"/>
      </w:pPr>
      <w:r w:rsidRPr="00151361">
        <w:t>-  ответная контратака прямым ударом левой в голову после защиты подставкой правой ладони от прямого левой в голову;</w:t>
      </w:r>
    </w:p>
    <w:p w:rsidR="005C3B74" w:rsidRPr="00151361" w:rsidRDefault="005C3B74" w:rsidP="005C3B74">
      <w:pPr>
        <w:ind w:firstLine="142"/>
      </w:pPr>
      <w:r w:rsidRPr="00151361">
        <w:t>-  ответная контратака прямым правой в голову после защиты уклоном вправо от прямого левой в голову;</w:t>
      </w:r>
    </w:p>
    <w:p w:rsidR="005C3B74" w:rsidRPr="00151361" w:rsidRDefault="005C3B74" w:rsidP="005C3B74">
      <w:pPr>
        <w:ind w:firstLine="142"/>
      </w:pPr>
      <w:r w:rsidRPr="00151361">
        <w:t>-  ответная контратака прямым правой в голову после защиты подставкой левого плеча правой в голову;</w:t>
      </w:r>
    </w:p>
    <w:p w:rsidR="005C3B74" w:rsidRPr="00151361" w:rsidRDefault="005C3B74" w:rsidP="005C3B74">
      <w:pPr>
        <w:ind w:firstLine="142"/>
      </w:pPr>
      <w:r w:rsidRPr="00151361">
        <w:t>-  ответная контратака ударом снизу левой в туловище после защиты уклоном влево от прямого удара правой в голову, то же с боковым ударом левой в голову;</w:t>
      </w:r>
    </w:p>
    <w:p w:rsidR="005C3B74" w:rsidRPr="00151361" w:rsidRDefault="005C3B74" w:rsidP="005C3B74">
      <w:pPr>
        <w:ind w:firstLine="142"/>
      </w:pPr>
      <w:r w:rsidRPr="00151361">
        <w:t>-  ответная контратака двойными, повторными и разнотипными сериями из 3-4х ударов и правой после защит подставками, уклонами и нырками от прямых, боковых и ударов снизу.</w:t>
      </w:r>
    </w:p>
    <w:p w:rsidR="005C3B74" w:rsidRPr="00151361" w:rsidRDefault="005C3B74" w:rsidP="005C3B74">
      <w:pPr>
        <w:ind w:firstLine="142"/>
        <w:jc w:val="center"/>
      </w:pPr>
      <w:r w:rsidRPr="00151361">
        <w:rPr>
          <w:b/>
          <w:bCs/>
          <w:i/>
          <w:iCs/>
        </w:rPr>
        <w:t>Совершенствование тактических действий</w:t>
      </w:r>
    </w:p>
    <w:p w:rsidR="005C3B74" w:rsidRPr="00151361" w:rsidRDefault="005C3B74" w:rsidP="005C3B74">
      <w:pPr>
        <w:ind w:firstLine="142"/>
      </w:pPr>
      <w:r w:rsidRPr="00151361">
        <w:t>Действия на дальней дистанции: маневрирование. Подготовительные действия (ложные и обманные), начало, развитие и завершение атак, защиты и ответные действия.</w:t>
      </w:r>
    </w:p>
    <w:p w:rsidR="005C3B74" w:rsidRPr="00151361" w:rsidRDefault="005C3B74" w:rsidP="005C3B74">
      <w:pPr>
        <w:ind w:firstLine="142"/>
      </w:pPr>
      <w:r w:rsidRPr="00151361">
        <w:t>Действия на средней дистанции: вхождение в среднюю дистанцию, стойки передвижения и перемещения, особенности ведения боевых действий (высокая плотность ударов, дифференцировка их по силе, возрастание роли защит подставками, блокировками, уклонами и т. п.), уход на дальнюю дистанцию, защитные действия.</w:t>
      </w:r>
    </w:p>
    <w:p w:rsidR="005C3B74" w:rsidRPr="00151361" w:rsidRDefault="005C3B74" w:rsidP="005C3B74">
      <w:pPr>
        <w:ind w:firstLine="142"/>
      </w:pPr>
      <w:r w:rsidRPr="00151361">
        <w:lastRenderedPageBreak/>
        <w:t>Действия на ближней дистанции: вхождение, стойки, комбинации ударов, защиты, уход на дальнюю дистанцию.</w:t>
      </w:r>
    </w:p>
    <w:p w:rsidR="005C3B74" w:rsidRDefault="005C3B74" w:rsidP="005C3B74">
      <w:pPr>
        <w:ind w:firstLine="142"/>
      </w:pPr>
      <w:r w:rsidRPr="00151361">
        <w:t>Совершенствование в условных боях действий на дальней дистанции с вхождением в среднюю и развитием атаки при входе в ближнюю дистанцию с последующим эффектным уходом на дальнюю дистанцию, совершенствование тактических действий в работе с боксёром - левшой.</w:t>
      </w:r>
    </w:p>
    <w:p w:rsidR="00E81237" w:rsidRPr="00E81237" w:rsidRDefault="00E81237" w:rsidP="00E81237">
      <w:pPr>
        <w:ind w:left="360"/>
        <w:jc w:val="center"/>
      </w:pPr>
      <w:r>
        <w:rPr>
          <w:b/>
          <w:bCs/>
          <w:u w:val="single"/>
        </w:rPr>
        <w:t>2.3.</w:t>
      </w:r>
      <w:r w:rsidRPr="00E81237">
        <w:rPr>
          <w:b/>
          <w:bCs/>
          <w:u w:val="single"/>
        </w:rPr>
        <w:t>Специальная. Технико-тактическая подготовка</w:t>
      </w:r>
    </w:p>
    <w:p w:rsidR="00E81237" w:rsidRPr="00E81237" w:rsidRDefault="00E81237" w:rsidP="00E81237">
      <w:pPr>
        <w:ind w:left="360"/>
        <w:jc w:val="center"/>
      </w:pPr>
      <w:r w:rsidRPr="00E81237">
        <w:rPr>
          <w:b/>
          <w:bCs/>
        </w:rPr>
        <w:t>Углубленный уровень</w:t>
      </w:r>
    </w:p>
    <w:p w:rsidR="00E81237" w:rsidRPr="00151361" w:rsidRDefault="00E81237" w:rsidP="00E81237">
      <w:pPr>
        <w:ind w:firstLine="142"/>
      </w:pPr>
      <w:r w:rsidRPr="00151361">
        <w:t>Задачи обучения и тренировки:</w:t>
      </w:r>
    </w:p>
    <w:p w:rsidR="00E81237" w:rsidRPr="00151361" w:rsidRDefault="00E81237" w:rsidP="00E81237">
      <w:pPr>
        <w:ind w:firstLine="142"/>
      </w:pPr>
      <w:r w:rsidRPr="00151361">
        <w:t>-  доведение выполнения изученных приёмов до высокого уровня автоматизации;</w:t>
      </w:r>
    </w:p>
    <w:p w:rsidR="00E81237" w:rsidRPr="00151361" w:rsidRDefault="00E81237" w:rsidP="00E81237">
      <w:pPr>
        <w:ind w:firstLine="142"/>
      </w:pPr>
      <w:r w:rsidRPr="00151361">
        <w:t>-  изучение различных вариантов ударов и защит от них;</w:t>
      </w:r>
    </w:p>
    <w:p w:rsidR="00E81237" w:rsidRPr="00151361" w:rsidRDefault="00E81237" w:rsidP="00E81237">
      <w:pPr>
        <w:ind w:firstLine="142"/>
      </w:pPr>
      <w:r w:rsidRPr="00151361">
        <w:t>-  изучение и совершенствование технико-тактических приёмов в работе с боксёрами различных стилей ведения боя;</w:t>
      </w:r>
    </w:p>
    <w:p w:rsidR="00E81237" w:rsidRPr="00151361" w:rsidRDefault="00E81237" w:rsidP="00E81237">
      <w:pPr>
        <w:ind w:firstLine="142"/>
      </w:pPr>
      <w:r w:rsidRPr="00151361">
        <w:t>-  повышения уровня специальной физической подготовки и специальных качеств.</w:t>
      </w:r>
    </w:p>
    <w:p w:rsidR="00E81237" w:rsidRPr="00151361" w:rsidRDefault="00E81237" w:rsidP="00E81237">
      <w:pPr>
        <w:ind w:firstLine="142"/>
      </w:pPr>
      <w:r>
        <w:t xml:space="preserve">- </w:t>
      </w:r>
      <w:r w:rsidRPr="00151361">
        <w:t>совершенствование индивидуальной манеры ведения боя и развития у них тактического мышления.</w:t>
      </w:r>
    </w:p>
    <w:p w:rsidR="00E81237" w:rsidRPr="00151361" w:rsidRDefault="00E81237" w:rsidP="00E81237">
      <w:pPr>
        <w:ind w:firstLine="142"/>
      </w:pPr>
      <w:r w:rsidRPr="00151361">
        <w:rPr>
          <w:b/>
          <w:bCs/>
          <w:i/>
          <w:iCs/>
        </w:rPr>
        <w:t>Совершенствование технико-тактических действий на дальней дистанции</w:t>
      </w:r>
    </w:p>
    <w:p w:rsidR="00E81237" w:rsidRPr="00151361" w:rsidRDefault="00E81237" w:rsidP="00E81237">
      <w:pPr>
        <w:ind w:firstLine="142"/>
      </w:pPr>
      <w:r w:rsidRPr="00151361">
        <w:t>Изучение различных вариантов нанесения ударов (свинг, в голову и туловище, «кросс» в голову, «хуки», апперкоты и т. п.) и защиты от них.</w:t>
      </w:r>
    </w:p>
    <w:p w:rsidR="00E81237" w:rsidRPr="00151361" w:rsidRDefault="00E81237" w:rsidP="00E81237">
      <w:pPr>
        <w:ind w:firstLine="142"/>
      </w:pPr>
      <w:r w:rsidRPr="00151361">
        <w:t>Совершенствование ранее изучаемых технико-тактических действий на дальней дистанции:</w:t>
      </w:r>
    </w:p>
    <w:p w:rsidR="00E81237" w:rsidRPr="00151361" w:rsidRDefault="00E81237" w:rsidP="00E81237">
      <w:pPr>
        <w:ind w:firstLine="142"/>
      </w:pPr>
      <w:r w:rsidRPr="00151361">
        <w:t>-  передвижения, одиночные, двойные, повторные удары, защиты от них и контрудары;</w:t>
      </w:r>
    </w:p>
    <w:p w:rsidR="00E81237" w:rsidRPr="00151361" w:rsidRDefault="00E81237" w:rsidP="00E81237">
      <w:pPr>
        <w:ind w:firstLine="142"/>
      </w:pPr>
      <w:r w:rsidRPr="00151361">
        <w:t>-  серии приёмных ударов, защиты от них и контрудары;</w:t>
      </w:r>
    </w:p>
    <w:p w:rsidR="00E81237" w:rsidRPr="00151361" w:rsidRDefault="00E81237" w:rsidP="00E81237">
      <w:pPr>
        <w:ind w:firstLine="142"/>
      </w:pPr>
      <w:r w:rsidRPr="00151361">
        <w:t>-  одиночные, двойные и повторные боковые удары, защиты от них и контрудары;</w:t>
      </w:r>
    </w:p>
    <w:p w:rsidR="00E81237" w:rsidRPr="00151361" w:rsidRDefault="00E81237" w:rsidP="00E81237">
      <w:pPr>
        <w:ind w:firstLine="142"/>
      </w:pPr>
      <w:r w:rsidRPr="00151361">
        <w:t>-  серии прямых и боковых ударов, защиты от них и контрудары.</w:t>
      </w:r>
    </w:p>
    <w:p w:rsidR="00E81237" w:rsidRPr="00151361" w:rsidRDefault="00E81237" w:rsidP="00E81237">
      <w:pPr>
        <w:ind w:firstLine="142"/>
      </w:pPr>
      <w:r w:rsidRPr="00151361">
        <w:rPr>
          <w:b/>
          <w:bCs/>
          <w:i/>
          <w:iCs/>
        </w:rPr>
        <w:t>Совершенствование технико-тактических действий на средней дистанции</w:t>
      </w:r>
    </w:p>
    <w:p w:rsidR="00E81237" w:rsidRPr="00151361" w:rsidRDefault="00E81237" w:rsidP="00E81237">
      <w:pPr>
        <w:ind w:firstLine="142"/>
      </w:pPr>
      <w:r w:rsidRPr="00151361">
        <w:t>-  одиночные, двойные и серии прямых ударов, защиты от них и контрудары;</w:t>
      </w:r>
    </w:p>
    <w:p w:rsidR="00E81237" w:rsidRPr="00151361" w:rsidRDefault="00E81237" w:rsidP="00E81237">
      <w:pPr>
        <w:ind w:firstLine="142"/>
      </w:pPr>
      <w:r w:rsidRPr="00151361">
        <w:t>-  одиночные, двойные и серии ударов снизу, защиты от них и контрудары;</w:t>
      </w:r>
    </w:p>
    <w:p w:rsidR="00E81237" w:rsidRPr="00151361" w:rsidRDefault="00E81237" w:rsidP="00E81237">
      <w:pPr>
        <w:ind w:firstLine="142"/>
      </w:pPr>
      <w:r w:rsidRPr="00151361">
        <w:t>-  удары левой снизу в голову и туловище на месте одиночным и двойным шагом, удар снизу в голову и туловище с переносом веса тела на правую ногу и с переносом веса тела на левую ногу;</w:t>
      </w:r>
    </w:p>
    <w:p w:rsidR="00E81237" w:rsidRPr="00151361" w:rsidRDefault="00E81237" w:rsidP="00E81237">
      <w:pPr>
        <w:ind w:firstLine="142"/>
      </w:pPr>
      <w:r w:rsidRPr="00151361">
        <w:t>-  защиты от ударов левой снизу в голову и туловище накладкой одноимённой и разноимённой ладонью на сгиб локтевого сустава, отклоном и отходом;</w:t>
      </w:r>
    </w:p>
    <w:p w:rsidR="00E81237" w:rsidRPr="00151361" w:rsidRDefault="00E81237" w:rsidP="00E81237">
      <w:pPr>
        <w:ind w:firstLine="142"/>
      </w:pPr>
      <w:r w:rsidRPr="00151361">
        <w:t>-  удар снизу правой в голову и туловище с переносом веса тела на левую ногу и переносом на правую;</w:t>
      </w:r>
    </w:p>
    <w:p w:rsidR="00E81237" w:rsidRPr="00151361" w:rsidRDefault="00E81237" w:rsidP="00E81237">
      <w:pPr>
        <w:ind w:firstLine="142"/>
      </w:pPr>
      <w:r w:rsidRPr="00151361">
        <w:t>-  трёх и четырёх ударные серии снизу левой и правой в туловище и голову, защиты от них подставками локтей и предплечий;</w:t>
      </w:r>
    </w:p>
    <w:p w:rsidR="00E81237" w:rsidRPr="00151361" w:rsidRDefault="00E81237" w:rsidP="00E81237">
      <w:pPr>
        <w:ind w:firstLine="142"/>
      </w:pPr>
      <w:r w:rsidRPr="00151361">
        <w:t>-  боковой удар левой в голову с переносом веса тела на правую ногу и без переноса, защита подставкой правого предплечья «нырком» вправо или отходом;</w:t>
      </w:r>
    </w:p>
    <w:p w:rsidR="00E81237" w:rsidRPr="00151361" w:rsidRDefault="00E81237" w:rsidP="00E81237">
      <w:pPr>
        <w:ind w:firstLine="142"/>
      </w:pPr>
      <w:r w:rsidRPr="00151361">
        <w:t>-  боковой удар правой в голову и перенос веса тела на левую ногу и без переноса, защита подставкой левого предплечья «нырком» влево или отходом;</w:t>
      </w:r>
    </w:p>
    <w:p w:rsidR="00E81237" w:rsidRPr="00151361" w:rsidRDefault="00E81237" w:rsidP="00E81237">
      <w:pPr>
        <w:ind w:firstLine="142"/>
      </w:pPr>
      <w:r w:rsidRPr="00151361">
        <w:t>-  трёх и четырёх ударные серии боковых ударов и защита от них подставками предплечий или «нырками».</w:t>
      </w:r>
    </w:p>
    <w:p w:rsidR="00E81237" w:rsidRPr="00151361" w:rsidRDefault="00E81237" w:rsidP="00E81237">
      <w:pPr>
        <w:ind w:firstLine="142"/>
      </w:pPr>
      <w:r w:rsidRPr="00151361">
        <w:t>Сочетание боковых ударов и ударов снизу и защит от них.</w:t>
      </w:r>
    </w:p>
    <w:p w:rsidR="00E81237" w:rsidRPr="00151361" w:rsidRDefault="00E81237" w:rsidP="00E81237">
      <w:pPr>
        <w:ind w:firstLine="142"/>
      </w:pPr>
      <w:r w:rsidRPr="00151361">
        <w:t>-  удар левой снизу в туловище, правой в туловище и боковой левой в голову, защита подставками предплечий;</w:t>
      </w:r>
    </w:p>
    <w:p w:rsidR="00E81237" w:rsidRPr="00151361" w:rsidRDefault="00E81237" w:rsidP="00E81237">
      <w:pPr>
        <w:ind w:firstLine="142"/>
      </w:pPr>
      <w:r w:rsidRPr="00151361">
        <w:t>-  удар правой снизу в туловище, боковой левой в голову и боковой правой в голову, защита подставками предплечий;</w:t>
      </w:r>
    </w:p>
    <w:p w:rsidR="00E81237" w:rsidRPr="00151361" w:rsidRDefault="00E81237" w:rsidP="00E81237">
      <w:pPr>
        <w:ind w:firstLine="142"/>
      </w:pPr>
      <w:r w:rsidRPr="00151361">
        <w:t>-  разнотипные сочетания боковых ударов и ударов снизу в голову и туловище и защита от них.</w:t>
      </w:r>
    </w:p>
    <w:p w:rsidR="00E81237" w:rsidRPr="00151361" w:rsidRDefault="00E81237" w:rsidP="00E81237">
      <w:pPr>
        <w:ind w:firstLine="142"/>
      </w:pPr>
      <w:r w:rsidRPr="00151361">
        <w:rPr>
          <w:b/>
          <w:bCs/>
          <w:i/>
          <w:iCs/>
        </w:rPr>
        <w:t>Совершенствование технико-тактических действий на ближней дистанции</w:t>
      </w:r>
    </w:p>
    <w:p w:rsidR="00E81237" w:rsidRPr="00151361" w:rsidRDefault="00E81237" w:rsidP="00E81237">
      <w:pPr>
        <w:ind w:firstLine="142"/>
      </w:pPr>
      <w:r w:rsidRPr="00151361">
        <w:t>-  активно-защитная, наступательная и защитная позиция;</w:t>
      </w:r>
    </w:p>
    <w:p w:rsidR="00E81237" w:rsidRPr="00151361" w:rsidRDefault="00E81237" w:rsidP="00E81237">
      <w:pPr>
        <w:ind w:firstLine="142"/>
      </w:pPr>
      <w:r w:rsidRPr="00151361">
        <w:t>-  удары левой снизу в голову и туловище с распределением веса тела на правую ногу и с переносом веса тела на левую;</w:t>
      </w:r>
    </w:p>
    <w:p w:rsidR="00E81237" w:rsidRPr="00151361" w:rsidRDefault="00E81237" w:rsidP="00E81237">
      <w:pPr>
        <w:ind w:firstLine="142"/>
      </w:pPr>
      <w:r w:rsidRPr="00151361">
        <w:t>-  удары правой снизу в голову и туловище с распределением веса тела на обе ноги, с переносом веса тела на левую ногу и с переносом веса тела на правую;</w:t>
      </w:r>
    </w:p>
    <w:p w:rsidR="00E81237" w:rsidRPr="00151361" w:rsidRDefault="00E81237" w:rsidP="00E81237">
      <w:pPr>
        <w:ind w:firstLine="142"/>
      </w:pPr>
      <w:r w:rsidRPr="00151361">
        <w:t>-  удар правой снизу в туловище с шагом вправо, вперёд, назад;</w:t>
      </w:r>
    </w:p>
    <w:p w:rsidR="00E81237" w:rsidRPr="00151361" w:rsidRDefault="00E81237" w:rsidP="00E81237">
      <w:pPr>
        <w:ind w:firstLine="142"/>
      </w:pPr>
      <w:r w:rsidRPr="00151361">
        <w:lastRenderedPageBreak/>
        <w:t>-  удар левой снизу в туловище с шагом влево, вправо, вперёд и назад;</w:t>
      </w:r>
    </w:p>
    <w:p w:rsidR="00E81237" w:rsidRPr="00151361" w:rsidRDefault="00E81237" w:rsidP="00E81237">
      <w:pPr>
        <w:ind w:firstLine="142"/>
      </w:pPr>
      <w:r w:rsidRPr="00151361">
        <w:t>-  боковой удар левой в голову с распределением веса тела на обе ноги, с переносом веса тела на правую ногу, на левую;</w:t>
      </w:r>
    </w:p>
    <w:p w:rsidR="00E81237" w:rsidRPr="00151361" w:rsidRDefault="00E81237" w:rsidP="00E81237">
      <w:pPr>
        <w:ind w:firstLine="142"/>
      </w:pPr>
      <w:r w:rsidRPr="00151361">
        <w:t>-  боковой удар правой в голову с распределением веса тела на обе ноги, с переносом веса тела на левую ногу, на правую;</w:t>
      </w:r>
    </w:p>
    <w:p w:rsidR="00E81237" w:rsidRPr="00151361" w:rsidRDefault="00E81237" w:rsidP="00E81237">
      <w:pPr>
        <w:ind w:firstLine="142"/>
      </w:pPr>
      <w:r w:rsidRPr="00151361">
        <w:t>-  короткие прямые удары левой и правой в голову;</w:t>
      </w:r>
    </w:p>
    <w:p w:rsidR="00E81237" w:rsidRPr="00151361" w:rsidRDefault="00E81237" w:rsidP="00E81237">
      <w:pPr>
        <w:ind w:firstLine="142"/>
      </w:pPr>
      <w:r w:rsidRPr="00151361">
        <w:t>-  защита от ударов снизу подставками локтей и предплечий, остановкой - наложением предплечий и ладоней;</w:t>
      </w:r>
    </w:p>
    <w:p w:rsidR="00E81237" w:rsidRPr="00151361" w:rsidRDefault="00E81237" w:rsidP="00E81237">
      <w:pPr>
        <w:ind w:firstLine="142"/>
      </w:pPr>
      <w:r w:rsidRPr="00151361">
        <w:t>-  защита от боковых уларов голову подставкой предплечья, остановкой - наложением предплечья, «нырком», приседанием, комбинированная защита;</w:t>
      </w:r>
    </w:p>
    <w:p w:rsidR="00E81237" w:rsidRPr="00151361" w:rsidRDefault="00E81237" w:rsidP="00E81237">
      <w:pPr>
        <w:ind w:firstLine="142"/>
      </w:pPr>
      <w:r w:rsidRPr="00151361">
        <w:t>-  комбинация из двух ударов - в туловище, в голову, в голову и туловище, защиты от них;</w:t>
      </w:r>
    </w:p>
    <w:p w:rsidR="00E81237" w:rsidRPr="00151361" w:rsidRDefault="00E81237" w:rsidP="00E81237">
      <w:pPr>
        <w:ind w:firstLine="142"/>
      </w:pPr>
      <w:r w:rsidRPr="00151361">
        <w:t>-  трёх- и четырёхударные разнотипные серии в туловище и голову, защита от них;</w:t>
      </w:r>
    </w:p>
    <w:p w:rsidR="00E81237" w:rsidRPr="00151361" w:rsidRDefault="00E81237" w:rsidP="00E81237">
      <w:pPr>
        <w:ind w:firstLine="142"/>
      </w:pPr>
      <w:r w:rsidRPr="00151361">
        <w:t>-  введение рук внутрь позиции противника;</w:t>
      </w:r>
    </w:p>
    <w:p w:rsidR="00E81237" w:rsidRPr="00151361" w:rsidRDefault="00E81237" w:rsidP="00E81237">
      <w:pPr>
        <w:ind w:firstLine="142"/>
      </w:pPr>
      <w:r w:rsidRPr="00151361">
        <w:t>-  выход из ближнего боя (5 способов);</w:t>
      </w:r>
    </w:p>
    <w:p w:rsidR="00E81237" w:rsidRPr="00151361" w:rsidRDefault="00E81237" w:rsidP="00E81237">
      <w:pPr>
        <w:ind w:firstLine="142"/>
      </w:pPr>
      <w:r w:rsidRPr="00151361">
        <w:t>-  вхождение в ближний бой во время собственной атаки, в момент атаки противника.</w:t>
      </w:r>
    </w:p>
    <w:p w:rsidR="00E81237" w:rsidRPr="00151361" w:rsidRDefault="00E81237" w:rsidP="00E81237">
      <w:pPr>
        <w:ind w:firstLine="142"/>
        <w:jc w:val="center"/>
      </w:pPr>
      <w:r w:rsidRPr="00151361">
        <w:rPr>
          <w:b/>
          <w:bCs/>
          <w:i/>
          <w:iCs/>
        </w:rPr>
        <w:t>Совершенствование тактических действий</w:t>
      </w:r>
    </w:p>
    <w:p w:rsidR="00E81237" w:rsidRPr="00151361" w:rsidRDefault="00E81237" w:rsidP="00E81237">
      <w:pPr>
        <w:ind w:firstLine="142"/>
      </w:pPr>
      <w:r w:rsidRPr="00151361">
        <w:t>Подготовительные действия (разведка): маневр (выбор положения для атаки), обманные действия, обманные удары, лёгкие удары, финты, движения туловища и глаз на дальней и средних дистанциях.</w:t>
      </w:r>
    </w:p>
    <w:p w:rsidR="00E81237" w:rsidRPr="00151361" w:rsidRDefault="00E81237" w:rsidP="00E81237">
      <w:pPr>
        <w:ind w:firstLine="142"/>
      </w:pPr>
      <w:r w:rsidRPr="00151361">
        <w:t>Наступательные движения - атака, встречная и ответная контратака, нанесение ударов при отходе.</w:t>
      </w:r>
    </w:p>
    <w:p w:rsidR="00E81237" w:rsidRPr="00151361" w:rsidRDefault="00E81237" w:rsidP="00E81237">
      <w:pPr>
        <w:ind w:firstLine="142"/>
      </w:pPr>
      <w:r w:rsidRPr="00151361">
        <w:t>Оборонительные действия - обеспечение надёжности и активности обороны и переход к атакующим действиям.</w:t>
      </w:r>
    </w:p>
    <w:p w:rsidR="00E81237" w:rsidRDefault="00E81237" w:rsidP="00E81237">
      <w:pPr>
        <w:ind w:firstLine="142"/>
      </w:pPr>
      <w:r w:rsidRPr="00151361">
        <w:t>Ведение условного боя со сменой дистанции: овладение тактикой боя против боксёров различных стилей (нокаутёра, темповика, игровика и боксёра-левши), планирование соревновательных боёв и изменение тактики ведения боя.</w:t>
      </w:r>
    </w:p>
    <w:p w:rsidR="006573B7" w:rsidRDefault="00A027DC" w:rsidP="006573B7">
      <w:pPr>
        <w:ind w:firstLine="142"/>
        <w:jc w:val="center"/>
        <w:rPr>
          <w:b/>
          <w:bCs/>
          <w:iCs/>
        </w:rPr>
      </w:pPr>
      <w:r>
        <w:rPr>
          <w:b/>
          <w:bCs/>
          <w:iCs/>
        </w:rPr>
        <w:t>2.4</w:t>
      </w:r>
      <w:r w:rsidR="007B42D3">
        <w:rPr>
          <w:b/>
          <w:bCs/>
          <w:iCs/>
        </w:rPr>
        <w:t>.</w:t>
      </w:r>
      <w:r w:rsidR="006573B7" w:rsidRPr="006573B7">
        <w:rPr>
          <w:b/>
          <w:bCs/>
          <w:iCs/>
        </w:rPr>
        <w:t>Различные виды спорта и подвижные игры.</w:t>
      </w:r>
    </w:p>
    <w:p w:rsidR="006573B7" w:rsidRPr="006573B7" w:rsidRDefault="006573B7" w:rsidP="006573B7">
      <w:pPr>
        <w:ind w:firstLine="142"/>
        <w:rPr>
          <w:bCs/>
          <w:iCs/>
        </w:rPr>
      </w:pPr>
      <w:r w:rsidRPr="006573B7">
        <w:rPr>
          <w:bCs/>
          <w:iCs/>
        </w:rPr>
        <w:t>Занятия по спортивным и подвижным играм направлены на:</w:t>
      </w:r>
    </w:p>
    <w:p w:rsidR="006573B7" w:rsidRDefault="006573B7" w:rsidP="006573B7">
      <w:pPr>
        <w:ind w:firstLine="142"/>
        <w:rPr>
          <w:bCs/>
          <w:iCs/>
        </w:rPr>
      </w:pPr>
      <w:r w:rsidRPr="006573B7">
        <w:rPr>
          <w:bCs/>
          <w:iCs/>
        </w:rPr>
        <w:t> развитие быстроты, ловкости, общей и скоростной выносливости,</w:t>
      </w:r>
      <w:r>
        <w:rPr>
          <w:bCs/>
          <w:iCs/>
        </w:rPr>
        <w:t xml:space="preserve"> </w:t>
      </w:r>
      <w:r w:rsidRPr="006573B7">
        <w:rPr>
          <w:bCs/>
          <w:iCs/>
        </w:rPr>
        <w:t>пространственной ориентировки;</w:t>
      </w:r>
    </w:p>
    <w:p w:rsidR="006573B7" w:rsidRPr="006573B7" w:rsidRDefault="006573B7" w:rsidP="006573B7">
      <w:pPr>
        <w:ind w:firstLine="142"/>
        <w:rPr>
          <w:bCs/>
          <w:iCs/>
        </w:rPr>
      </w:pPr>
      <w:r w:rsidRPr="006573B7">
        <w:rPr>
          <w:bCs/>
          <w:iCs/>
        </w:rPr>
        <w:t> на формирование навыков в коллективных действиях;</w:t>
      </w:r>
    </w:p>
    <w:p w:rsidR="006573B7" w:rsidRPr="006573B7" w:rsidRDefault="006573B7" w:rsidP="006573B7">
      <w:pPr>
        <w:ind w:firstLine="142"/>
        <w:rPr>
          <w:bCs/>
          <w:iCs/>
        </w:rPr>
      </w:pPr>
      <w:r w:rsidRPr="006573B7">
        <w:rPr>
          <w:bCs/>
          <w:iCs/>
        </w:rPr>
        <w:t> воспитание настойчивости, решительности, инициативы и</w:t>
      </w:r>
      <w:r>
        <w:rPr>
          <w:bCs/>
          <w:iCs/>
        </w:rPr>
        <w:t xml:space="preserve"> </w:t>
      </w:r>
      <w:r w:rsidRPr="006573B7">
        <w:rPr>
          <w:bCs/>
          <w:iCs/>
        </w:rPr>
        <w:t>находчивости, поддержание умственной и физической работоспособности,</w:t>
      </w:r>
      <w:r>
        <w:rPr>
          <w:bCs/>
          <w:iCs/>
        </w:rPr>
        <w:t xml:space="preserve"> </w:t>
      </w:r>
      <w:r w:rsidRPr="006573B7">
        <w:rPr>
          <w:bCs/>
          <w:iCs/>
        </w:rPr>
        <w:t>снятие эмоционального напряжения;</w:t>
      </w:r>
    </w:p>
    <w:p w:rsidR="006573B7" w:rsidRPr="006573B7" w:rsidRDefault="006573B7" w:rsidP="006573B7">
      <w:pPr>
        <w:ind w:firstLine="142"/>
        <w:rPr>
          <w:bCs/>
          <w:iCs/>
        </w:rPr>
      </w:pPr>
      <w:r w:rsidRPr="006573B7">
        <w:rPr>
          <w:bCs/>
          <w:iCs/>
        </w:rPr>
        <w:t> умение точно и своевременно выполнять задания, связанные с</w:t>
      </w:r>
      <w:r>
        <w:rPr>
          <w:bCs/>
          <w:iCs/>
        </w:rPr>
        <w:t xml:space="preserve"> </w:t>
      </w:r>
      <w:r w:rsidRPr="006573B7">
        <w:rPr>
          <w:bCs/>
          <w:iCs/>
        </w:rPr>
        <w:t>правилами избранного вида спорта и подвижных игр;</w:t>
      </w:r>
    </w:p>
    <w:p w:rsidR="006573B7" w:rsidRPr="006573B7" w:rsidRDefault="006573B7" w:rsidP="006573B7">
      <w:pPr>
        <w:ind w:firstLine="142"/>
        <w:rPr>
          <w:bCs/>
          <w:iCs/>
        </w:rPr>
      </w:pPr>
      <w:r w:rsidRPr="006573B7">
        <w:rPr>
          <w:bCs/>
          <w:iCs/>
        </w:rPr>
        <w:t> умение развивать физические качества по избранному виду спорта</w:t>
      </w:r>
      <w:r>
        <w:rPr>
          <w:bCs/>
          <w:iCs/>
        </w:rPr>
        <w:t xml:space="preserve"> </w:t>
      </w:r>
      <w:r w:rsidRPr="006573B7">
        <w:rPr>
          <w:bCs/>
          <w:iCs/>
        </w:rPr>
        <w:t xml:space="preserve"> средствами других видов спорта и подвижных игр;</w:t>
      </w:r>
    </w:p>
    <w:p w:rsidR="00C50939" w:rsidRDefault="006573B7" w:rsidP="006573B7">
      <w:pPr>
        <w:ind w:firstLine="142"/>
        <w:rPr>
          <w:bCs/>
          <w:iCs/>
        </w:rPr>
      </w:pPr>
      <w:r w:rsidRPr="006573B7">
        <w:rPr>
          <w:bCs/>
          <w:iCs/>
        </w:rPr>
        <w:t> умение соблюдать требования техники безопасности при</w:t>
      </w:r>
      <w:r>
        <w:rPr>
          <w:bCs/>
          <w:iCs/>
        </w:rPr>
        <w:t xml:space="preserve"> </w:t>
      </w:r>
      <w:r w:rsidRPr="006573B7">
        <w:rPr>
          <w:bCs/>
          <w:iCs/>
        </w:rPr>
        <w:t>самосто</w:t>
      </w:r>
      <w:r>
        <w:rPr>
          <w:bCs/>
          <w:iCs/>
        </w:rPr>
        <w:t>ятельном выполнении упражнений;</w:t>
      </w:r>
    </w:p>
    <w:p w:rsidR="00C50939" w:rsidRPr="00E81237" w:rsidRDefault="006573B7" w:rsidP="00E81237">
      <w:pPr>
        <w:ind w:firstLine="142"/>
        <w:rPr>
          <w:bCs/>
          <w:iCs/>
        </w:rPr>
      </w:pPr>
      <w:r w:rsidRPr="006573B7">
        <w:rPr>
          <w:bCs/>
          <w:iCs/>
        </w:rPr>
        <w:t> приобретение навыков сохранения собственной физической формы.</w:t>
      </w:r>
    </w:p>
    <w:p w:rsidR="005C3B74" w:rsidRPr="00E81237" w:rsidRDefault="00A027DC" w:rsidP="00E81237">
      <w:pPr>
        <w:ind w:left="360"/>
        <w:jc w:val="center"/>
        <w:rPr>
          <w:u w:val="single"/>
        </w:rPr>
      </w:pPr>
      <w:r>
        <w:rPr>
          <w:b/>
          <w:bCs/>
          <w:u w:val="single"/>
        </w:rPr>
        <w:t>2.5</w:t>
      </w:r>
      <w:r w:rsidR="00E81237">
        <w:rPr>
          <w:b/>
          <w:bCs/>
          <w:u w:val="single"/>
        </w:rPr>
        <w:t>.</w:t>
      </w:r>
      <w:r w:rsidR="007B42D3" w:rsidRPr="00E81237">
        <w:rPr>
          <w:b/>
          <w:bCs/>
          <w:u w:val="single"/>
        </w:rPr>
        <w:t xml:space="preserve"> </w:t>
      </w:r>
      <w:r w:rsidR="005C3B74" w:rsidRPr="00E81237">
        <w:rPr>
          <w:b/>
          <w:bCs/>
          <w:u w:val="single"/>
        </w:rPr>
        <w:t>Судейская подготовка</w:t>
      </w:r>
      <w:r w:rsidR="005C3B74" w:rsidRPr="00E81237">
        <w:rPr>
          <w:u w:val="single"/>
        </w:rPr>
        <w:t> </w:t>
      </w:r>
    </w:p>
    <w:p w:rsidR="005C3B74" w:rsidRPr="00E81237" w:rsidRDefault="005C3B74" w:rsidP="005C3B74">
      <w:pPr>
        <w:ind w:firstLine="142"/>
        <w:jc w:val="center"/>
      </w:pPr>
      <w:r w:rsidRPr="00E81237">
        <w:t>Углубленный уровень</w:t>
      </w:r>
    </w:p>
    <w:p w:rsidR="005C3B74" w:rsidRPr="00151361" w:rsidRDefault="005C3B74" w:rsidP="005C3B74">
      <w:pPr>
        <w:ind w:left="142"/>
        <w:outlineLvl w:val="0"/>
      </w:pPr>
      <w:r w:rsidRPr="00151361">
        <w:t>1.Составление комплексов упражнений по специальной физической подготовке.</w:t>
      </w:r>
    </w:p>
    <w:p w:rsidR="005C3B74" w:rsidRPr="00CB720A" w:rsidRDefault="005C3B74" w:rsidP="005C3B74">
      <w:pPr>
        <w:ind w:left="142"/>
        <w:outlineLvl w:val="0"/>
      </w:pPr>
      <w:r w:rsidRPr="00151361">
        <w:t>2.Судейство на соревнованиях в группе, выполнение роли секундометрист</w:t>
      </w:r>
    </w:p>
    <w:p w:rsidR="005C3B74" w:rsidRPr="00151361" w:rsidRDefault="005C3B74" w:rsidP="005C3B74">
      <w:pPr>
        <w:ind w:left="142"/>
        <w:outlineLvl w:val="0"/>
      </w:pPr>
      <w:r>
        <w:t>3.</w:t>
      </w:r>
      <w:r w:rsidRPr="00151361">
        <w:t>Составление комплексов упражнений по физиче</w:t>
      </w:r>
      <w:r>
        <w:t xml:space="preserve">ской, технической и тактической </w:t>
      </w:r>
      <w:r w:rsidRPr="00151361">
        <w:t>подготовке.</w:t>
      </w:r>
    </w:p>
    <w:p w:rsidR="005C3B74" w:rsidRPr="00151361" w:rsidRDefault="005C3B74" w:rsidP="005C3B74">
      <w:pPr>
        <w:ind w:left="142"/>
        <w:outlineLvl w:val="0"/>
      </w:pPr>
      <w:r>
        <w:t xml:space="preserve">4. </w:t>
      </w:r>
      <w:r w:rsidRPr="00151361">
        <w:t>Выполнение заданий по построению и перестройке группы.</w:t>
      </w:r>
    </w:p>
    <w:p w:rsidR="005C3B74" w:rsidRPr="00151361" w:rsidRDefault="005C3B74" w:rsidP="005C3B74">
      <w:pPr>
        <w:ind w:left="142"/>
        <w:outlineLvl w:val="0"/>
      </w:pPr>
      <w:r>
        <w:t xml:space="preserve">5. </w:t>
      </w:r>
      <w:r w:rsidRPr="00151361">
        <w:t>Проведение комплекса упражнений по физической и технической подготовке.</w:t>
      </w:r>
    </w:p>
    <w:p w:rsidR="005C3B74" w:rsidRPr="00151361" w:rsidRDefault="005C3B74" w:rsidP="005C3B74">
      <w:pPr>
        <w:ind w:left="142"/>
        <w:outlineLvl w:val="0"/>
      </w:pPr>
      <w:r>
        <w:t xml:space="preserve">6. </w:t>
      </w:r>
      <w:r w:rsidRPr="00151361">
        <w:t xml:space="preserve">Судейство на внутренних соревнованиях. Выполнение обязанностей помощника </w:t>
      </w:r>
      <w:r>
        <w:t xml:space="preserve"> </w:t>
      </w:r>
      <w:r w:rsidRPr="00151361">
        <w:t>соревнований.</w:t>
      </w:r>
    </w:p>
    <w:p w:rsidR="005C3B74" w:rsidRPr="00151361" w:rsidRDefault="005C3B74" w:rsidP="005C3B74">
      <w:pPr>
        <w:ind w:left="142"/>
        <w:outlineLvl w:val="0"/>
      </w:pPr>
      <w:r>
        <w:t xml:space="preserve"> 7. </w:t>
      </w:r>
      <w:r w:rsidRPr="00151361">
        <w:t>Составление комплексов упражнений по физической, технической и тактической подготовке и проведение по этому комплексу занятий с группой.</w:t>
      </w:r>
    </w:p>
    <w:p w:rsidR="005C3B74" w:rsidRPr="00151361" w:rsidRDefault="005C3B74" w:rsidP="005C3B74">
      <w:pPr>
        <w:tabs>
          <w:tab w:val="left" w:pos="284"/>
        </w:tabs>
        <w:ind w:left="142"/>
        <w:outlineLvl w:val="0"/>
      </w:pPr>
      <w:r>
        <w:t xml:space="preserve"> 8.</w:t>
      </w:r>
      <w:r w:rsidRPr="00151361">
        <w:t>Проведение подготовительной, основной частей тренировки.</w:t>
      </w:r>
    </w:p>
    <w:p w:rsidR="005C3B74" w:rsidRPr="00151361" w:rsidRDefault="005C3B74" w:rsidP="005C3B74">
      <w:pPr>
        <w:tabs>
          <w:tab w:val="left" w:pos="426"/>
        </w:tabs>
        <w:ind w:left="142"/>
        <w:outlineLvl w:val="0"/>
      </w:pPr>
      <w:r>
        <w:t xml:space="preserve"> 9.</w:t>
      </w:r>
      <w:r w:rsidRPr="00151361">
        <w:t>Судейство на внутренних соревнованиях. Выполнение обязанностей секретаря соревнований.</w:t>
      </w:r>
    </w:p>
    <w:p w:rsidR="005C3B74" w:rsidRDefault="005C3B74" w:rsidP="005C3B74">
      <w:pPr>
        <w:autoSpaceDE w:val="0"/>
        <w:autoSpaceDN w:val="0"/>
        <w:adjustRightInd w:val="0"/>
        <w:jc w:val="center"/>
        <w:rPr>
          <w:color w:val="000000"/>
        </w:rPr>
      </w:pPr>
    </w:p>
    <w:p w:rsidR="007B42D3" w:rsidRPr="00E81237" w:rsidRDefault="007B42D3" w:rsidP="00E81237">
      <w:pPr>
        <w:pStyle w:val="a7"/>
        <w:numPr>
          <w:ilvl w:val="1"/>
          <w:numId w:val="9"/>
        </w:numPr>
        <w:autoSpaceDE w:val="0"/>
        <w:autoSpaceDN w:val="0"/>
        <w:adjustRightInd w:val="0"/>
        <w:jc w:val="center"/>
        <w:rPr>
          <w:color w:val="000000"/>
        </w:rPr>
      </w:pPr>
      <w:r w:rsidRPr="00E81237">
        <w:rPr>
          <w:b/>
          <w:color w:val="000000"/>
        </w:rPr>
        <w:t>Развитие творческого мышления для базового и углубленного уровней</w:t>
      </w:r>
      <w:r w:rsidRPr="00E81237">
        <w:rPr>
          <w:color w:val="000000"/>
        </w:rPr>
        <w:t xml:space="preserve">. </w:t>
      </w:r>
    </w:p>
    <w:p w:rsidR="007B42D3" w:rsidRPr="007B42D3" w:rsidRDefault="007B42D3" w:rsidP="007B42D3">
      <w:pPr>
        <w:autoSpaceDE w:val="0"/>
        <w:autoSpaceDN w:val="0"/>
        <w:adjustRightInd w:val="0"/>
        <w:rPr>
          <w:b/>
          <w:color w:val="000000"/>
        </w:rPr>
      </w:pPr>
      <w:r w:rsidRPr="007B42D3">
        <w:rPr>
          <w:color w:val="000000"/>
        </w:rPr>
        <w:t>Избранный вид спорта развивает в первую очередь:</w:t>
      </w:r>
    </w:p>
    <w:p w:rsidR="007B42D3" w:rsidRPr="007B42D3" w:rsidRDefault="007B42D3" w:rsidP="007B42D3">
      <w:pPr>
        <w:autoSpaceDE w:val="0"/>
        <w:autoSpaceDN w:val="0"/>
        <w:adjustRightInd w:val="0"/>
        <w:rPr>
          <w:color w:val="000000"/>
        </w:rPr>
      </w:pPr>
      <w:r w:rsidRPr="007B42D3">
        <w:rPr>
          <w:color w:val="000000"/>
        </w:rPr>
        <w:t>- изобретат</w:t>
      </w:r>
      <w:r>
        <w:rPr>
          <w:color w:val="000000"/>
        </w:rPr>
        <w:t>ельность и логическое мышление;</w:t>
      </w:r>
    </w:p>
    <w:p w:rsidR="007B42D3" w:rsidRPr="007B42D3" w:rsidRDefault="007B42D3" w:rsidP="007B42D3">
      <w:pPr>
        <w:autoSpaceDE w:val="0"/>
        <w:autoSpaceDN w:val="0"/>
        <w:adjustRightInd w:val="0"/>
        <w:rPr>
          <w:color w:val="000000"/>
        </w:rPr>
      </w:pPr>
      <w:r w:rsidRPr="007B42D3">
        <w:rPr>
          <w:color w:val="000000"/>
        </w:rPr>
        <w:t>- умение сравнивать, выявлять и устанавливать закономерности, связи и</w:t>
      </w:r>
    </w:p>
    <w:p w:rsidR="007B42D3" w:rsidRPr="007B42D3" w:rsidRDefault="007B42D3" w:rsidP="007B42D3">
      <w:pPr>
        <w:autoSpaceDE w:val="0"/>
        <w:autoSpaceDN w:val="0"/>
        <w:adjustRightInd w:val="0"/>
        <w:rPr>
          <w:color w:val="000000"/>
        </w:rPr>
      </w:pPr>
      <w:r w:rsidRPr="007B42D3">
        <w:rPr>
          <w:color w:val="000000"/>
        </w:rPr>
        <w:t>отношения, самостоятельно решать и объ</w:t>
      </w:r>
      <w:r>
        <w:rPr>
          <w:color w:val="000000"/>
        </w:rPr>
        <w:t xml:space="preserve">яснять ход решения поставленной </w:t>
      </w:r>
      <w:r w:rsidRPr="007B42D3">
        <w:rPr>
          <w:color w:val="000000"/>
        </w:rPr>
        <w:t>задачи;</w:t>
      </w:r>
    </w:p>
    <w:p w:rsidR="007D299A" w:rsidRDefault="007B42D3" w:rsidP="007B42D3">
      <w:pPr>
        <w:autoSpaceDE w:val="0"/>
        <w:autoSpaceDN w:val="0"/>
        <w:adjustRightInd w:val="0"/>
        <w:rPr>
          <w:color w:val="000000"/>
        </w:rPr>
      </w:pPr>
      <w:r w:rsidRPr="007B42D3">
        <w:rPr>
          <w:color w:val="000000"/>
        </w:rPr>
        <w:t>- умение концентрировать внимание, на</w:t>
      </w:r>
      <w:r>
        <w:rPr>
          <w:color w:val="000000"/>
        </w:rPr>
        <w:t xml:space="preserve">ходиться в готовности совершать </w:t>
      </w:r>
      <w:r w:rsidRPr="007B42D3">
        <w:rPr>
          <w:color w:val="000000"/>
        </w:rPr>
        <w:t>двигательные действия.</w:t>
      </w:r>
    </w:p>
    <w:p w:rsidR="007B42D3" w:rsidRDefault="007B42D3" w:rsidP="007B42D3">
      <w:pPr>
        <w:autoSpaceDE w:val="0"/>
        <w:autoSpaceDN w:val="0"/>
        <w:adjustRightInd w:val="0"/>
        <w:rPr>
          <w:color w:val="000000"/>
        </w:rPr>
      </w:pPr>
    </w:p>
    <w:p w:rsidR="007B42D3" w:rsidRPr="00E81237" w:rsidRDefault="007B42D3" w:rsidP="00E81237">
      <w:pPr>
        <w:pStyle w:val="a7"/>
        <w:numPr>
          <w:ilvl w:val="1"/>
          <w:numId w:val="9"/>
        </w:numPr>
        <w:autoSpaceDE w:val="0"/>
        <w:autoSpaceDN w:val="0"/>
        <w:adjustRightInd w:val="0"/>
        <w:jc w:val="center"/>
        <w:rPr>
          <w:b/>
          <w:color w:val="000000"/>
        </w:rPr>
      </w:pPr>
      <w:r w:rsidRPr="00E81237">
        <w:rPr>
          <w:b/>
          <w:color w:val="000000"/>
        </w:rPr>
        <w:t>Специальные навыки для базового и углубленного уровней.</w:t>
      </w:r>
    </w:p>
    <w:p w:rsidR="007B42D3" w:rsidRPr="007B42D3" w:rsidRDefault="007B42D3" w:rsidP="007B42D3">
      <w:pPr>
        <w:autoSpaceDE w:val="0"/>
        <w:autoSpaceDN w:val="0"/>
        <w:adjustRightInd w:val="0"/>
        <w:rPr>
          <w:color w:val="000000"/>
        </w:rPr>
      </w:pPr>
      <w:r w:rsidRPr="007B42D3">
        <w:rPr>
          <w:color w:val="000000"/>
        </w:rPr>
        <w:t>Специфика велоспорта, прежде всего, способствует формированию</w:t>
      </w:r>
    </w:p>
    <w:p w:rsidR="007B42D3" w:rsidRPr="007B42D3" w:rsidRDefault="007B42D3" w:rsidP="007B42D3">
      <w:pPr>
        <w:autoSpaceDE w:val="0"/>
        <w:autoSpaceDN w:val="0"/>
        <w:adjustRightInd w:val="0"/>
        <w:rPr>
          <w:color w:val="000000"/>
        </w:rPr>
      </w:pPr>
      <w:r w:rsidRPr="007B42D3">
        <w:rPr>
          <w:color w:val="000000"/>
        </w:rPr>
        <w:t>психической целеустремленности, самостоятельности в постановке и реализации</w:t>
      </w:r>
    </w:p>
    <w:p w:rsidR="007B42D3" w:rsidRPr="007B42D3" w:rsidRDefault="007B42D3" w:rsidP="007B42D3">
      <w:pPr>
        <w:autoSpaceDE w:val="0"/>
        <w:autoSpaceDN w:val="0"/>
        <w:adjustRightInd w:val="0"/>
        <w:rPr>
          <w:color w:val="000000"/>
        </w:rPr>
      </w:pPr>
      <w:r w:rsidRPr="007B42D3">
        <w:rPr>
          <w:color w:val="000000"/>
        </w:rPr>
        <w:t>целей, принятии решений, воспитание воли.</w:t>
      </w:r>
    </w:p>
    <w:p w:rsidR="007B42D3" w:rsidRPr="007B42D3" w:rsidRDefault="007B42D3" w:rsidP="007B42D3">
      <w:pPr>
        <w:autoSpaceDE w:val="0"/>
        <w:autoSpaceDN w:val="0"/>
        <w:adjustRightInd w:val="0"/>
        <w:rPr>
          <w:color w:val="000000"/>
        </w:rPr>
      </w:pPr>
      <w:r w:rsidRPr="007B42D3">
        <w:rPr>
          <w:color w:val="000000"/>
        </w:rPr>
        <w:t>Мотивация спортсмена направлена на:</w:t>
      </w:r>
    </w:p>
    <w:p w:rsidR="007B42D3" w:rsidRPr="007B42D3" w:rsidRDefault="007B42D3" w:rsidP="007B42D3">
      <w:pPr>
        <w:autoSpaceDE w:val="0"/>
        <w:autoSpaceDN w:val="0"/>
        <w:adjustRightInd w:val="0"/>
        <w:rPr>
          <w:color w:val="000000"/>
        </w:rPr>
      </w:pPr>
      <w:r w:rsidRPr="007B42D3">
        <w:rPr>
          <w:color w:val="000000"/>
        </w:rPr>
        <w:t> Достижение определенного результат</w:t>
      </w:r>
      <w:r>
        <w:rPr>
          <w:color w:val="000000"/>
        </w:rPr>
        <w:t>а на соревнованиях и в процессе подготовки.</w:t>
      </w:r>
    </w:p>
    <w:p w:rsidR="007B42D3" w:rsidRPr="007B42D3" w:rsidRDefault="007B42D3" w:rsidP="007B42D3">
      <w:pPr>
        <w:autoSpaceDE w:val="0"/>
        <w:autoSpaceDN w:val="0"/>
        <w:adjustRightInd w:val="0"/>
        <w:rPr>
          <w:color w:val="000000"/>
        </w:rPr>
      </w:pPr>
      <w:r w:rsidRPr="007B42D3">
        <w:rPr>
          <w:color w:val="000000"/>
        </w:rPr>
        <w:t> Умение точно и своевременно</w:t>
      </w:r>
      <w:r>
        <w:rPr>
          <w:color w:val="000000"/>
        </w:rPr>
        <w:t xml:space="preserve"> выполнять задания, связанные с </w:t>
      </w:r>
      <w:r w:rsidRPr="007B42D3">
        <w:rPr>
          <w:color w:val="000000"/>
        </w:rPr>
        <w:t>обязательными для избранного вид</w:t>
      </w:r>
      <w:r>
        <w:rPr>
          <w:color w:val="000000"/>
        </w:rPr>
        <w:t>а спорта специальными навыками;</w:t>
      </w:r>
    </w:p>
    <w:p w:rsidR="007B42D3" w:rsidRPr="007B42D3" w:rsidRDefault="007B42D3" w:rsidP="007B42D3">
      <w:pPr>
        <w:autoSpaceDE w:val="0"/>
        <w:autoSpaceDN w:val="0"/>
        <w:adjustRightInd w:val="0"/>
        <w:rPr>
          <w:color w:val="000000"/>
        </w:rPr>
      </w:pPr>
      <w:r w:rsidRPr="007B42D3">
        <w:rPr>
          <w:color w:val="000000"/>
        </w:rPr>
        <w:t xml:space="preserve"> Умение развивать профессионально </w:t>
      </w:r>
      <w:r>
        <w:rPr>
          <w:color w:val="000000"/>
        </w:rPr>
        <w:t xml:space="preserve">необходимые физические качества </w:t>
      </w:r>
      <w:r w:rsidRPr="007B42D3">
        <w:rPr>
          <w:color w:val="000000"/>
        </w:rPr>
        <w:t xml:space="preserve">по </w:t>
      </w:r>
      <w:r>
        <w:rPr>
          <w:color w:val="000000"/>
        </w:rPr>
        <w:t>боксу</w:t>
      </w:r>
    </w:p>
    <w:p w:rsidR="007B42D3" w:rsidRDefault="007B42D3" w:rsidP="007B42D3">
      <w:pPr>
        <w:autoSpaceDE w:val="0"/>
        <w:autoSpaceDN w:val="0"/>
        <w:adjustRightInd w:val="0"/>
        <w:rPr>
          <w:color w:val="000000"/>
        </w:rPr>
      </w:pPr>
      <w:r w:rsidRPr="007B42D3">
        <w:rPr>
          <w:color w:val="000000"/>
        </w:rPr>
        <w:t> Умение соблюдать треб</w:t>
      </w:r>
      <w:r>
        <w:rPr>
          <w:color w:val="000000"/>
        </w:rPr>
        <w:t xml:space="preserve">ования техники безопасности при </w:t>
      </w:r>
      <w:r w:rsidRPr="007B42D3">
        <w:rPr>
          <w:color w:val="000000"/>
        </w:rPr>
        <w:t>самостоятельном выпол</w:t>
      </w:r>
      <w:r>
        <w:rPr>
          <w:color w:val="000000"/>
        </w:rPr>
        <w:t>нении физических упражнений.</w:t>
      </w:r>
    </w:p>
    <w:p w:rsidR="007B42D3" w:rsidRDefault="007B42D3" w:rsidP="007B42D3">
      <w:pPr>
        <w:autoSpaceDE w:val="0"/>
        <w:autoSpaceDN w:val="0"/>
        <w:adjustRightInd w:val="0"/>
        <w:rPr>
          <w:color w:val="000000"/>
        </w:rPr>
      </w:pPr>
    </w:p>
    <w:p w:rsidR="00872A1C" w:rsidRPr="007D299A" w:rsidRDefault="00050C71" w:rsidP="00050C71">
      <w:pPr>
        <w:autoSpaceDE w:val="0"/>
        <w:autoSpaceDN w:val="0"/>
        <w:adjustRightInd w:val="0"/>
        <w:jc w:val="center"/>
        <w:rPr>
          <w:b/>
          <w:color w:val="000000"/>
        </w:rPr>
      </w:pPr>
      <w:r w:rsidRPr="007D299A">
        <w:rPr>
          <w:b/>
          <w:color w:val="000000"/>
        </w:rPr>
        <w:t>3.</w:t>
      </w:r>
      <w:r w:rsidR="007D299A" w:rsidRPr="007D299A">
        <w:rPr>
          <w:b/>
          <w:color w:val="000000"/>
        </w:rPr>
        <w:t>5</w:t>
      </w:r>
      <w:r w:rsidRPr="007D299A">
        <w:rPr>
          <w:b/>
          <w:color w:val="000000"/>
        </w:rPr>
        <w:t>. Методы выявления отбора одаренных детей</w:t>
      </w:r>
    </w:p>
    <w:p w:rsidR="00872A1C" w:rsidRDefault="00872A1C" w:rsidP="00410776">
      <w:pPr>
        <w:autoSpaceDE w:val="0"/>
        <w:autoSpaceDN w:val="0"/>
        <w:adjustRightInd w:val="0"/>
        <w:rPr>
          <w:color w:val="000000"/>
        </w:rPr>
      </w:pPr>
    </w:p>
    <w:p w:rsidR="00050C71" w:rsidRDefault="00050C71" w:rsidP="00050C71">
      <w:r>
        <w:t>Отбор детей в МБУ ДО ДЮСШ Багаевского района по выявлению одаренных детей, начинается со 1-го года обучения. На обучение по программе зачисляются обучающиеся,  прошедшие индивидуальный отбор (тестирование), согласно положения о  приема обучающихся на обучение по предпрофессиональным программам. Тренеры-преподаватели проводят мониторинг достижений своих обучающихся,  динамику способностей посредством принятия контрольных нормативов по виду спорта. Педагогические методы выявления одаренных детей позволяют оценить уровень развития физических качеств, координационных способностей и спортивно-технического мастерства. Педагогические контрольные испытания (тесты) позволяют судить о наличии необходимых физических качествах и способностях ребенка для успешной специализации в том или ином виде спорта. В системе отбора контрольные испытания должны проводиться с таким расчетом, чтобы определить не столько то, что уже умеет делать занимающийся, а то, что он сможет сделать в дальнейшем, т.е. выявить его способности к решению двигательных задач, проявлению двигательного творчества. На основе медико-биологических методов выявляются морфофункциональные особенности, уровень физического развития, состояние его здоровья. Антропометрические обследования позволяют определить, насколько кандидаты для зачисления в группы базового уровня и группы углубленного уровня спортивных школ соответствуют тому морфотипу, который характерен для выдающихся представителей данного вида спорта. Медико-биологические исследования дают оценку состоянию здоровья, физическому развитию, физической подготовленности занимающихся.  Для определения исходного уровня и динамики общей физической и специальной подготовленности боксеров на этапах спортивной подготовки применяется комплекс контрольных упражнений.</w:t>
      </w:r>
    </w:p>
    <w:p w:rsidR="00050C71" w:rsidRDefault="00050C71" w:rsidP="00050C71">
      <w:r>
        <w:t xml:space="preserve">  Отбор юных боксеров – это относительно длительный процесс, в ходе которого определяется способность каждого ребенка добиться в будущем в этом виде спорта высоких результатов. Распознать эти способности быстро невозможно, и поэтому тренеру-преподавателю необходимо в течение первых трех лет обучения вести наблюдения (визуальные и инструментальные) за детьми и по их результатам прогнозировать развитие способностей. </w:t>
      </w:r>
    </w:p>
    <w:p w:rsidR="00732EB2" w:rsidRDefault="00050C71" w:rsidP="00050C71">
      <w:r>
        <w:t xml:space="preserve">   Спортивный отбор – это система организационно-методических мероприятий комплексного характера, включающих педагогические, психологические, медико-биологические и социологические методы анализа, по результатам которых выявляют задатки и способности детей к боксу. Необходимо использовать две группы критериев, позволяющих выявить эти задатки и способности. Первая группа – показатели объема, разносторонности и эффективности </w:t>
      </w:r>
      <w:r>
        <w:lastRenderedPageBreak/>
        <w:t xml:space="preserve">технических и тактики приемов единоборств, быстрота обучения им в процессе тренировочных занятий, координация движений и ориентации на ринге и особенно психологические способности </w:t>
      </w:r>
      <w:r w:rsidR="00732EB2">
        <w:t xml:space="preserve">боя </w:t>
      </w:r>
      <w:r>
        <w:t>с соперником. Вторая группа – показатели физического состояния детей, которые, как известно, включают в себя показатели телосложения, здоровья и уров</w:t>
      </w:r>
      <w:r w:rsidR="00732EB2">
        <w:t>ня развития физических качеств, мотивационные действия к боксу.</w:t>
      </w:r>
    </w:p>
    <w:p w:rsidR="00872A1C" w:rsidRDefault="00050C71" w:rsidP="00335CCF">
      <w:r>
        <w:t xml:space="preserve">Начальный отбор проводят в первые 3года обучения. По его результатам определяют степень предрасположенности ребенка к </w:t>
      </w:r>
      <w:r w:rsidR="00732EB2">
        <w:t>боксу</w:t>
      </w:r>
      <w:r>
        <w:t xml:space="preserve"> или к каким-то другим видам спорта, на последующих этапах – выбор наиболее талантливых из них, способных при правильно организованном тренировочном процессе достичь высоких результатов в </w:t>
      </w:r>
      <w:r w:rsidR="00732EB2">
        <w:t>боксе</w:t>
      </w:r>
      <w:r>
        <w:t xml:space="preserve">. Для оценки степени предрасположенности детей к </w:t>
      </w:r>
      <w:r w:rsidR="00732EB2">
        <w:t>боксу</w:t>
      </w:r>
      <w:r>
        <w:t xml:space="preserve"> и уровня их подготовленности нужно использовать экспертные оценки специальных качеств и способностей ребенка. Проводить такую экспертизу должен сам тренер и его коллеги-тренеры. В младших возрастных группах они оценивают умение эффективно выполнять базовые технические действия, точность выполнения координационных упражнений, уровень развития скоростных качеств. При использовании для отбора любых критериев необходимо ориентироваться на их значения и скорость изменения в процессе подготовки. Чем она выше, тем выше способность ребенка к </w:t>
      </w:r>
      <w:r w:rsidR="00732EB2">
        <w:t>боксу</w:t>
      </w:r>
      <w:r>
        <w:t xml:space="preserve">. Для большинства детей трехлетний срок – это достаточный срок для распознания их </w:t>
      </w:r>
      <w:r w:rsidR="00732EB2">
        <w:t>боксерских</w:t>
      </w:r>
      <w:r>
        <w:t xml:space="preserve"> способностей. Вместе с тем есть дети с замедленным развитием умений и навыков, а также физических качеств (их называют ретардантами). Для них три года тренировок недостаточны, и поэтому отбор продолжается на этапе начальной специализации.</w:t>
      </w:r>
    </w:p>
    <w:p w:rsidR="005A6285" w:rsidRPr="00335CCF" w:rsidRDefault="005A6285" w:rsidP="00335CCF"/>
    <w:p w:rsidR="00410776" w:rsidRPr="00DD3E0E" w:rsidRDefault="00410776" w:rsidP="00335CCF">
      <w:pPr>
        <w:autoSpaceDE w:val="0"/>
        <w:autoSpaceDN w:val="0"/>
        <w:adjustRightInd w:val="0"/>
        <w:jc w:val="center"/>
      </w:pPr>
      <w:r w:rsidRPr="00335CCF">
        <w:rPr>
          <w:b/>
          <w:bCs/>
        </w:rPr>
        <w:t>3.</w:t>
      </w:r>
      <w:r w:rsidR="007D299A" w:rsidRPr="00335CCF">
        <w:rPr>
          <w:b/>
          <w:bCs/>
        </w:rPr>
        <w:t>6</w:t>
      </w:r>
      <w:r w:rsidRPr="00335CCF">
        <w:rPr>
          <w:b/>
          <w:bCs/>
        </w:rPr>
        <w:t>.</w:t>
      </w:r>
      <w:r w:rsidRPr="00DD3E0E">
        <w:rPr>
          <w:b/>
          <w:bCs/>
        </w:rPr>
        <w:t xml:space="preserve"> </w:t>
      </w:r>
      <w:r w:rsidRPr="00DD3E0E">
        <w:rPr>
          <w:rFonts w:ascii="Times New Roman,Bold" w:hAnsi="Times New Roman,Bold" w:cs="Times New Roman,Bold"/>
          <w:b/>
          <w:bCs/>
        </w:rPr>
        <w:t xml:space="preserve">Требования техники безопасности </w:t>
      </w:r>
      <w:r w:rsidRPr="00DD3E0E">
        <w:t>в процессе реализации Программы.</w:t>
      </w:r>
    </w:p>
    <w:p w:rsidR="00410776" w:rsidRPr="00DD3E0E" w:rsidRDefault="00410776" w:rsidP="00410776">
      <w:pPr>
        <w:autoSpaceDE w:val="0"/>
        <w:autoSpaceDN w:val="0"/>
        <w:adjustRightInd w:val="0"/>
        <w:rPr>
          <w:i/>
          <w:color w:val="000000"/>
          <w:u w:val="single"/>
        </w:rPr>
      </w:pPr>
      <w:r w:rsidRPr="00DD3E0E">
        <w:rPr>
          <w:color w:val="000000"/>
          <w:u w:val="single"/>
        </w:rPr>
        <w:t xml:space="preserve">1. </w:t>
      </w:r>
      <w:r w:rsidRPr="00DD3E0E">
        <w:rPr>
          <w:i/>
          <w:color w:val="000000"/>
          <w:u w:val="single"/>
        </w:rPr>
        <w:t>Общие требования безопасности:</w:t>
      </w:r>
    </w:p>
    <w:p w:rsidR="00410776" w:rsidRPr="00DD3E0E" w:rsidRDefault="00410776" w:rsidP="00410776">
      <w:pPr>
        <w:autoSpaceDE w:val="0"/>
        <w:autoSpaceDN w:val="0"/>
        <w:adjustRightInd w:val="0"/>
        <w:rPr>
          <w:color w:val="000000"/>
        </w:rPr>
      </w:pPr>
      <w:r w:rsidRPr="00DD3E0E">
        <w:rPr>
          <w:color w:val="000000"/>
        </w:rPr>
        <w:t xml:space="preserve">  В качестве тренера-преподавателя для занятий с обучающимися могут быть допущены лица, имеющие специальное педагогическое образование, подтвержденное документом установленного в РФ образца (дипломом), прошедшие медицинский осмотр и инструктаж по охране труда.</w:t>
      </w:r>
    </w:p>
    <w:p w:rsidR="00410776" w:rsidRPr="00DD3E0E" w:rsidRDefault="00410776" w:rsidP="00410776">
      <w:pPr>
        <w:autoSpaceDE w:val="0"/>
        <w:autoSpaceDN w:val="0"/>
        <w:adjustRightInd w:val="0"/>
        <w:rPr>
          <w:color w:val="000000"/>
        </w:rPr>
      </w:pPr>
      <w:r w:rsidRPr="00DD3E0E">
        <w:rPr>
          <w:color w:val="000000"/>
        </w:rPr>
        <w:t xml:space="preserve">  Тренер-преподаватель должен пройти предварительный медицинский осмотр, при последующей работе – периодические медицинские осмотры;</w:t>
      </w:r>
    </w:p>
    <w:p w:rsidR="001D3A52" w:rsidRDefault="001D3A52" w:rsidP="004F63F2">
      <w:pPr>
        <w:jc w:val="center"/>
      </w:pPr>
    </w:p>
    <w:p w:rsidR="002778FF" w:rsidRPr="004D7C4D" w:rsidRDefault="002778FF" w:rsidP="002778FF">
      <w:pPr>
        <w:pStyle w:val="10"/>
        <w:autoSpaceDE w:val="0"/>
        <w:spacing w:line="240" w:lineRule="auto"/>
        <w:rPr>
          <w:rStyle w:val="1"/>
          <w:rFonts w:eastAsia="Times New Roman CYR"/>
          <w:b/>
          <w:i/>
          <w:u w:val="single"/>
        </w:rPr>
      </w:pPr>
      <w:r>
        <w:rPr>
          <w:rStyle w:val="1"/>
          <w:rFonts w:eastAsia="Times New Roman CYR"/>
          <w:b/>
          <w:i/>
          <w:u w:val="single"/>
        </w:rPr>
        <w:t xml:space="preserve">2 </w:t>
      </w:r>
      <w:r w:rsidRPr="004D7C4D">
        <w:rPr>
          <w:rStyle w:val="1"/>
          <w:rFonts w:eastAsia="Times New Roman CYR"/>
          <w:b/>
          <w:i/>
          <w:u w:val="single"/>
        </w:rPr>
        <w:t>Техника безопасности при занятиях боксом</w:t>
      </w:r>
    </w:p>
    <w:p w:rsidR="002778FF" w:rsidRPr="00900226" w:rsidRDefault="002778FF" w:rsidP="002778FF">
      <w:pPr>
        <w:pStyle w:val="10"/>
        <w:autoSpaceDE w:val="0"/>
        <w:spacing w:line="240" w:lineRule="auto"/>
        <w:ind w:firstLine="567"/>
        <w:rPr>
          <w:rStyle w:val="1"/>
          <w:rFonts w:eastAsia="Times New Roman CYR"/>
        </w:rPr>
      </w:pPr>
      <w:r w:rsidRPr="00162A30">
        <w:rPr>
          <w:rStyle w:val="1"/>
          <w:rFonts w:eastAsia="Times New Roman"/>
          <w:bCs/>
        </w:rPr>
        <w:t xml:space="preserve">1. </w:t>
      </w:r>
      <w:r w:rsidRPr="00162A30">
        <w:rPr>
          <w:rStyle w:val="1"/>
          <w:rFonts w:eastAsia="Times New Roman CYR"/>
          <w:bCs/>
        </w:rPr>
        <w:t>Общие требования безопасности</w:t>
      </w:r>
      <w:r w:rsidRPr="00900226">
        <w:rPr>
          <w:rStyle w:val="1"/>
          <w:rFonts w:eastAsia="Times New Roman CYR"/>
        </w:rPr>
        <w:br/>
      </w:r>
      <w:r w:rsidRPr="00900226">
        <w:rPr>
          <w:rStyle w:val="1"/>
          <w:rFonts w:eastAsia="Times New Roman"/>
        </w:rPr>
        <w:t xml:space="preserve">1.1. </w:t>
      </w:r>
      <w:r w:rsidRPr="00900226">
        <w:rPr>
          <w:rStyle w:val="1"/>
          <w:rFonts w:eastAsia="Times New Roman CYR"/>
        </w:rPr>
        <w:t>К занятиям  боком допускаются дети прошедшие инструктаж по технике безопасности, медицинский осмотр и не имеющие противопоказаний по состоянию здоровья.</w:t>
      </w:r>
      <w:r w:rsidRPr="00900226">
        <w:rPr>
          <w:rStyle w:val="1"/>
          <w:rFonts w:eastAsia="Times New Roman CYR"/>
        </w:rPr>
        <w:br/>
      </w:r>
      <w:r w:rsidRPr="00900226">
        <w:rPr>
          <w:rStyle w:val="1"/>
          <w:rFonts w:eastAsia="Times New Roman"/>
        </w:rPr>
        <w:t xml:space="preserve">1.2. </w:t>
      </w:r>
      <w:r w:rsidRPr="00900226">
        <w:rPr>
          <w:rStyle w:val="1"/>
          <w:rFonts w:eastAsia="Times New Roman CYR"/>
        </w:rPr>
        <w:t>При осуществлении тренировочного процесса необходимо  соблюдать правила поведения в спортивном зале, время тренировок в соответствии с расписанием учебных занятий, установленные режимы занятий и отдыха.</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 xml:space="preserve">1.3. </w:t>
      </w:r>
      <w:r w:rsidRPr="00900226">
        <w:rPr>
          <w:rStyle w:val="1"/>
          <w:rFonts w:eastAsia="Times New Roman CYR"/>
        </w:rPr>
        <w:t>На боксёрском ринге не должно быть посторонних предметов, поверхность ринга должна быть сухой, ринг не должен иметь повреждений.</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 xml:space="preserve">1.4. </w:t>
      </w:r>
      <w:r w:rsidRPr="00900226">
        <w:rPr>
          <w:rStyle w:val="1"/>
          <w:rFonts w:eastAsia="Times New Roman CYR"/>
        </w:rPr>
        <w:t>При проведении занятий по боксу возможно воздействие на обучающихся следующих опасных факторов</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 xml:space="preserve">- </w:t>
      </w:r>
      <w:r w:rsidRPr="00900226">
        <w:rPr>
          <w:rStyle w:val="1"/>
          <w:rFonts w:eastAsia="Times New Roman CYR"/>
        </w:rPr>
        <w:t>травмы при падении на скользком полу;</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 xml:space="preserve">- </w:t>
      </w:r>
      <w:r w:rsidRPr="00900226">
        <w:rPr>
          <w:rStyle w:val="1"/>
          <w:rFonts w:eastAsia="Times New Roman CYR"/>
        </w:rPr>
        <w:t>травмы в связи с неиспользованием средств защиты;</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 xml:space="preserve">- </w:t>
      </w:r>
      <w:r w:rsidRPr="00900226">
        <w:rPr>
          <w:rStyle w:val="1"/>
          <w:rFonts w:eastAsia="Times New Roman CYR"/>
        </w:rPr>
        <w:t>травмы при выполнении упражнений без разминки.</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 xml:space="preserve">1.5. </w:t>
      </w:r>
      <w:r w:rsidRPr="00900226">
        <w:rPr>
          <w:rStyle w:val="1"/>
          <w:rFonts w:eastAsia="Times New Roman CYR"/>
        </w:rPr>
        <w:t>В спортивном зале должна быть медицинская аптечка, с набором необходимых медикаментов и перевязочных средств для оказания первой помощи при травмах.</w:t>
      </w:r>
    </w:p>
    <w:p w:rsidR="002778FF" w:rsidRPr="00900226" w:rsidRDefault="002778FF" w:rsidP="002778FF">
      <w:pPr>
        <w:pStyle w:val="10"/>
        <w:autoSpaceDE w:val="0"/>
        <w:spacing w:line="240" w:lineRule="auto"/>
        <w:ind w:firstLine="567"/>
        <w:rPr>
          <w:rStyle w:val="1"/>
          <w:rFonts w:eastAsia="Times New Roman CYR"/>
        </w:rPr>
      </w:pPr>
      <w:r w:rsidRPr="00900226">
        <w:rPr>
          <w:rStyle w:val="1"/>
          <w:rFonts w:eastAsia="Times New Roman"/>
        </w:rPr>
        <w:t xml:space="preserve">1.6. </w:t>
      </w:r>
      <w:r w:rsidRPr="00900226">
        <w:rPr>
          <w:rStyle w:val="1"/>
          <w:rFonts w:eastAsia="Times New Roman CYR"/>
        </w:rPr>
        <w:t>При несчастном случае пострадавший или очевидец несчастного случая обязан немедленно сообщить тренеру-преподавателю, который сообщает об этом руководству школы. При неисправности спортивного инвентаря, оборудования, прекратить занятия и сообщить об этом</w:t>
      </w:r>
      <w:r>
        <w:rPr>
          <w:rStyle w:val="1"/>
          <w:rFonts w:eastAsia="Times New Roman CYR"/>
        </w:rPr>
        <w:t xml:space="preserve"> </w:t>
      </w:r>
      <w:r w:rsidRPr="00900226">
        <w:rPr>
          <w:rStyle w:val="1"/>
          <w:rFonts w:eastAsia="Times New Roman CYR"/>
        </w:rPr>
        <w:t>тренеру-преподавателю.</w:t>
      </w:r>
      <w:r w:rsidRPr="00900226">
        <w:rPr>
          <w:rStyle w:val="1"/>
          <w:rFonts w:eastAsia="Times New Roman CYR"/>
        </w:rPr>
        <w:br/>
      </w:r>
      <w:r w:rsidRPr="00900226">
        <w:rPr>
          <w:rStyle w:val="1"/>
          <w:rFonts w:eastAsia="Times New Roman"/>
        </w:rPr>
        <w:t xml:space="preserve">1.7. </w:t>
      </w:r>
      <w:r w:rsidRPr="00900226">
        <w:rPr>
          <w:rStyle w:val="1"/>
          <w:rFonts w:eastAsia="Times New Roman CYR"/>
        </w:rPr>
        <w:t>В процессе занятий обучающиеся должны соблюдать порядок проведения учебных занятий и правила личной гигиены.</w:t>
      </w:r>
      <w:r w:rsidRPr="00900226">
        <w:rPr>
          <w:rStyle w:val="1"/>
          <w:rFonts w:eastAsia="Times New Roman CYR"/>
        </w:rPr>
        <w:br/>
      </w:r>
      <w:r w:rsidRPr="00900226">
        <w:rPr>
          <w:rStyle w:val="1"/>
          <w:rFonts w:eastAsia="Times New Roman"/>
        </w:rPr>
        <w:t xml:space="preserve">1.9. </w:t>
      </w:r>
      <w:r w:rsidRPr="00900226">
        <w:rPr>
          <w:rStyle w:val="1"/>
          <w:rFonts w:eastAsia="Times New Roman CYR"/>
        </w:rPr>
        <w:t xml:space="preserve">Обучающиеся, допустившие невыполнение или нарушение настоящей инструкции по охране труда, привлекаются к внеплановому инструктажу по охране труда.                    </w:t>
      </w:r>
    </w:p>
    <w:p w:rsidR="002778FF" w:rsidRPr="00162A30" w:rsidRDefault="002778FF" w:rsidP="002778FF">
      <w:pPr>
        <w:pStyle w:val="10"/>
        <w:autoSpaceDE w:val="0"/>
        <w:spacing w:line="240" w:lineRule="auto"/>
        <w:ind w:firstLine="567"/>
        <w:rPr>
          <w:rStyle w:val="1"/>
          <w:rFonts w:eastAsia="Times New Roman CYR"/>
          <w:bCs/>
        </w:rPr>
      </w:pPr>
      <w:r w:rsidRPr="00162A30">
        <w:rPr>
          <w:rStyle w:val="1"/>
          <w:rFonts w:eastAsia="Times New Roman"/>
        </w:rPr>
        <w:lastRenderedPageBreak/>
        <w:t xml:space="preserve">                   </w:t>
      </w:r>
      <w:r w:rsidRPr="00162A30">
        <w:rPr>
          <w:rStyle w:val="1"/>
          <w:rFonts w:eastAsia="Times New Roman"/>
          <w:bCs/>
        </w:rPr>
        <w:t xml:space="preserve">   2. </w:t>
      </w:r>
      <w:r w:rsidRPr="00162A30">
        <w:rPr>
          <w:rStyle w:val="1"/>
          <w:rFonts w:eastAsia="Times New Roman CYR"/>
          <w:bCs/>
        </w:rPr>
        <w:t>Требования безопасности перед началом занятий</w:t>
      </w:r>
    </w:p>
    <w:p w:rsidR="002778FF" w:rsidRPr="00900226" w:rsidRDefault="002778FF" w:rsidP="002778FF">
      <w:pPr>
        <w:pStyle w:val="10"/>
        <w:autoSpaceDE w:val="0"/>
        <w:spacing w:line="240" w:lineRule="auto"/>
        <w:ind w:left="567"/>
        <w:rPr>
          <w:rStyle w:val="1"/>
          <w:rFonts w:eastAsia="Times New Roman CYR"/>
        </w:rPr>
      </w:pPr>
      <w:r w:rsidRPr="00900226">
        <w:rPr>
          <w:rStyle w:val="1"/>
          <w:rFonts w:eastAsia="Times New Roman"/>
        </w:rPr>
        <w:t xml:space="preserve">2.1. </w:t>
      </w:r>
      <w:r w:rsidRPr="00900226">
        <w:rPr>
          <w:rStyle w:val="1"/>
          <w:rFonts w:eastAsia="Times New Roman CYR"/>
        </w:rPr>
        <w:t>К занятиям допускаются учащиеся то</w:t>
      </w:r>
      <w:r>
        <w:rPr>
          <w:rStyle w:val="1"/>
          <w:rFonts w:eastAsia="Times New Roman CYR"/>
        </w:rPr>
        <w:t>лько в спортивной форме и обуви</w:t>
      </w:r>
      <w:r w:rsidRPr="00900226">
        <w:rPr>
          <w:rStyle w:val="1"/>
          <w:rFonts w:eastAsia="Times New Roman CYR"/>
        </w:rPr>
        <w:t>.</w:t>
      </w:r>
      <w:r w:rsidRPr="00900226">
        <w:rPr>
          <w:rStyle w:val="1"/>
          <w:rFonts w:eastAsia="Times New Roman CYR"/>
        </w:rPr>
        <w:br/>
      </w:r>
      <w:r w:rsidRPr="00900226">
        <w:rPr>
          <w:rStyle w:val="1"/>
          <w:rFonts w:eastAsia="Times New Roman"/>
        </w:rPr>
        <w:t xml:space="preserve">2.2. </w:t>
      </w:r>
      <w:r w:rsidRPr="00900226">
        <w:rPr>
          <w:rStyle w:val="1"/>
          <w:rFonts w:eastAsia="Times New Roman CYR"/>
        </w:rPr>
        <w:t>Проверить готовность учебного места к занятиям.</w:t>
      </w:r>
    </w:p>
    <w:p w:rsidR="002778FF" w:rsidRPr="00900226" w:rsidRDefault="002778FF" w:rsidP="002778FF">
      <w:pPr>
        <w:pStyle w:val="10"/>
        <w:autoSpaceDE w:val="0"/>
        <w:spacing w:line="240" w:lineRule="auto"/>
        <w:ind w:left="567"/>
        <w:rPr>
          <w:rStyle w:val="1"/>
          <w:rFonts w:eastAsia="Times New Roman CYR"/>
        </w:rPr>
      </w:pPr>
      <w:r w:rsidRPr="00900226">
        <w:rPr>
          <w:rStyle w:val="1"/>
          <w:rFonts w:eastAsia="Times New Roman"/>
        </w:rPr>
        <w:t xml:space="preserve">2.3. </w:t>
      </w:r>
      <w:r w:rsidRPr="00900226">
        <w:rPr>
          <w:rStyle w:val="1"/>
          <w:rFonts w:eastAsia="Times New Roman CYR"/>
        </w:rPr>
        <w:t>Провести разминку.</w:t>
      </w:r>
    </w:p>
    <w:p w:rsidR="002778FF" w:rsidRPr="00900226" w:rsidRDefault="002778FF" w:rsidP="002778FF">
      <w:pPr>
        <w:pStyle w:val="10"/>
        <w:autoSpaceDE w:val="0"/>
        <w:spacing w:line="240" w:lineRule="auto"/>
        <w:ind w:left="567"/>
        <w:rPr>
          <w:rStyle w:val="1"/>
          <w:rFonts w:eastAsia="Times New Roman CYR"/>
        </w:rPr>
      </w:pPr>
      <w:r w:rsidRPr="00900226">
        <w:rPr>
          <w:rStyle w:val="1"/>
          <w:rFonts w:eastAsia="Times New Roman"/>
        </w:rPr>
        <w:t xml:space="preserve">2.4. </w:t>
      </w:r>
      <w:r w:rsidRPr="00900226">
        <w:rPr>
          <w:rStyle w:val="1"/>
          <w:rFonts w:eastAsia="Times New Roman CYR"/>
        </w:rPr>
        <w:t>Надеть необходимые средства защиты.</w:t>
      </w:r>
    </w:p>
    <w:p w:rsidR="002778FF" w:rsidRPr="00900226" w:rsidRDefault="002778FF" w:rsidP="002778FF">
      <w:pPr>
        <w:pStyle w:val="10"/>
        <w:autoSpaceDE w:val="0"/>
        <w:spacing w:line="240" w:lineRule="auto"/>
        <w:ind w:left="567"/>
        <w:rPr>
          <w:rStyle w:val="1"/>
          <w:rFonts w:eastAsia="Times New Roman CYR"/>
        </w:rPr>
      </w:pPr>
      <w:r w:rsidRPr="00900226">
        <w:rPr>
          <w:rStyle w:val="1"/>
          <w:rFonts w:eastAsia="Times New Roman"/>
        </w:rPr>
        <w:t xml:space="preserve">2.5. </w:t>
      </w:r>
      <w:r w:rsidRPr="00900226">
        <w:rPr>
          <w:rStyle w:val="1"/>
          <w:rFonts w:eastAsia="Times New Roman CYR"/>
        </w:rPr>
        <w:t>Провести инструктаж по мерам безопасности.</w:t>
      </w:r>
    </w:p>
    <w:p w:rsidR="002778FF" w:rsidRPr="00162A30" w:rsidRDefault="002778FF" w:rsidP="002778FF">
      <w:pPr>
        <w:pStyle w:val="10"/>
        <w:autoSpaceDE w:val="0"/>
        <w:spacing w:line="240" w:lineRule="auto"/>
        <w:ind w:firstLine="567"/>
        <w:rPr>
          <w:rStyle w:val="1"/>
          <w:rFonts w:eastAsia="Times New Roman CYR"/>
          <w:bCs/>
        </w:rPr>
      </w:pPr>
      <w:r w:rsidRPr="00900226">
        <w:rPr>
          <w:rStyle w:val="1"/>
          <w:rFonts w:eastAsia="Times New Roman"/>
        </w:rPr>
        <w:t xml:space="preserve">                           </w:t>
      </w:r>
      <w:r w:rsidRPr="00162A30">
        <w:rPr>
          <w:rStyle w:val="1"/>
          <w:rFonts w:eastAsia="Times New Roman"/>
        </w:rPr>
        <w:t xml:space="preserve">  </w:t>
      </w:r>
      <w:r w:rsidRPr="00162A30">
        <w:rPr>
          <w:rStyle w:val="1"/>
          <w:rFonts w:eastAsia="Times New Roman"/>
          <w:bCs/>
        </w:rPr>
        <w:t xml:space="preserve">3. </w:t>
      </w:r>
      <w:r w:rsidRPr="00162A30">
        <w:rPr>
          <w:rStyle w:val="1"/>
          <w:rFonts w:eastAsia="Times New Roman CYR"/>
          <w:bCs/>
        </w:rPr>
        <w:t>Требования безопасности во время занятий</w:t>
      </w:r>
    </w:p>
    <w:p w:rsidR="002778FF" w:rsidRPr="00900226" w:rsidRDefault="002778FF" w:rsidP="002778FF">
      <w:pPr>
        <w:pStyle w:val="10"/>
        <w:autoSpaceDE w:val="0"/>
        <w:spacing w:line="240" w:lineRule="auto"/>
        <w:ind w:firstLine="567"/>
        <w:rPr>
          <w:rStyle w:val="1"/>
          <w:rFonts w:eastAsia="Times New Roman CYR"/>
        </w:rPr>
      </w:pPr>
      <w:r w:rsidRPr="00900226">
        <w:rPr>
          <w:rStyle w:val="1"/>
          <w:rFonts w:eastAsia="Times New Roman"/>
        </w:rPr>
        <w:t xml:space="preserve">3.1. </w:t>
      </w:r>
      <w:r w:rsidRPr="00900226">
        <w:rPr>
          <w:rStyle w:val="1"/>
          <w:rFonts w:eastAsia="Times New Roman CYR"/>
        </w:rPr>
        <w:t>Тренироваться в спортивном зале разрешаются только в присутствии тренера-преподавателя.</w:t>
      </w:r>
      <w:r w:rsidRPr="00900226">
        <w:rPr>
          <w:rStyle w:val="1"/>
          <w:rFonts w:eastAsia="Times New Roman CYR"/>
        </w:rPr>
        <w:br/>
      </w:r>
      <w:r w:rsidRPr="00900226">
        <w:rPr>
          <w:rStyle w:val="1"/>
          <w:rFonts w:eastAsia="Times New Roman"/>
        </w:rPr>
        <w:t xml:space="preserve">3.2. </w:t>
      </w:r>
      <w:r w:rsidRPr="00900226">
        <w:rPr>
          <w:rStyle w:val="1"/>
          <w:rFonts w:eastAsia="Times New Roman CYR"/>
        </w:rPr>
        <w:t>Во избежание столкновений с занимающимися соблюдать безопасную дистанцию.</w:t>
      </w:r>
      <w:r w:rsidRPr="00900226">
        <w:rPr>
          <w:rStyle w:val="1"/>
          <w:rFonts w:eastAsia="Times New Roman CYR"/>
        </w:rPr>
        <w:br/>
      </w:r>
      <w:r w:rsidRPr="00900226">
        <w:rPr>
          <w:rStyle w:val="1"/>
          <w:rFonts w:eastAsia="Times New Roman"/>
        </w:rPr>
        <w:t xml:space="preserve">3.3. </w:t>
      </w:r>
      <w:r w:rsidRPr="00900226">
        <w:rPr>
          <w:rStyle w:val="1"/>
          <w:rFonts w:eastAsia="Times New Roman CYR"/>
        </w:rPr>
        <w:t>Не выполнять упражнения на неровном, скользком покрытии, не приземляться при падении на руки.</w:t>
      </w:r>
      <w:r w:rsidRPr="00900226">
        <w:rPr>
          <w:rStyle w:val="1"/>
          <w:rFonts w:eastAsia="Times New Roman CYR"/>
        </w:rPr>
        <w:br/>
      </w:r>
      <w:r w:rsidRPr="00900226">
        <w:rPr>
          <w:rStyle w:val="1"/>
          <w:rFonts w:eastAsia="Times New Roman"/>
        </w:rPr>
        <w:t xml:space="preserve">3.4. </w:t>
      </w:r>
      <w:r w:rsidRPr="00900226">
        <w:rPr>
          <w:rStyle w:val="1"/>
          <w:rFonts w:eastAsia="Times New Roman CYR"/>
        </w:rPr>
        <w:t>Перед выполнением упражнений посмотреть, нет ли посторонних людей в секторе действий.</w:t>
      </w:r>
      <w:r w:rsidRPr="00900226">
        <w:rPr>
          <w:rStyle w:val="1"/>
          <w:rFonts w:eastAsia="Times New Roman CYR"/>
        </w:rPr>
        <w:br/>
      </w:r>
      <w:r w:rsidRPr="00900226">
        <w:rPr>
          <w:rStyle w:val="1"/>
          <w:rFonts w:eastAsia="Times New Roman"/>
        </w:rPr>
        <w:t xml:space="preserve">3.5. </w:t>
      </w:r>
      <w:r w:rsidRPr="00900226">
        <w:rPr>
          <w:rStyle w:val="1"/>
          <w:rFonts w:eastAsia="Times New Roman CYR"/>
        </w:rPr>
        <w:t>К мешкам, грушам, лапам, снарядам, тренажерам без разрешения тренера преподавателя не подходить.</w:t>
      </w:r>
      <w:r w:rsidRPr="00900226">
        <w:rPr>
          <w:rStyle w:val="1"/>
          <w:rFonts w:eastAsia="Times New Roman CYR"/>
        </w:rPr>
        <w:br/>
      </w:r>
      <w:r w:rsidRPr="00900226">
        <w:rPr>
          <w:rStyle w:val="1"/>
          <w:rFonts w:eastAsia="Times New Roman"/>
        </w:rPr>
        <w:t xml:space="preserve">3.6. </w:t>
      </w:r>
      <w:r w:rsidRPr="00900226">
        <w:rPr>
          <w:rStyle w:val="1"/>
          <w:rFonts w:eastAsia="Times New Roman CYR"/>
        </w:rPr>
        <w:t>Не покидать место занятий без разрешения тренера-преподавателя.</w:t>
      </w:r>
    </w:p>
    <w:p w:rsidR="002778FF" w:rsidRPr="00162A30" w:rsidRDefault="002778FF" w:rsidP="002778FF">
      <w:pPr>
        <w:pStyle w:val="10"/>
        <w:autoSpaceDE w:val="0"/>
        <w:spacing w:line="240" w:lineRule="auto"/>
        <w:ind w:firstLine="567"/>
        <w:rPr>
          <w:rStyle w:val="1"/>
          <w:rFonts w:eastAsia="Times New Roman CYR"/>
          <w:bCs/>
        </w:rPr>
      </w:pPr>
      <w:r w:rsidRPr="00162A30">
        <w:rPr>
          <w:rFonts w:eastAsia="Times New Roman"/>
        </w:rPr>
        <w:t xml:space="preserve">                           </w:t>
      </w:r>
      <w:r w:rsidRPr="00162A30">
        <w:rPr>
          <w:rStyle w:val="1"/>
          <w:rFonts w:eastAsia="Times New Roman"/>
          <w:bCs/>
        </w:rPr>
        <w:t xml:space="preserve">4. </w:t>
      </w:r>
      <w:r w:rsidRPr="00162A30">
        <w:rPr>
          <w:rStyle w:val="1"/>
          <w:rFonts w:eastAsia="Times New Roman CYR"/>
          <w:bCs/>
        </w:rPr>
        <w:t>Требования безопасности по окончании занятий</w:t>
      </w:r>
    </w:p>
    <w:p w:rsidR="002778FF" w:rsidRPr="00162A30" w:rsidRDefault="002778FF" w:rsidP="002778FF">
      <w:pPr>
        <w:pStyle w:val="10"/>
        <w:autoSpaceDE w:val="0"/>
        <w:spacing w:line="240" w:lineRule="auto"/>
        <w:ind w:firstLine="567"/>
        <w:jc w:val="both"/>
        <w:rPr>
          <w:rStyle w:val="1"/>
          <w:rFonts w:eastAsia="Times New Roman CYR"/>
        </w:rPr>
      </w:pPr>
      <w:r w:rsidRPr="00162A30">
        <w:rPr>
          <w:rStyle w:val="1"/>
          <w:rFonts w:eastAsia="Times New Roman"/>
        </w:rPr>
        <w:t xml:space="preserve">4.1. </w:t>
      </w:r>
      <w:r w:rsidRPr="00162A30">
        <w:rPr>
          <w:rStyle w:val="1"/>
          <w:rFonts w:eastAsia="Times New Roman CYR"/>
        </w:rPr>
        <w:t>Убрать в отведенное место для хранения спортивный инвентарь.</w:t>
      </w:r>
      <w:r w:rsidRPr="00162A30">
        <w:rPr>
          <w:rStyle w:val="1"/>
          <w:rFonts w:eastAsia="Times New Roman CYR"/>
        </w:rPr>
        <w:br/>
      </w:r>
      <w:r w:rsidRPr="00162A30">
        <w:rPr>
          <w:rStyle w:val="1"/>
          <w:rFonts w:eastAsia="Times New Roman"/>
        </w:rPr>
        <w:t xml:space="preserve">4.2. </w:t>
      </w:r>
      <w:r w:rsidRPr="00162A30">
        <w:rPr>
          <w:rStyle w:val="1"/>
          <w:rFonts w:eastAsia="Times New Roman CYR"/>
        </w:rPr>
        <w:t>Снять спортивную форму. Принять душ или тщательно вымыть лицо и руки с мылом.</w:t>
      </w:r>
    </w:p>
    <w:p w:rsidR="002778FF" w:rsidRPr="00162A30" w:rsidRDefault="002778FF" w:rsidP="002778FF">
      <w:pPr>
        <w:pStyle w:val="10"/>
        <w:autoSpaceDE w:val="0"/>
        <w:spacing w:line="240" w:lineRule="auto"/>
        <w:ind w:firstLine="567"/>
        <w:jc w:val="center"/>
        <w:rPr>
          <w:rStyle w:val="1"/>
          <w:rFonts w:eastAsia="Times New Roman CYR"/>
          <w:bCs/>
        </w:rPr>
      </w:pPr>
      <w:r w:rsidRPr="00162A30">
        <w:rPr>
          <w:rStyle w:val="1"/>
          <w:rFonts w:eastAsia="Times New Roman"/>
        </w:rPr>
        <w:t xml:space="preserve">    </w:t>
      </w:r>
      <w:r w:rsidRPr="00162A30">
        <w:rPr>
          <w:rStyle w:val="1"/>
          <w:rFonts w:eastAsia="Times New Roman"/>
          <w:bCs/>
        </w:rPr>
        <w:t>5.</w:t>
      </w:r>
      <w:r w:rsidRPr="00162A30">
        <w:rPr>
          <w:rStyle w:val="1"/>
          <w:rFonts w:eastAsia="Times New Roman CYR"/>
          <w:bCs/>
        </w:rPr>
        <w:t>Требования безопасности в чрезвычайных</w:t>
      </w:r>
      <w:r w:rsidRPr="00162A30">
        <w:rPr>
          <w:rStyle w:val="1"/>
          <w:rFonts w:eastAsia="Times New Roman CYR"/>
        </w:rPr>
        <w:t xml:space="preserve"> </w:t>
      </w:r>
      <w:r w:rsidRPr="00162A30">
        <w:rPr>
          <w:rStyle w:val="1"/>
          <w:rFonts w:eastAsia="Times New Roman CYR"/>
          <w:bCs/>
        </w:rPr>
        <w:t>ситуациях</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5.1.</w:t>
      </w:r>
      <w:r w:rsidRPr="00900226">
        <w:rPr>
          <w:rStyle w:val="1"/>
          <w:rFonts w:eastAsia="Times New Roman CYR"/>
        </w:rPr>
        <w:t>При резком ухудшении состоянии здоровья или травмировании учащегося тренер-преподаватель должен немедленно прекратить занятия и приступить к оказанию ему первой доврачебной помощи.</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4.2.</w:t>
      </w:r>
      <w:r w:rsidRPr="00900226">
        <w:rPr>
          <w:rStyle w:val="1"/>
          <w:rFonts w:eastAsia="Times New Roman CYR"/>
        </w:rPr>
        <w:t>Одновременно нужно вызвать  медицинского работника и скорую помощь.</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4.3.</w:t>
      </w:r>
      <w:r w:rsidRPr="00900226">
        <w:rPr>
          <w:rStyle w:val="1"/>
          <w:rFonts w:eastAsia="Times New Roman CYR"/>
        </w:rPr>
        <w:t>При обнаружении признаков пожара преподаватель должен обеспечить эвакуацию обучающихся из опасной зоны согласно схеме эвакуации при условии их полной безопасности. Все учащиеся проверяются в месте сбора по имеющимся у преподавателя поименным спискам.</w:t>
      </w:r>
    </w:p>
    <w:p w:rsidR="002778FF" w:rsidRPr="00900226" w:rsidRDefault="002778FF" w:rsidP="002778FF">
      <w:pPr>
        <w:pStyle w:val="10"/>
        <w:autoSpaceDE w:val="0"/>
        <w:spacing w:line="240" w:lineRule="auto"/>
        <w:ind w:firstLine="567"/>
        <w:jc w:val="both"/>
        <w:rPr>
          <w:rStyle w:val="1"/>
          <w:rFonts w:eastAsia="Times New Roman CYR"/>
        </w:rPr>
      </w:pPr>
      <w:r w:rsidRPr="00900226">
        <w:rPr>
          <w:rStyle w:val="1"/>
          <w:rFonts w:eastAsia="Times New Roman"/>
        </w:rPr>
        <w:t>4.4..</w:t>
      </w:r>
      <w:r w:rsidRPr="00900226">
        <w:rPr>
          <w:rStyle w:val="1"/>
          <w:rFonts w:eastAsia="Times New Roman CYR"/>
        </w:rPr>
        <w:t>При обнаружении пожара действия работников образовательного учреждения должны соответствовать требованиям инструкции по пожарной безопасности, действующей в учреждении.</w:t>
      </w:r>
    </w:p>
    <w:p w:rsidR="002778FF" w:rsidRDefault="002778FF" w:rsidP="002778FF">
      <w:pPr>
        <w:pStyle w:val="10"/>
        <w:autoSpaceDE w:val="0"/>
        <w:spacing w:line="240" w:lineRule="auto"/>
        <w:ind w:firstLine="567"/>
        <w:jc w:val="both"/>
        <w:rPr>
          <w:rStyle w:val="1"/>
          <w:rFonts w:ascii="Times New Roman CYR" w:eastAsia="Times New Roman CYR" w:hAnsi="Times New Roman CYR" w:cs="Times New Roman CYR"/>
          <w:sz w:val="28"/>
          <w:szCs w:val="28"/>
        </w:rPr>
      </w:pPr>
      <w:r w:rsidRPr="00900226">
        <w:rPr>
          <w:rStyle w:val="1"/>
          <w:rFonts w:eastAsia="Times New Roman"/>
        </w:rPr>
        <w:t>4.5.</w:t>
      </w:r>
      <w:r w:rsidRPr="00900226">
        <w:rPr>
          <w:rStyle w:val="1"/>
          <w:rFonts w:eastAsia="Times New Roman CYR"/>
        </w:rPr>
        <w:t>Поведение и действие всех лиц в условиях чрезвычайной ситуации должны быть объективными, без провокации паники, быстрыми и эффективными.</w:t>
      </w:r>
      <w:r w:rsidRPr="00900226">
        <w:rPr>
          <w:rStyle w:val="1"/>
          <w:rFonts w:eastAsia="Times New Roman"/>
          <w:lang w:val="en-US"/>
        </w:rPr>
        <w:t> </w:t>
      </w:r>
      <w:r w:rsidRPr="00900226">
        <w:rPr>
          <w:rStyle w:val="1"/>
          <w:rFonts w:eastAsia="Times New Roman"/>
        </w:rPr>
        <w:t xml:space="preserve"> </w:t>
      </w:r>
      <w:r w:rsidRPr="00900226">
        <w:rPr>
          <w:rStyle w:val="1"/>
          <w:rFonts w:eastAsia="Times New Roman CYR"/>
        </w:rPr>
        <w:t xml:space="preserve">Руководство действиями в чрезвычайной ситуации осуществляет руководитель образовательного учреждения или назначенный им представитель администрации.    </w:t>
      </w:r>
      <w:r>
        <w:rPr>
          <w:rStyle w:val="1"/>
          <w:rFonts w:ascii="Times New Roman CYR" w:eastAsia="Times New Roman CYR" w:hAnsi="Times New Roman CYR" w:cs="Times New Roman CYR"/>
          <w:sz w:val="28"/>
          <w:szCs w:val="28"/>
        </w:rPr>
        <w:t xml:space="preserve">           </w:t>
      </w:r>
    </w:p>
    <w:p w:rsidR="007D299A" w:rsidRDefault="007D299A" w:rsidP="002778FF">
      <w:pPr>
        <w:pStyle w:val="10"/>
        <w:autoSpaceDE w:val="0"/>
        <w:spacing w:line="240" w:lineRule="auto"/>
        <w:ind w:firstLine="567"/>
        <w:jc w:val="both"/>
        <w:rPr>
          <w:b/>
          <w:bCs/>
          <w:color w:val="000000"/>
          <w:sz w:val="28"/>
          <w:szCs w:val="28"/>
        </w:rPr>
      </w:pPr>
    </w:p>
    <w:p w:rsidR="007D299A" w:rsidRDefault="007D299A" w:rsidP="007D299A">
      <w:pPr>
        <w:jc w:val="center"/>
      </w:pPr>
      <w:r w:rsidRPr="00E310EA">
        <w:rPr>
          <w:b/>
          <w:bCs/>
          <w:color w:val="000000"/>
          <w:sz w:val="28"/>
          <w:szCs w:val="28"/>
        </w:rPr>
        <w:t>IV.</w:t>
      </w:r>
      <w:r w:rsidRPr="007D299A">
        <w:rPr>
          <w:b/>
        </w:rPr>
        <w:t xml:space="preserve"> </w:t>
      </w:r>
      <w:r w:rsidR="00335CCF" w:rsidRPr="00E81237">
        <w:rPr>
          <w:b/>
          <w:sz w:val="28"/>
          <w:szCs w:val="28"/>
        </w:rPr>
        <w:t>План воспитательной</w:t>
      </w:r>
      <w:r w:rsidRPr="00E81237">
        <w:rPr>
          <w:b/>
          <w:sz w:val="28"/>
          <w:szCs w:val="28"/>
        </w:rPr>
        <w:t xml:space="preserve"> и профориентационной работы</w:t>
      </w:r>
      <w:r w:rsidRPr="00E81237">
        <w:rPr>
          <w:sz w:val="28"/>
          <w:szCs w:val="28"/>
        </w:rPr>
        <w:t xml:space="preserve"> </w:t>
      </w:r>
    </w:p>
    <w:p w:rsidR="00732EB2" w:rsidRDefault="00732EB2" w:rsidP="00335CCF">
      <w:pPr>
        <w:jc w:val="both"/>
      </w:pPr>
      <w:r w:rsidRPr="00732EB2">
        <w:rPr>
          <w:b/>
        </w:rPr>
        <w:t>План воспитательной</w:t>
      </w:r>
      <w:r>
        <w:t xml:space="preserve"> </w:t>
      </w:r>
      <w:r w:rsidRPr="00335CCF">
        <w:rPr>
          <w:b/>
        </w:rPr>
        <w:t>и профориентационной  работы</w:t>
      </w:r>
      <w:r>
        <w:t xml:space="preserve"> разрабатывается и утверждается ежегодно, и является отдельным нормативно-правовым  документом Учреждения  (приложение 2 к образовательной программе), который содержит:</w:t>
      </w:r>
    </w:p>
    <w:p w:rsidR="00732EB2" w:rsidRDefault="00732EB2" w:rsidP="00335CCF">
      <w:pPr>
        <w:jc w:val="both"/>
      </w:pPr>
      <w:r>
        <w:t xml:space="preserve"> - групповую и индивидуальную форму работы с обучающимися; </w:t>
      </w:r>
    </w:p>
    <w:p w:rsidR="00732EB2" w:rsidRDefault="00732EB2" w:rsidP="00335CCF">
      <w:pPr>
        <w:jc w:val="both"/>
      </w:pPr>
      <w:r>
        <w:t xml:space="preserve">- профессиональную ориентацию обучающихся; </w:t>
      </w:r>
    </w:p>
    <w:p w:rsidR="00732EB2" w:rsidRDefault="00732EB2" w:rsidP="00335CCF">
      <w:pPr>
        <w:jc w:val="both"/>
      </w:pPr>
      <w:r>
        <w:t xml:space="preserve">- научную, творческую, исследовательскую работу; </w:t>
      </w:r>
    </w:p>
    <w:p w:rsidR="00732EB2" w:rsidRDefault="00732EB2" w:rsidP="00335CCF">
      <w:pPr>
        <w:jc w:val="both"/>
      </w:pPr>
      <w:r>
        <w:t>- проведение физкультурно-оздоровительных, физкультурно-спортивных, творческих и иных мероприятий в том числе и в летний период (летний лагерь с дневным пребыванием детей);</w:t>
      </w:r>
    </w:p>
    <w:p w:rsidR="00732EB2" w:rsidRDefault="00732EB2" w:rsidP="00335CCF">
      <w:pPr>
        <w:jc w:val="both"/>
      </w:pPr>
      <w:r>
        <w:t>- организацию встреч, лекций, бесед, мастер-классов, турниров с известными спортсменами;</w:t>
      </w:r>
    </w:p>
    <w:p w:rsidR="00732EB2" w:rsidRDefault="00732EB2" w:rsidP="00335CCF">
      <w:pPr>
        <w:jc w:val="both"/>
      </w:pPr>
      <w:r>
        <w:t xml:space="preserve"> - организацию посещения музеев, имеющих экспозиции по спортивной тематике, театров, кинотеатров для просмотра спектаклей, представлений, фильмов на спортивную тему или иную тему, связанную с воспитательной работой. </w:t>
      </w:r>
    </w:p>
    <w:p w:rsidR="007D299A" w:rsidRPr="0071012E" w:rsidRDefault="007D299A" w:rsidP="007D299A">
      <w:pPr>
        <w:jc w:val="center"/>
        <w:rPr>
          <w:b/>
        </w:rPr>
      </w:pPr>
      <w:r w:rsidRPr="0071012E">
        <w:rPr>
          <w:b/>
        </w:rPr>
        <w:t>Воспитательная работа.</w:t>
      </w:r>
    </w:p>
    <w:p w:rsidR="00335CCF" w:rsidRDefault="007D299A" w:rsidP="00335CCF">
      <w:pPr>
        <w:jc w:val="both"/>
      </w:pPr>
      <w:r>
        <w:t xml:space="preserve"> </w:t>
      </w:r>
      <w:r w:rsidR="0083431B">
        <w:t xml:space="preserve"> </w:t>
      </w:r>
      <w:r>
        <w:t>Главной задачей в занятиях с юными спортсменами является воспитание высоких морально-волевых качеств, чувства коллективизма, дисциплинированности и трудолюбия. Важную роль в нравственном воспитании юных спортсменов играет непосредственно спортивная деятельность, которая предоставляет большие возможности для воспитания всех этих качеств. Центральной фигурой во всей воспитательной работе является тренер-преподаватель, который не ограничивает свои воспитательные функции лишь руководством поведения обучающегося во время тренировочных занятий и соревнований. Успешность воспитания юных спортсменов во многом определяется способностью тренера-преподавателя повседневно сочетать задачи спортивной подготовки и нравственного воспитания. Дисциплинированность следует воспитывать с первых занятий. Строгое соблюдение правил тренировки и участия в соревнованиях, четкое исполнение указаний, правильное поведение на тренировочных занятиях, в школе и дома – на все это должен постоянно обращать внимание тренер-преподаватель. Важно с самого начала спортивных занятий воспитывать спортивное трудолюбие – способность преодолевать специфические трудности, что достигается, прежде всего,  систематическим выполнением тренировочных заданий, связанных с возрастающей нагрузкой. На конкретных примерах нужно убеждать юного спортсмена, что успех в современном спорте зависит, прежде всего, от трудолюбия. Тем не менее, в работе с детьми</w:t>
      </w:r>
      <w:r w:rsidR="00335CCF" w:rsidRPr="00335CCF">
        <w:t xml:space="preserve"> </w:t>
      </w:r>
      <w:r w:rsidR="00335CCF">
        <w:t xml:space="preserve">необходимо придерживаться строгой последовательности в увеличении нагрузок. При занятиях с обучающимися все более важное значение приобретает физическое воспитание, основными задачами которого являются: овладение специальными знаниями в области спортивной тренировки, гигиены и других дисциплин. В целях эффективности воспитания тренеру-преподавателю необходимо так организовать тренировочных процесс, чтобы постоянно ставить перед юными </w:t>
      </w:r>
      <w:r w:rsidR="00295F47">
        <w:t>боксерами</w:t>
      </w:r>
      <w:r w:rsidR="00335CCF">
        <w:t xml:space="preserve"> задачи ощутимого физического совершенствования. Отрицательно сказывается на эффективности воспитательной работы недостаточная вариативность средств и методов обучения. Ведущее место в формировании нравственного сознания юных </w:t>
      </w:r>
      <w:r w:rsidR="00295F47">
        <w:t>боксеров</w:t>
      </w:r>
      <w:r w:rsidR="00335CCF">
        <w:t xml:space="preserve"> принадлежит методам обучения. Убеждение во всех случаях должно быть доказательным, для чего необходимы тщательно подобранные аналогии, сравнения, примеры. Формулировку общих принципов поведения нужно подкреплять ссылками на конкретные данные, опыт самих занимающихся. Важным методом нравственного воспитания является поощрение юного </w:t>
      </w:r>
      <w:r w:rsidR="00295F47">
        <w:t xml:space="preserve">боксера </w:t>
      </w:r>
      <w:r w:rsidR="00335CCF">
        <w:t xml:space="preserve"> – выражение положительной оценки его действий и поступков. Поощрение может быть в виде одобрения, похвалы, благодарности тренера-преподавателя  и коллектива. Любое поощрение должно выноситься с учетом необходимых педагогических требований и соответствовать действительным заслугам </w:t>
      </w:r>
      <w:r w:rsidR="00295F47">
        <w:t>обучающегося. Спортивная</w:t>
      </w:r>
      <w:r w:rsidR="00335CCF">
        <w:t xml:space="preserve"> </w:t>
      </w:r>
      <w:r w:rsidR="00295F47">
        <w:t>группа</w:t>
      </w:r>
      <w:r w:rsidR="00335CCF">
        <w:t xml:space="preserve"> является важным фактором нравственного формирования личности юного спортсмена. В коллективе спортсмен развивается всесторонне – нравственно, умственно и физически, здесь возникают и  проявляются разнообразные отношения: спортсмена к своему коллективу, между членами коллектива, между спортивными коллективами. Воспитание волевых качеств – одна из важнейших задач в деятельности педагога.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 необычные для спортсмена волевые напряжения. Поэтому основным методом воспитания волевых качеств является метод постепенного усложнения задач, решаемый в процессе тренировочных занятий и соревнований. Систематические занятия и выступления в соревнованиях являются эффективными средствами воспитания волевых качеств у юного </w:t>
      </w:r>
      <w:r w:rsidR="00295F47">
        <w:t>боксера</w:t>
      </w:r>
      <w:r w:rsidR="00335CCF">
        <w:t xml:space="preserve">. </w:t>
      </w:r>
    </w:p>
    <w:p w:rsidR="00295F47" w:rsidRPr="0071012E" w:rsidRDefault="00295F47" w:rsidP="0083431B">
      <w:pPr>
        <w:rPr>
          <w:b/>
        </w:rPr>
      </w:pPr>
      <w:r>
        <w:t xml:space="preserve">                                </w:t>
      </w:r>
      <w:r w:rsidRPr="0071012E">
        <w:rPr>
          <w:b/>
        </w:rPr>
        <w:t>Средства, методы и формы воспитательной работы</w:t>
      </w:r>
    </w:p>
    <w:p w:rsidR="00295F47" w:rsidRDefault="00295F47" w:rsidP="00295F47">
      <w:pPr>
        <w:jc w:val="both"/>
      </w:pPr>
      <w:r>
        <w:t xml:space="preserve">   Во время активного отдыха: </w:t>
      </w:r>
    </w:p>
    <w:p w:rsidR="00295F47" w:rsidRDefault="00295F47" w:rsidP="00295F47">
      <w:pPr>
        <w:jc w:val="both"/>
      </w:pPr>
      <w:r>
        <w:t xml:space="preserve">    Средства: устная и наглядная информация, печать, радио, телевидение, кино, литература, театр, музей. </w:t>
      </w:r>
    </w:p>
    <w:p w:rsidR="00295F47" w:rsidRDefault="00295F47" w:rsidP="00295F47">
      <w:pPr>
        <w:jc w:val="both"/>
      </w:pPr>
      <w:r>
        <w:t xml:space="preserve">   Методы: убеждение, пример, поощрение, требование, принуждение. </w:t>
      </w:r>
    </w:p>
    <w:p w:rsidR="00295F47" w:rsidRDefault="00295F47" w:rsidP="00295F47">
      <w:pPr>
        <w:jc w:val="both"/>
      </w:pPr>
      <w:r>
        <w:t xml:space="preserve">   Форма организации: совет группы, фото и стенгазеты, радиопередачи, совет ветеранов спорта.</w:t>
      </w:r>
    </w:p>
    <w:p w:rsidR="00295F47" w:rsidRDefault="00295F47" w:rsidP="00295F47">
      <w:pPr>
        <w:jc w:val="both"/>
      </w:pPr>
      <w:r>
        <w:t xml:space="preserve">     В процессе учебно-тренировочных занятий: </w:t>
      </w:r>
    </w:p>
    <w:p w:rsidR="00295F47" w:rsidRDefault="00295F47" w:rsidP="00295F47">
      <w:pPr>
        <w:jc w:val="both"/>
      </w:pPr>
      <w:r>
        <w:t xml:space="preserve">Средства: устная и наглядная информация, печать, радио, телевидение, интернет. </w:t>
      </w:r>
    </w:p>
    <w:p w:rsidR="00295F47" w:rsidRDefault="00295F47" w:rsidP="00295F47">
      <w:pPr>
        <w:jc w:val="both"/>
      </w:pPr>
      <w:r>
        <w:t>Методы организации: совет группы, совет тренеров-преподавателей, совет ветеранов спорта, шефы.</w:t>
      </w:r>
    </w:p>
    <w:p w:rsidR="00295F47" w:rsidRDefault="00295F47" w:rsidP="00295F47">
      <w:pPr>
        <w:jc w:val="both"/>
      </w:pPr>
      <w:r>
        <w:t xml:space="preserve">  В соревновательной обстановке:</w:t>
      </w:r>
    </w:p>
    <w:p w:rsidR="00295F47" w:rsidRDefault="00295F47" w:rsidP="00295F47">
      <w:pPr>
        <w:jc w:val="both"/>
      </w:pPr>
      <w:r>
        <w:t xml:space="preserve">  Средства: устная и наглядная информация, печать, радио, телевидение. </w:t>
      </w:r>
    </w:p>
    <w:p w:rsidR="00295F47" w:rsidRDefault="00295F47" w:rsidP="00295F47">
      <w:pPr>
        <w:jc w:val="both"/>
      </w:pPr>
      <w:r>
        <w:t xml:space="preserve">  Методы: убеждение, пример, поощрение, требование, принуждение. </w:t>
      </w:r>
    </w:p>
    <w:p w:rsidR="00295F47" w:rsidRDefault="00295F47" w:rsidP="00295F47">
      <w:pPr>
        <w:jc w:val="both"/>
      </w:pPr>
      <w:r>
        <w:t xml:space="preserve">  Формы организации: совет группы, совет ветеранов спорта, шефы. </w:t>
      </w:r>
    </w:p>
    <w:p w:rsidR="00295F47" w:rsidRDefault="00295F47" w:rsidP="00295F47">
      <w:pPr>
        <w:jc w:val="both"/>
      </w:pPr>
      <w:r>
        <w:t xml:space="preserve">      </w:t>
      </w:r>
      <w:r w:rsidRPr="0071012E">
        <w:rPr>
          <w:u w:val="single"/>
        </w:rPr>
        <w:t>Профессиональная ориентация</w:t>
      </w:r>
      <w:r>
        <w:t xml:space="preserve"> – это система учебно-воспитательной работы, направленная на усвоение обучающимися необходимого объёма знаний о социально-экономических и психофизических характеристиках профессий. Реализация профориентационного плана предусматривает активное участие тренеров-преподавателей, родителей обучающихся, администрации спортивной школы, сотрудников центра занятости населения и иных заинтересованных лиц в проведении профориентационных мероприятий, направленных на подготовку востребованных в регионе профессиональных кадров. </w:t>
      </w:r>
    </w:p>
    <w:p w:rsidR="00295F47" w:rsidRDefault="00295F47" w:rsidP="00295F47">
      <w:pPr>
        <w:jc w:val="both"/>
      </w:pPr>
      <w:r>
        <w:t xml:space="preserve">  Цели профориентационной работы </w:t>
      </w:r>
    </w:p>
    <w:p w:rsidR="00295F47" w:rsidRDefault="00295F47" w:rsidP="00295F47">
      <w:pPr>
        <w:jc w:val="both"/>
      </w:pPr>
      <w:r>
        <w:t>• оказания профориентационной поддержки обучающимися в процессе выбора профиля обучения и сферы будущей профессиональной деятельности.</w:t>
      </w:r>
    </w:p>
    <w:p w:rsidR="00295F47" w:rsidRDefault="00295F47" w:rsidP="00295F47">
      <w:pPr>
        <w:jc w:val="both"/>
      </w:pPr>
      <w:r>
        <w:t xml:space="preserve"> • выработка у обучающихся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 </w:t>
      </w:r>
    </w:p>
    <w:p w:rsidR="00295F47" w:rsidRDefault="00295F47" w:rsidP="00295F47">
      <w:pPr>
        <w:jc w:val="both"/>
      </w:pPr>
      <w:r>
        <w:t xml:space="preserve"> Задачи: </w:t>
      </w:r>
    </w:p>
    <w:p w:rsidR="00295F47" w:rsidRDefault="00295F47" w:rsidP="00295F47">
      <w:pPr>
        <w:jc w:val="both"/>
      </w:pPr>
      <w:r>
        <w:t>• сформировать положительное отношение к труду;</w:t>
      </w:r>
    </w:p>
    <w:p w:rsidR="00295F47" w:rsidRDefault="00295F47" w:rsidP="00295F47">
      <w:pPr>
        <w:jc w:val="both"/>
      </w:pPr>
      <w:r>
        <w:t xml:space="preserve"> • научить разбираться в содержании профессиональной деятельности; </w:t>
      </w:r>
    </w:p>
    <w:p w:rsidR="00295F47" w:rsidRDefault="00295F47" w:rsidP="00295F47">
      <w:pPr>
        <w:jc w:val="both"/>
      </w:pPr>
      <w:r>
        <w:t xml:space="preserve">• научить соотносить требования, предъявляемые профессией, с индивидуальными качествами; </w:t>
      </w:r>
    </w:p>
    <w:p w:rsidR="00295F47" w:rsidRDefault="00295F47" w:rsidP="00295F47">
      <w:pPr>
        <w:jc w:val="both"/>
      </w:pPr>
      <w:r>
        <w:t>• научить анализировать свои возможности и способности, (сформировать потребность в осознании и оценке качеств и возможностей своей личности).</w:t>
      </w:r>
    </w:p>
    <w:p w:rsidR="005A6285" w:rsidRDefault="005A6285" w:rsidP="00295F47">
      <w:pPr>
        <w:jc w:val="both"/>
      </w:pPr>
    </w:p>
    <w:p w:rsidR="0044098D" w:rsidRDefault="0044098D" w:rsidP="00A027DC">
      <w:pPr>
        <w:pStyle w:val="10"/>
        <w:autoSpaceDE w:val="0"/>
        <w:ind w:left="810"/>
        <w:jc w:val="center"/>
        <w:rPr>
          <w:rStyle w:val="1"/>
          <w:rFonts w:eastAsia="Times New Roman CYR"/>
        </w:rPr>
      </w:pPr>
      <w:r>
        <w:rPr>
          <w:rStyle w:val="1"/>
          <w:rFonts w:eastAsia="Times New Roman CYR"/>
          <w:b/>
          <w:bCs/>
        </w:rPr>
        <w:t>П</w:t>
      </w:r>
      <w:r w:rsidR="00A027DC">
        <w:rPr>
          <w:rStyle w:val="1"/>
          <w:rFonts w:eastAsia="Times New Roman CYR"/>
          <w:b/>
          <w:bCs/>
        </w:rPr>
        <w:t>лан воспитательной и профориентационной работы</w:t>
      </w:r>
    </w:p>
    <w:tbl>
      <w:tblPr>
        <w:tblW w:w="100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4111"/>
        <w:gridCol w:w="1701"/>
        <w:gridCol w:w="1276"/>
        <w:gridCol w:w="2410"/>
      </w:tblGrid>
      <w:tr w:rsidR="0044098D" w:rsidTr="00A027DC">
        <w:tc>
          <w:tcPr>
            <w:tcW w:w="568" w:type="dxa"/>
          </w:tcPr>
          <w:p w:rsidR="0044098D" w:rsidRPr="001350D5" w:rsidRDefault="0044098D" w:rsidP="00504DDB">
            <w:pPr>
              <w:jc w:val="center"/>
            </w:pPr>
            <w:r w:rsidRPr="001350D5">
              <w:t>№</w:t>
            </w:r>
          </w:p>
        </w:tc>
        <w:tc>
          <w:tcPr>
            <w:tcW w:w="4111" w:type="dxa"/>
          </w:tcPr>
          <w:p w:rsidR="0044098D" w:rsidRPr="001350D5" w:rsidRDefault="0044098D" w:rsidP="00504DDB">
            <w:pPr>
              <w:jc w:val="center"/>
              <w:rPr>
                <w:b/>
              </w:rPr>
            </w:pPr>
            <w:r w:rsidRPr="001350D5">
              <w:rPr>
                <w:b/>
              </w:rPr>
              <w:t>Мероприятия</w:t>
            </w:r>
          </w:p>
        </w:tc>
        <w:tc>
          <w:tcPr>
            <w:tcW w:w="1701" w:type="dxa"/>
          </w:tcPr>
          <w:p w:rsidR="0044098D" w:rsidRPr="001350D5" w:rsidRDefault="0044098D" w:rsidP="00504DDB">
            <w:pPr>
              <w:jc w:val="center"/>
              <w:rPr>
                <w:b/>
              </w:rPr>
            </w:pPr>
            <w:r w:rsidRPr="001350D5">
              <w:rPr>
                <w:b/>
              </w:rPr>
              <w:t>Участники</w:t>
            </w:r>
          </w:p>
        </w:tc>
        <w:tc>
          <w:tcPr>
            <w:tcW w:w="1276" w:type="dxa"/>
          </w:tcPr>
          <w:p w:rsidR="0044098D" w:rsidRPr="001350D5" w:rsidRDefault="0044098D" w:rsidP="00504DDB">
            <w:pPr>
              <w:jc w:val="center"/>
              <w:rPr>
                <w:b/>
              </w:rPr>
            </w:pPr>
            <w:r w:rsidRPr="001350D5">
              <w:rPr>
                <w:b/>
              </w:rPr>
              <w:t>Сроки</w:t>
            </w:r>
          </w:p>
        </w:tc>
        <w:tc>
          <w:tcPr>
            <w:tcW w:w="2410" w:type="dxa"/>
          </w:tcPr>
          <w:p w:rsidR="0044098D" w:rsidRPr="001350D5" w:rsidRDefault="0044098D" w:rsidP="00504DDB">
            <w:pPr>
              <w:jc w:val="center"/>
              <w:rPr>
                <w:b/>
              </w:rPr>
            </w:pPr>
            <w:r w:rsidRPr="001350D5">
              <w:rPr>
                <w:b/>
              </w:rPr>
              <w:t>Ответственные</w:t>
            </w:r>
          </w:p>
        </w:tc>
      </w:tr>
      <w:tr w:rsidR="0044098D" w:rsidRPr="00A01021" w:rsidTr="00A027DC">
        <w:trPr>
          <w:trHeight w:val="417"/>
        </w:trPr>
        <w:tc>
          <w:tcPr>
            <w:tcW w:w="568" w:type="dxa"/>
          </w:tcPr>
          <w:p w:rsidR="0044098D" w:rsidRPr="000E4AA9" w:rsidRDefault="0044098D" w:rsidP="00504DDB">
            <w:pPr>
              <w:jc w:val="center"/>
            </w:pPr>
            <w:r w:rsidRPr="000E4AA9">
              <w:t>1.</w:t>
            </w:r>
          </w:p>
          <w:p w:rsidR="0044098D" w:rsidRPr="000E4AA9" w:rsidRDefault="0044098D" w:rsidP="00504DDB"/>
        </w:tc>
        <w:tc>
          <w:tcPr>
            <w:tcW w:w="4111" w:type="dxa"/>
          </w:tcPr>
          <w:p w:rsidR="0044098D" w:rsidRPr="00606527" w:rsidRDefault="0044098D" w:rsidP="0044098D">
            <w:r w:rsidRPr="00606527">
              <w:t xml:space="preserve"> Общешкольное родительское собрание</w:t>
            </w:r>
          </w:p>
        </w:tc>
        <w:tc>
          <w:tcPr>
            <w:tcW w:w="1701" w:type="dxa"/>
          </w:tcPr>
          <w:p w:rsidR="0044098D" w:rsidRPr="000E4AA9" w:rsidRDefault="0044098D" w:rsidP="00504DDB">
            <w:pPr>
              <w:jc w:val="center"/>
            </w:pPr>
            <w:r>
              <w:t>обу</w:t>
            </w:r>
            <w:r w:rsidRPr="000E4AA9">
              <w:t>ча</w:t>
            </w:r>
            <w:r>
              <w:t>ю</w:t>
            </w:r>
            <w:r w:rsidRPr="000E4AA9">
              <w:t xml:space="preserve">щиеся  </w:t>
            </w:r>
          </w:p>
          <w:p w:rsidR="0044098D" w:rsidRPr="000E4AA9" w:rsidRDefault="0044098D" w:rsidP="00504DDB">
            <w:pPr>
              <w:jc w:val="center"/>
            </w:pPr>
            <w:r w:rsidRPr="000E4AA9">
              <w:t>родители</w:t>
            </w:r>
          </w:p>
        </w:tc>
        <w:tc>
          <w:tcPr>
            <w:tcW w:w="1276" w:type="dxa"/>
          </w:tcPr>
          <w:p w:rsidR="0044098D" w:rsidRPr="000E4AA9" w:rsidRDefault="0044098D" w:rsidP="00504DDB">
            <w:pPr>
              <w:jc w:val="center"/>
            </w:pPr>
            <w:r w:rsidRPr="000E4AA9">
              <w:t>сентябр</w:t>
            </w:r>
            <w:r>
              <w:t>ь</w:t>
            </w:r>
          </w:p>
        </w:tc>
        <w:tc>
          <w:tcPr>
            <w:tcW w:w="2410" w:type="dxa"/>
          </w:tcPr>
          <w:p w:rsidR="00DA32C5" w:rsidRPr="00DA32C5" w:rsidRDefault="00DA32C5" w:rsidP="0044098D">
            <w:pPr>
              <w:jc w:val="center"/>
              <w:rPr>
                <w:sz w:val="20"/>
                <w:szCs w:val="20"/>
              </w:rPr>
            </w:pPr>
            <w:r w:rsidRPr="00DA32C5">
              <w:rPr>
                <w:sz w:val="20"/>
                <w:szCs w:val="20"/>
              </w:rPr>
              <w:t>Администрация,</w:t>
            </w:r>
          </w:p>
          <w:p w:rsidR="0044098D" w:rsidRPr="00DA32C5" w:rsidRDefault="0044098D" w:rsidP="0044098D">
            <w:pPr>
              <w:jc w:val="center"/>
              <w:rPr>
                <w:sz w:val="20"/>
                <w:szCs w:val="20"/>
              </w:rPr>
            </w:pPr>
            <w:r w:rsidRPr="00DA32C5">
              <w:rPr>
                <w:sz w:val="20"/>
                <w:szCs w:val="20"/>
              </w:rPr>
              <w:t>Тренеры-преподаватели</w:t>
            </w:r>
          </w:p>
        </w:tc>
      </w:tr>
      <w:tr w:rsidR="0044098D" w:rsidRPr="00A01021" w:rsidTr="00A027DC">
        <w:tc>
          <w:tcPr>
            <w:tcW w:w="568" w:type="dxa"/>
          </w:tcPr>
          <w:p w:rsidR="0044098D" w:rsidRPr="000E4AA9" w:rsidRDefault="0044098D" w:rsidP="00504DDB">
            <w:pPr>
              <w:jc w:val="center"/>
            </w:pPr>
            <w:r w:rsidRPr="000E4AA9">
              <w:t>2.</w:t>
            </w:r>
          </w:p>
        </w:tc>
        <w:tc>
          <w:tcPr>
            <w:tcW w:w="4111" w:type="dxa"/>
          </w:tcPr>
          <w:p w:rsidR="0044098D" w:rsidRPr="00606527" w:rsidRDefault="0044098D" w:rsidP="0044098D">
            <w:r w:rsidRPr="00606527">
              <w:t>«Месячник  безопасности» - беседы по ТБ (Методические рекомендации, инструкции)</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jc w:val="center"/>
            </w:pPr>
            <w:r w:rsidRPr="000E4AA9">
              <w:t>ДЮСШ</w:t>
            </w:r>
          </w:p>
        </w:tc>
        <w:tc>
          <w:tcPr>
            <w:tcW w:w="1276" w:type="dxa"/>
          </w:tcPr>
          <w:p w:rsidR="0044098D" w:rsidRPr="000E4AA9" w:rsidRDefault="0044098D" w:rsidP="00504DDB">
            <w:pPr>
              <w:jc w:val="center"/>
            </w:pPr>
            <w:r>
              <w:t>с</w:t>
            </w:r>
            <w:r w:rsidRPr="000E4AA9">
              <w:t>ентябрь,</w:t>
            </w:r>
          </w:p>
          <w:p w:rsidR="0044098D" w:rsidRPr="000E4AA9" w:rsidRDefault="0044098D" w:rsidP="00504DDB">
            <w:pPr>
              <w:jc w:val="center"/>
            </w:pPr>
            <w:r w:rsidRPr="000E4AA9">
              <w:t>декабрь</w:t>
            </w:r>
          </w:p>
        </w:tc>
        <w:tc>
          <w:tcPr>
            <w:tcW w:w="2410" w:type="dxa"/>
          </w:tcPr>
          <w:p w:rsidR="00DA32C5" w:rsidRPr="00DA32C5" w:rsidRDefault="00DA32C5" w:rsidP="00DA32C5">
            <w:pPr>
              <w:jc w:val="center"/>
              <w:rPr>
                <w:sz w:val="20"/>
                <w:szCs w:val="20"/>
              </w:rPr>
            </w:pPr>
            <w:r w:rsidRPr="00DA32C5">
              <w:rPr>
                <w:sz w:val="20"/>
                <w:szCs w:val="20"/>
              </w:rPr>
              <w:t>Администрация,</w:t>
            </w:r>
          </w:p>
          <w:p w:rsidR="0044098D" w:rsidRPr="00DA32C5" w:rsidRDefault="00DA32C5" w:rsidP="00DA32C5">
            <w:pPr>
              <w:jc w:val="center"/>
              <w:rPr>
                <w:sz w:val="20"/>
                <w:szCs w:val="20"/>
              </w:rPr>
            </w:pPr>
            <w:r w:rsidRPr="00DA32C5">
              <w:rPr>
                <w:sz w:val="20"/>
                <w:szCs w:val="20"/>
              </w:rPr>
              <w:t>Тренеры-преподаватели</w:t>
            </w:r>
          </w:p>
        </w:tc>
      </w:tr>
      <w:tr w:rsidR="0044098D" w:rsidRPr="00A01021" w:rsidTr="00A027DC">
        <w:tc>
          <w:tcPr>
            <w:tcW w:w="568" w:type="dxa"/>
          </w:tcPr>
          <w:p w:rsidR="0044098D" w:rsidRPr="000E4AA9" w:rsidRDefault="0044098D" w:rsidP="00504DDB">
            <w:pPr>
              <w:jc w:val="center"/>
            </w:pPr>
            <w:r w:rsidRPr="000E4AA9">
              <w:t>3.</w:t>
            </w:r>
          </w:p>
        </w:tc>
        <w:tc>
          <w:tcPr>
            <w:tcW w:w="4111" w:type="dxa"/>
          </w:tcPr>
          <w:p w:rsidR="0044098D" w:rsidRPr="00606527" w:rsidRDefault="0044098D" w:rsidP="0044098D">
            <w:r w:rsidRPr="00606527">
              <w:t>Проведение и организация мероприятий по привлечению детей  в спортивную школу, День открытых дверей</w:t>
            </w:r>
          </w:p>
        </w:tc>
        <w:tc>
          <w:tcPr>
            <w:tcW w:w="1701" w:type="dxa"/>
          </w:tcPr>
          <w:p w:rsidR="0044098D" w:rsidRPr="000E4AA9" w:rsidRDefault="0044098D" w:rsidP="00504DDB">
            <w:pPr>
              <w:jc w:val="center"/>
            </w:pPr>
            <w:r>
              <w:t>у</w:t>
            </w:r>
            <w:r w:rsidRPr="000E4AA9">
              <w:t>чащиеся ОУ</w:t>
            </w:r>
            <w:r>
              <w:t>,</w:t>
            </w:r>
          </w:p>
          <w:p w:rsidR="0044098D" w:rsidRPr="000E4AA9" w:rsidRDefault="0044098D" w:rsidP="00504DDB">
            <w:pPr>
              <w:jc w:val="center"/>
            </w:pPr>
            <w:r>
              <w:t>в</w:t>
            </w:r>
            <w:r w:rsidRPr="000E4AA9">
              <w:t>се желающие</w:t>
            </w:r>
          </w:p>
        </w:tc>
        <w:tc>
          <w:tcPr>
            <w:tcW w:w="1276" w:type="dxa"/>
          </w:tcPr>
          <w:p w:rsidR="0044098D" w:rsidRPr="000E4AA9" w:rsidRDefault="0044098D" w:rsidP="00504DDB">
            <w:pPr>
              <w:jc w:val="center"/>
            </w:pPr>
            <w:r w:rsidRPr="000E4AA9">
              <w:t>сентябрь</w:t>
            </w:r>
          </w:p>
        </w:tc>
        <w:tc>
          <w:tcPr>
            <w:tcW w:w="2410" w:type="dxa"/>
          </w:tcPr>
          <w:p w:rsidR="0044098D" w:rsidRPr="0044098D" w:rsidRDefault="0044098D" w:rsidP="00504DDB">
            <w:pPr>
              <w:jc w:val="center"/>
              <w:rPr>
                <w:sz w:val="20"/>
                <w:szCs w:val="20"/>
              </w:rPr>
            </w:pPr>
            <w:r w:rsidRPr="0044098D">
              <w:rPr>
                <w:sz w:val="20"/>
                <w:szCs w:val="20"/>
              </w:rPr>
              <w:t>Педагогический</w:t>
            </w:r>
          </w:p>
          <w:p w:rsidR="0044098D" w:rsidRPr="0044098D" w:rsidRDefault="0044098D" w:rsidP="00504DDB">
            <w:pPr>
              <w:jc w:val="center"/>
              <w:rPr>
                <w:sz w:val="20"/>
                <w:szCs w:val="20"/>
              </w:rPr>
            </w:pPr>
            <w:r w:rsidRPr="0044098D">
              <w:rPr>
                <w:sz w:val="20"/>
                <w:szCs w:val="20"/>
              </w:rPr>
              <w:t>коллектив</w:t>
            </w:r>
          </w:p>
        </w:tc>
      </w:tr>
      <w:tr w:rsidR="0044098D" w:rsidRPr="00A01021" w:rsidTr="00A027DC">
        <w:tc>
          <w:tcPr>
            <w:tcW w:w="568" w:type="dxa"/>
          </w:tcPr>
          <w:p w:rsidR="0044098D" w:rsidRPr="000E4AA9" w:rsidRDefault="0044098D" w:rsidP="00504DDB">
            <w:pPr>
              <w:jc w:val="center"/>
            </w:pPr>
            <w:r w:rsidRPr="000E4AA9">
              <w:t>4.</w:t>
            </w:r>
          </w:p>
        </w:tc>
        <w:tc>
          <w:tcPr>
            <w:tcW w:w="4111" w:type="dxa"/>
          </w:tcPr>
          <w:p w:rsidR="0044098D" w:rsidRPr="00606527" w:rsidRDefault="0044098D" w:rsidP="0044098D">
            <w:r w:rsidRPr="00606527">
              <w:t>Участие в акции «Спорт как альтернатива пагубным привычкам» (беседы, «круглый стол»)</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ind w:right="-108"/>
              <w:jc w:val="center"/>
            </w:pPr>
            <w:r w:rsidRPr="000E4AA9">
              <w:t>ДЮСШ</w:t>
            </w:r>
          </w:p>
        </w:tc>
        <w:tc>
          <w:tcPr>
            <w:tcW w:w="1276" w:type="dxa"/>
          </w:tcPr>
          <w:p w:rsidR="0044098D" w:rsidRPr="000E4AA9" w:rsidRDefault="00DA32C5" w:rsidP="00504DDB">
            <w:pPr>
              <w:jc w:val="center"/>
            </w:pPr>
            <w:r>
              <w:t>ноябрь</w:t>
            </w:r>
          </w:p>
        </w:tc>
        <w:tc>
          <w:tcPr>
            <w:tcW w:w="2410" w:type="dxa"/>
          </w:tcPr>
          <w:p w:rsidR="0044098D" w:rsidRPr="0044098D" w:rsidRDefault="0044098D" w:rsidP="00504DDB">
            <w:pPr>
              <w:jc w:val="center"/>
              <w:rPr>
                <w:sz w:val="20"/>
                <w:szCs w:val="20"/>
              </w:rPr>
            </w:pPr>
            <w:r w:rsidRPr="0044098D">
              <w:rPr>
                <w:sz w:val="20"/>
                <w:szCs w:val="20"/>
              </w:rPr>
              <w:t>Тренеры-преподаватели</w:t>
            </w:r>
          </w:p>
        </w:tc>
      </w:tr>
      <w:tr w:rsidR="0044098D" w:rsidRPr="00A01021" w:rsidTr="00A027DC">
        <w:trPr>
          <w:trHeight w:val="565"/>
        </w:trPr>
        <w:tc>
          <w:tcPr>
            <w:tcW w:w="568" w:type="dxa"/>
          </w:tcPr>
          <w:p w:rsidR="0044098D" w:rsidRPr="000E4AA9" w:rsidRDefault="0044098D" w:rsidP="00504DDB">
            <w:pPr>
              <w:jc w:val="center"/>
            </w:pPr>
            <w:r>
              <w:t>5</w:t>
            </w:r>
          </w:p>
        </w:tc>
        <w:tc>
          <w:tcPr>
            <w:tcW w:w="4111" w:type="dxa"/>
          </w:tcPr>
          <w:p w:rsidR="0044098D" w:rsidRPr="00606527" w:rsidRDefault="0044098D" w:rsidP="0044098D">
            <w:r w:rsidRPr="00606527">
              <w:t>Организация встреч на правовые темы с сотрудниками МВД, ПДН, ППС</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jc w:val="center"/>
            </w:pPr>
            <w:r w:rsidRPr="000E4AA9">
              <w:t>ДЮСШ</w:t>
            </w:r>
          </w:p>
        </w:tc>
        <w:tc>
          <w:tcPr>
            <w:tcW w:w="1276" w:type="dxa"/>
          </w:tcPr>
          <w:p w:rsidR="0044098D" w:rsidRPr="000E4AA9" w:rsidRDefault="0044098D" w:rsidP="00504DDB">
            <w:pPr>
              <w:jc w:val="center"/>
            </w:pPr>
            <w:r w:rsidRPr="000E4AA9">
              <w:t>в течение года</w:t>
            </w:r>
          </w:p>
        </w:tc>
        <w:tc>
          <w:tcPr>
            <w:tcW w:w="2410" w:type="dxa"/>
          </w:tcPr>
          <w:p w:rsidR="00DA32C5" w:rsidRPr="00DA32C5" w:rsidRDefault="00DA32C5" w:rsidP="00DA32C5">
            <w:pPr>
              <w:jc w:val="center"/>
              <w:rPr>
                <w:sz w:val="20"/>
                <w:szCs w:val="20"/>
              </w:rPr>
            </w:pPr>
            <w:r w:rsidRPr="00DA32C5">
              <w:rPr>
                <w:sz w:val="20"/>
                <w:szCs w:val="20"/>
              </w:rPr>
              <w:t>Администрация,</w:t>
            </w:r>
          </w:p>
          <w:p w:rsidR="0044098D" w:rsidRPr="0044098D" w:rsidRDefault="00DA32C5" w:rsidP="00DA32C5">
            <w:pPr>
              <w:ind w:right="-52"/>
              <w:jc w:val="center"/>
              <w:rPr>
                <w:sz w:val="20"/>
                <w:szCs w:val="20"/>
              </w:rPr>
            </w:pPr>
            <w:r w:rsidRPr="00DA32C5">
              <w:rPr>
                <w:sz w:val="20"/>
                <w:szCs w:val="20"/>
              </w:rPr>
              <w:t>Тренеры-преподаватели</w:t>
            </w:r>
          </w:p>
        </w:tc>
      </w:tr>
      <w:tr w:rsidR="0044098D" w:rsidRPr="00A01021" w:rsidTr="00A027DC">
        <w:trPr>
          <w:trHeight w:val="565"/>
        </w:trPr>
        <w:tc>
          <w:tcPr>
            <w:tcW w:w="568" w:type="dxa"/>
          </w:tcPr>
          <w:p w:rsidR="0044098D" w:rsidRPr="000E4AA9" w:rsidRDefault="0044098D" w:rsidP="00504DDB">
            <w:pPr>
              <w:jc w:val="center"/>
            </w:pPr>
            <w:r>
              <w:t>6</w:t>
            </w:r>
          </w:p>
        </w:tc>
        <w:tc>
          <w:tcPr>
            <w:tcW w:w="4111" w:type="dxa"/>
          </w:tcPr>
          <w:p w:rsidR="0044098D" w:rsidRPr="00606527" w:rsidRDefault="0044098D" w:rsidP="0044098D">
            <w:r w:rsidRPr="00606527">
              <w:t>Мероприятия по гражданской обороне</w:t>
            </w:r>
          </w:p>
          <w:p w:rsidR="0044098D" w:rsidRPr="00606527" w:rsidRDefault="0044098D" w:rsidP="0044098D">
            <w:r w:rsidRPr="00606527">
              <w:t>и защите от чрезвычайных ситуаций</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ind w:right="-108"/>
              <w:jc w:val="center"/>
            </w:pPr>
            <w:r w:rsidRPr="000E4AA9">
              <w:t>ДЮСШ</w:t>
            </w:r>
          </w:p>
        </w:tc>
        <w:tc>
          <w:tcPr>
            <w:tcW w:w="1276" w:type="dxa"/>
          </w:tcPr>
          <w:p w:rsidR="0044098D" w:rsidRPr="000E4AA9" w:rsidRDefault="0044098D" w:rsidP="00504DDB">
            <w:pPr>
              <w:jc w:val="center"/>
            </w:pPr>
            <w:r w:rsidRPr="000E4AA9">
              <w:t>октябрь</w:t>
            </w:r>
          </w:p>
        </w:tc>
        <w:tc>
          <w:tcPr>
            <w:tcW w:w="2410" w:type="dxa"/>
          </w:tcPr>
          <w:p w:rsidR="00DA32C5" w:rsidRPr="00DA32C5" w:rsidRDefault="00DA32C5" w:rsidP="00DA32C5">
            <w:pPr>
              <w:jc w:val="center"/>
              <w:rPr>
                <w:sz w:val="20"/>
                <w:szCs w:val="20"/>
              </w:rPr>
            </w:pPr>
            <w:r w:rsidRPr="00DA32C5">
              <w:rPr>
                <w:sz w:val="20"/>
                <w:szCs w:val="20"/>
              </w:rPr>
              <w:t>Администрация,</w:t>
            </w:r>
          </w:p>
          <w:p w:rsidR="0044098D" w:rsidRPr="0044098D" w:rsidRDefault="00DA32C5" w:rsidP="00DA32C5">
            <w:pPr>
              <w:ind w:right="-52"/>
              <w:jc w:val="center"/>
              <w:rPr>
                <w:sz w:val="20"/>
                <w:szCs w:val="20"/>
              </w:rPr>
            </w:pPr>
            <w:r w:rsidRPr="00DA32C5">
              <w:rPr>
                <w:sz w:val="20"/>
                <w:szCs w:val="20"/>
              </w:rPr>
              <w:t>Тренеры-преподаватели</w:t>
            </w:r>
          </w:p>
        </w:tc>
      </w:tr>
      <w:tr w:rsidR="0044098D" w:rsidRPr="00A01021" w:rsidTr="00A027DC">
        <w:trPr>
          <w:trHeight w:val="381"/>
        </w:trPr>
        <w:tc>
          <w:tcPr>
            <w:tcW w:w="568" w:type="dxa"/>
          </w:tcPr>
          <w:p w:rsidR="0044098D" w:rsidRPr="000E4AA9" w:rsidRDefault="00DA32C5" w:rsidP="00504DDB">
            <w:pPr>
              <w:jc w:val="center"/>
            </w:pPr>
            <w:r>
              <w:t>7</w:t>
            </w:r>
          </w:p>
        </w:tc>
        <w:tc>
          <w:tcPr>
            <w:tcW w:w="4111" w:type="dxa"/>
          </w:tcPr>
          <w:p w:rsidR="0044098D" w:rsidRPr="00606527" w:rsidRDefault="0044098D" w:rsidP="0044098D">
            <w:r w:rsidRPr="00606527">
              <w:t>Беседы</w:t>
            </w:r>
            <w:r w:rsidR="007E24FA">
              <w:t xml:space="preserve"> и</w:t>
            </w:r>
            <w:r w:rsidRPr="00606527">
              <w:t xml:space="preserve"> соревнования, посвященные Дню защитника Отечества </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ind w:right="-108"/>
              <w:jc w:val="center"/>
            </w:pPr>
            <w:r w:rsidRPr="000E4AA9">
              <w:t>ДЮСШ</w:t>
            </w:r>
          </w:p>
        </w:tc>
        <w:tc>
          <w:tcPr>
            <w:tcW w:w="1276" w:type="dxa"/>
          </w:tcPr>
          <w:p w:rsidR="0044098D" w:rsidRPr="000E4AA9" w:rsidRDefault="0044098D" w:rsidP="00504DDB">
            <w:pPr>
              <w:jc w:val="center"/>
            </w:pPr>
            <w:r w:rsidRPr="000E4AA9">
              <w:t>февраль</w:t>
            </w:r>
          </w:p>
        </w:tc>
        <w:tc>
          <w:tcPr>
            <w:tcW w:w="2410" w:type="dxa"/>
          </w:tcPr>
          <w:p w:rsidR="007E24FA" w:rsidRPr="00DA32C5" w:rsidRDefault="007E24FA" w:rsidP="007E24FA">
            <w:pPr>
              <w:jc w:val="center"/>
              <w:rPr>
                <w:sz w:val="20"/>
                <w:szCs w:val="20"/>
              </w:rPr>
            </w:pPr>
            <w:r w:rsidRPr="00DA32C5">
              <w:rPr>
                <w:sz w:val="20"/>
                <w:szCs w:val="20"/>
              </w:rPr>
              <w:t>Администрация,</w:t>
            </w:r>
          </w:p>
          <w:p w:rsidR="0044098D" w:rsidRPr="0044098D" w:rsidRDefault="007E24FA" w:rsidP="007E24FA">
            <w:pPr>
              <w:ind w:right="-52"/>
              <w:jc w:val="center"/>
              <w:rPr>
                <w:sz w:val="20"/>
                <w:szCs w:val="20"/>
              </w:rPr>
            </w:pPr>
            <w:r w:rsidRPr="00DA32C5">
              <w:rPr>
                <w:sz w:val="20"/>
                <w:szCs w:val="20"/>
              </w:rPr>
              <w:t>Тренеры-преподаватели</w:t>
            </w:r>
          </w:p>
        </w:tc>
      </w:tr>
      <w:tr w:rsidR="0044098D" w:rsidRPr="00A01021" w:rsidTr="00A027DC">
        <w:tc>
          <w:tcPr>
            <w:tcW w:w="568" w:type="dxa"/>
          </w:tcPr>
          <w:p w:rsidR="0044098D" w:rsidRPr="000E4AA9" w:rsidRDefault="00DA32C5" w:rsidP="00504DDB">
            <w:pPr>
              <w:jc w:val="center"/>
            </w:pPr>
            <w:r>
              <w:t>8</w:t>
            </w:r>
          </w:p>
        </w:tc>
        <w:tc>
          <w:tcPr>
            <w:tcW w:w="4111" w:type="dxa"/>
          </w:tcPr>
          <w:p w:rsidR="0044098D" w:rsidRPr="00606527" w:rsidRDefault="0044098D" w:rsidP="0044098D">
            <w:r w:rsidRPr="00606527">
              <w:t>День памяти воинов-интернационалистов и локальных воин (беседы</w:t>
            </w:r>
            <w:r w:rsidR="007E24FA">
              <w:t>, соревнования</w:t>
            </w:r>
            <w:r w:rsidRPr="00606527">
              <w:t>)</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ind w:right="-108"/>
              <w:jc w:val="center"/>
            </w:pPr>
            <w:r w:rsidRPr="000E4AA9">
              <w:t>ДЮСШ</w:t>
            </w:r>
          </w:p>
        </w:tc>
        <w:tc>
          <w:tcPr>
            <w:tcW w:w="1276" w:type="dxa"/>
          </w:tcPr>
          <w:p w:rsidR="0044098D" w:rsidRPr="000E4AA9" w:rsidRDefault="00DA32C5" w:rsidP="0044098D">
            <w:pPr>
              <w:jc w:val="center"/>
            </w:pPr>
            <w:r>
              <w:t>февраль</w:t>
            </w:r>
          </w:p>
        </w:tc>
        <w:tc>
          <w:tcPr>
            <w:tcW w:w="2410" w:type="dxa"/>
          </w:tcPr>
          <w:p w:rsidR="0044098D" w:rsidRPr="0044098D" w:rsidRDefault="0044098D" w:rsidP="00504DDB">
            <w:pPr>
              <w:ind w:right="-52"/>
              <w:jc w:val="center"/>
              <w:rPr>
                <w:sz w:val="20"/>
                <w:szCs w:val="20"/>
              </w:rPr>
            </w:pPr>
            <w:r w:rsidRPr="0044098D">
              <w:rPr>
                <w:sz w:val="20"/>
                <w:szCs w:val="20"/>
              </w:rPr>
              <w:t>Тренеры-преподаватели</w:t>
            </w:r>
          </w:p>
        </w:tc>
      </w:tr>
      <w:tr w:rsidR="0044098D" w:rsidRPr="00A01021" w:rsidTr="00A027DC">
        <w:tc>
          <w:tcPr>
            <w:tcW w:w="568" w:type="dxa"/>
          </w:tcPr>
          <w:p w:rsidR="0044098D" w:rsidRPr="000E4AA9" w:rsidRDefault="007E24FA" w:rsidP="00504DDB">
            <w:pPr>
              <w:jc w:val="center"/>
            </w:pPr>
            <w:r>
              <w:t>9</w:t>
            </w:r>
          </w:p>
        </w:tc>
        <w:tc>
          <w:tcPr>
            <w:tcW w:w="4111" w:type="dxa"/>
          </w:tcPr>
          <w:p w:rsidR="0044098D" w:rsidRPr="00606527" w:rsidRDefault="0044098D" w:rsidP="0044098D">
            <w:r w:rsidRPr="00606527">
              <w:t>Родительские собрания в отделениях по итогам работы</w:t>
            </w:r>
          </w:p>
        </w:tc>
        <w:tc>
          <w:tcPr>
            <w:tcW w:w="1701" w:type="dxa"/>
          </w:tcPr>
          <w:p w:rsidR="0044098D" w:rsidRPr="00A02905" w:rsidRDefault="0044098D" w:rsidP="00504DDB">
            <w:pPr>
              <w:ind w:right="-108"/>
              <w:jc w:val="center"/>
            </w:pPr>
            <w:r w:rsidRPr="00A02905">
              <w:t>родители, обучающиеся</w:t>
            </w:r>
          </w:p>
        </w:tc>
        <w:tc>
          <w:tcPr>
            <w:tcW w:w="1276" w:type="dxa"/>
          </w:tcPr>
          <w:p w:rsidR="0044098D" w:rsidRPr="00A02905" w:rsidRDefault="007E24FA" w:rsidP="007E24FA">
            <w:pPr>
              <w:ind w:right="-108"/>
              <w:jc w:val="center"/>
            </w:pPr>
            <w:r>
              <w:t>май</w:t>
            </w:r>
          </w:p>
        </w:tc>
        <w:tc>
          <w:tcPr>
            <w:tcW w:w="2410" w:type="dxa"/>
          </w:tcPr>
          <w:p w:rsidR="0044098D" w:rsidRPr="0044098D" w:rsidRDefault="0044098D" w:rsidP="00504DDB">
            <w:pPr>
              <w:jc w:val="center"/>
              <w:rPr>
                <w:sz w:val="20"/>
                <w:szCs w:val="20"/>
              </w:rPr>
            </w:pPr>
            <w:r w:rsidRPr="0044098D">
              <w:rPr>
                <w:sz w:val="20"/>
                <w:szCs w:val="20"/>
              </w:rPr>
              <w:t>Тренеры-преподаватели</w:t>
            </w:r>
          </w:p>
        </w:tc>
      </w:tr>
      <w:tr w:rsidR="0044098D" w:rsidRPr="00A01021" w:rsidTr="00A027DC">
        <w:tc>
          <w:tcPr>
            <w:tcW w:w="568" w:type="dxa"/>
          </w:tcPr>
          <w:p w:rsidR="0044098D" w:rsidRPr="000E4AA9" w:rsidRDefault="0044098D" w:rsidP="007E24FA">
            <w:pPr>
              <w:jc w:val="center"/>
            </w:pPr>
            <w:r>
              <w:t>1</w:t>
            </w:r>
            <w:r w:rsidR="007E24FA">
              <w:t>0</w:t>
            </w:r>
          </w:p>
        </w:tc>
        <w:tc>
          <w:tcPr>
            <w:tcW w:w="4111" w:type="dxa"/>
          </w:tcPr>
          <w:p w:rsidR="0044098D" w:rsidRPr="00606527" w:rsidRDefault="0044098D" w:rsidP="0044098D">
            <w:r w:rsidRPr="00606527">
              <w:t>Размещение в СМИ, сайтах информации о спортивной школе, достижениях обучающихся.</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jc w:val="center"/>
            </w:pPr>
            <w:r w:rsidRPr="000E4AA9">
              <w:t>ДЮСШ</w:t>
            </w:r>
          </w:p>
        </w:tc>
        <w:tc>
          <w:tcPr>
            <w:tcW w:w="1276" w:type="dxa"/>
          </w:tcPr>
          <w:p w:rsidR="0044098D" w:rsidRPr="000E4AA9" w:rsidRDefault="0044098D" w:rsidP="00504DDB">
            <w:pPr>
              <w:jc w:val="center"/>
            </w:pPr>
            <w:r w:rsidRPr="000E4AA9">
              <w:t>в течение года</w:t>
            </w:r>
          </w:p>
        </w:tc>
        <w:tc>
          <w:tcPr>
            <w:tcW w:w="2410" w:type="dxa"/>
          </w:tcPr>
          <w:p w:rsidR="0044098D" w:rsidRPr="0044098D" w:rsidRDefault="0044098D" w:rsidP="00504DDB">
            <w:pPr>
              <w:jc w:val="center"/>
              <w:rPr>
                <w:sz w:val="20"/>
                <w:szCs w:val="20"/>
              </w:rPr>
            </w:pPr>
            <w:r w:rsidRPr="0044098D">
              <w:rPr>
                <w:sz w:val="20"/>
                <w:szCs w:val="20"/>
              </w:rPr>
              <w:t>Тренеры-преподаватели</w:t>
            </w:r>
          </w:p>
        </w:tc>
      </w:tr>
      <w:tr w:rsidR="0044098D" w:rsidRPr="00A01021" w:rsidTr="00A027DC">
        <w:tc>
          <w:tcPr>
            <w:tcW w:w="568" w:type="dxa"/>
          </w:tcPr>
          <w:p w:rsidR="0044098D" w:rsidRPr="000E4AA9" w:rsidRDefault="0044098D" w:rsidP="007E24FA">
            <w:pPr>
              <w:jc w:val="center"/>
            </w:pPr>
            <w:r>
              <w:t>1</w:t>
            </w:r>
            <w:r w:rsidR="007E24FA">
              <w:t>1</w:t>
            </w:r>
          </w:p>
        </w:tc>
        <w:tc>
          <w:tcPr>
            <w:tcW w:w="4111" w:type="dxa"/>
          </w:tcPr>
          <w:p w:rsidR="0044098D" w:rsidRPr="00606527" w:rsidRDefault="0044098D" w:rsidP="0044098D">
            <w:r w:rsidRPr="00606527">
              <w:t xml:space="preserve">Мероприятия,  посвящённые </w:t>
            </w:r>
          </w:p>
          <w:p w:rsidR="0044098D" w:rsidRPr="00606527" w:rsidRDefault="0044098D" w:rsidP="0044098D">
            <w:r w:rsidRPr="00606527">
              <w:t>«Дню здоровья»</w:t>
            </w:r>
          </w:p>
        </w:tc>
        <w:tc>
          <w:tcPr>
            <w:tcW w:w="1701" w:type="dxa"/>
          </w:tcPr>
          <w:p w:rsidR="0044098D" w:rsidRPr="000E4AA9" w:rsidRDefault="0044098D" w:rsidP="00504DDB">
            <w:pPr>
              <w:ind w:right="-108"/>
              <w:jc w:val="center"/>
            </w:pPr>
            <w:r>
              <w:t>о</w:t>
            </w:r>
            <w:r w:rsidRPr="000E4AA9">
              <w:t>бучающиеся</w:t>
            </w:r>
          </w:p>
          <w:p w:rsidR="0044098D" w:rsidRPr="000E4AA9" w:rsidRDefault="0044098D" w:rsidP="00504DDB">
            <w:pPr>
              <w:jc w:val="center"/>
            </w:pPr>
            <w:r w:rsidRPr="000E4AA9">
              <w:t>ДЮСШ</w:t>
            </w:r>
          </w:p>
        </w:tc>
        <w:tc>
          <w:tcPr>
            <w:tcW w:w="1276" w:type="dxa"/>
          </w:tcPr>
          <w:p w:rsidR="0044098D" w:rsidRPr="000E4AA9" w:rsidRDefault="00DA32C5" w:rsidP="00504DDB">
            <w:pPr>
              <w:jc w:val="center"/>
            </w:pPr>
            <w:r>
              <w:t>апрель</w:t>
            </w:r>
          </w:p>
        </w:tc>
        <w:tc>
          <w:tcPr>
            <w:tcW w:w="2410" w:type="dxa"/>
          </w:tcPr>
          <w:p w:rsidR="0044098D" w:rsidRPr="0044098D" w:rsidRDefault="0044098D" w:rsidP="00504DDB">
            <w:pPr>
              <w:jc w:val="center"/>
              <w:rPr>
                <w:sz w:val="20"/>
                <w:szCs w:val="20"/>
              </w:rPr>
            </w:pPr>
            <w:r w:rsidRPr="0044098D">
              <w:rPr>
                <w:sz w:val="20"/>
                <w:szCs w:val="20"/>
              </w:rPr>
              <w:t>Педагогический</w:t>
            </w:r>
          </w:p>
          <w:p w:rsidR="0044098D" w:rsidRPr="0044098D" w:rsidRDefault="0044098D" w:rsidP="00504DDB">
            <w:pPr>
              <w:jc w:val="center"/>
              <w:rPr>
                <w:sz w:val="20"/>
                <w:szCs w:val="20"/>
              </w:rPr>
            </w:pPr>
            <w:r w:rsidRPr="0044098D">
              <w:rPr>
                <w:sz w:val="20"/>
                <w:szCs w:val="20"/>
              </w:rPr>
              <w:t>коллектив</w:t>
            </w:r>
          </w:p>
        </w:tc>
      </w:tr>
      <w:tr w:rsidR="0044098D" w:rsidRPr="00A01021" w:rsidTr="00A027DC">
        <w:tc>
          <w:tcPr>
            <w:tcW w:w="568" w:type="dxa"/>
          </w:tcPr>
          <w:p w:rsidR="0044098D" w:rsidRPr="000E4AA9" w:rsidRDefault="0044098D" w:rsidP="007E24FA">
            <w:pPr>
              <w:jc w:val="center"/>
            </w:pPr>
            <w:r>
              <w:t>1</w:t>
            </w:r>
            <w:r w:rsidR="007E24FA">
              <w:t>2</w:t>
            </w:r>
          </w:p>
        </w:tc>
        <w:tc>
          <w:tcPr>
            <w:tcW w:w="4111" w:type="dxa"/>
          </w:tcPr>
          <w:p w:rsidR="0044098D" w:rsidRPr="00606527" w:rsidRDefault="0044098D" w:rsidP="0044098D">
            <w:r w:rsidRPr="00606527">
              <w:t>Посещение музеев, имеющих экспозицию по спортивной тематике</w:t>
            </w:r>
          </w:p>
        </w:tc>
        <w:tc>
          <w:tcPr>
            <w:tcW w:w="1701" w:type="dxa"/>
          </w:tcPr>
          <w:p w:rsidR="0044098D" w:rsidRPr="00606527" w:rsidRDefault="0044098D" w:rsidP="00504DDB">
            <w:pPr>
              <w:ind w:right="-108"/>
              <w:jc w:val="center"/>
            </w:pPr>
            <w:r w:rsidRPr="00606527">
              <w:t>обучающиеся</w:t>
            </w:r>
          </w:p>
          <w:p w:rsidR="0044098D" w:rsidRPr="000E4AA9" w:rsidRDefault="0044098D" w:rsidP="00504DDB">
            <w:pPr>
              <w:ind w:right="-108"/>
              <w:jc w:val="center"/>
            </w:pPr>
            <w:r w:rsidRPr="00606527">
              <w:t>ДЮСШ</w:t>
            </w:r>
          </w:p>
        </w:tc>
        <w:tc>
          <w:tcPr>
            <w:tcW w:w="1276" w:type="dxa"/>
          </w:tcPr>
          <w:p w:rsidR="0044098D" w:rsidRPr="000E4AA9" w:rsidRDefault="0044098D" w:rsidP="00504DDB">
            <w:pPr>
              <w:jc w:val="center"/>
            </w:pPr>
            <w:r>
              <w:t>По планам</w:t>
            </w:r>
          </w:p>
        </w:tc>
        <w:tc>
          <w:tcPr>
            <w:tcW w:w="2410" w:type="dxa"/>
          </w:tcPr>
          <w:p w:rsidR="0044098D" w:rsidRPr="0044098D" w:rsidRDefault="0044098D" w:rsidP="00504DDB">
            <w:pPr>
              <w:ind w:right="-52"/>
              <w:jc w:val="center"/>
              <w:rPr>
                <w:sz w:val="20"/>
                <w:szCs w:val="20"/>
              </w:rPr>
            </w:pPr>
            <w:r w:rsidRPr="0044098D">
              <w:rPr>
                <w:sz w:val="20"/>
                <w:szCs w:val="20"/>
              </w:rPr>
              <w:t xml:space="preserve">Тренеры-преподаватели </w:t>
            </w:r>
          </w:p>
        </w:tc>
      </w:tr>
      <w:tr w:rsidR="0044098D" w:rsidRPr="00A01021" w:rsidTr="00A027DC">
        <w:tc>
          <w:tcPr>
            <w:tcW w:w="568" w:type="dxa"/>
          </w:tcPr>
          <w:p w:rsidR="0044098D" w:rsidRPr="000E4AA9" w:rsidRDefault="0044098D" w:rsidP="007E24FA">
            <w:pPr>
              <w:jc w:val="center"/>
            </w:pPr>
            <w:r>
              <w:t>1</w:t>
            </w:r>
            <w:r w:rsidR="007E24FA">
              <w:t>3</w:t>
            </w:r>
          </w:p>
        </w:tc>
        <w:tc>
          <w:tcPr>
            <w:tcW w:w="4111" w:type="dxa"/>
          </w:tcPr>
          <w:p w:rsidR="0044098D" w:rsidRPr="00606527" w:rsidRDefault="0044098D" w:rsidP="007E24FA">
            <w:r w:rsidRPr="00606527">
              <w:t>Беседы</w:t>
            </w:r>
            <w:r w:rsidR="007E24FA">
              <w:t xml:space="preserve"> и соревнования, посвященные</w:t>
            </w:r>
            <w:r w:rsidRPr="00606527">
              <w:t xml:space="preserve"> Великой Отечественной войне</w:t>
            </w:r>
          </w:p>
        </w:tc>
        <w:tc>
          <w:tcPr>
            <w:tcW w:w="1701" w:type="dxa"/>
            <w:vAlign w:val="center"/>
          </w:tcPr>
          <w:p w:rsidR="0044098D" w:rsidRPr="00606527" w:rsidRDefault="0044098D" w:rsidP="00504DDB">
            <w:pPr>
              <w:ind w:right="-108"/>
              <w:jc w:val="center"/>
            </w:pPr>
            <w:r w:rsidRPr="00606527">
              <w:t>обучающиеся</w:t>
            </w:r>
          </w:p>
          <w:p w:rsidR="0044098D" w:rsidRPr="00606527" w:rsidRDefault="0044098D" w:rsidP="00504DDB">
            <w:pPr>
              <w:ind w:right="-108"/>
              <w:jc w:val="center"/>
            </w:pPr>
            <w:r w:rsidRPr="00606527">
              <w:t>ДЮСШ</w:t>
            </w:r>
          </w:p>
        </w:tc>
        <w:tc>
          <w:tcPr>
            <w:tcW w:w="1276" w:type="dxa"/>
            <w:vAlign w:val="center"/>
          </w:tcPr>
          <w:p w:rsidR="0044098D" w:rsidRPr="00606527" w:rsidRDefault="0044098D" w:rsidP="00504DDB">
            <w:pPr>
              <w:ind w:right="-108"/>
              <w:jc w:val="center"/>
            </w:pPr>
            <w:r w:rsidRPr="00606527">
              <w:t>май</w:t>
            </w:r>
          </w:p>
        </w:tc>
        <w:tc>
          <w:tcPr>
            <w:tcW w:w="2410" w:type="dxa"/>
            <w:vAlign w:val="center"/>
          </w:tcPr>
          <w:p w:rsidR="007E24FA" w:rsidRPr="00DA32C5" w:rsidRDefault="007E24FA" w:rsidP="007E24FA">
            <w:pPr>
              <w:jc w:val="center"/>
              <w:rPr>
                <w:sz w:val="20"/>
                <w:szCs w:val="20"/>
              </w:rPr>
            </w:pPr>
            <w:r w:rsidRPr="00DA32C5">
              <w:rPr>
                <w:sz w:val="20"/>
                <w:szCs w:val="20"/>
              </w:rPr>
              <w:t>Администрация,</w:t>
            </w:r>
          </w:p>
          <w:p w:rsidR="0044098D" w:rsidRPr="0044098D" w:rsidRDefault="007E24FA" w:rsidP="007E24FA">
            <w:pPr>
              <w:jc w:val="center"/>
              <w:rPr>
                <w:sz w:val="20"/>
                <w:szCs w:val="20"/>
              </w:rPr>
            </w:pPr>
            <w:r w:rsidRPr="00DA32C5">
              <w:rPr>
                <w:sz w:val="20"/>
                <w:szCs w:val="20"/>
              </w:rPr>
              <w:t>Тренеры-преподаватели</w:t>
            </w:r>
          </w:p>
        </w:tc>
      </w:tr>
      <w:tr w:rsidR="0044098D" w:rsidRPr="00A01021" w:rsidTr="00A027DC">
        <w:tc>
          <w:tcPr>
            <w:tcW w:w="568" w:type="dxa"/>
          </w:tcPr>
          <w:p w:rsidR="0044098D" w:rsidRPr="000E4AA9" w:rsidRDefault="0044098D" w:rsidP="007E24FA">
            <w:r>
              <w:t>1</w:t>
            </w:r>
            <w:r w:rsidR="007E24FA">
              <w:t>4</w:t>
            </w:r>
          </w:p>
        </w:tc>
        <w:tc>
          <w:tcPr>
            <w:tcW w:w="4111" w:type="dxa"/>
          </w:tcPr>
          <w:p w:rsidR="0044098D" w:rsidRPr="00606527" w:rsidRDefault="0044098D" w:rsidP="0044098D">
            <w:r w:rsidRPr="00606527">
              <w:t>Участие выпускников ДЮСШ (9- 11 классы) в празднике школьников «Последний звонок», торжественное вручение документов  об окончании спортивной школы.</w:t>
            </w:r>
          </w:p>
        </w:tc>
        <w:tc>
          <w:tcPr>
            <w:tcW w:w="1701" w:type="dxa"/>
          </w:tcPr>
          <w:p w:rsidR="0044098D" w:rsidRPr="000E4AA9" w:rsidRDefault="0044098D" w:rsidP="0044098D">
            <w:pPr>
              <w:ind w:right="-108"/>
            </w:pPr>
            <w:r w:rsidRPr="000E4AA9">
              <w:t>Выпускники</w:t>
            </w:r>
          </w:p>
          <w:p w:rsidR="0044098D" w:rsidRPr="000E4AA9" w:rsidRDefault="0044098D" w:rsidP="0044098D">
            <w:r w:rsidRPr="000E4AA9">
              <w:t>ДЮСШ</w:t>
            </w:r>
          </w:p>
        </w:tc>
        <w:tc>
          <w:tcPr>
            <w:tcW w:w="1276" w:type="dxa"/>
          </w:tcPr>
          <w:p w:rsidR="0044098D" w:rsidRPr="000E4AA9" w:rsidRDefault="0044098D" w:rsidP="0044098D">
            <w:r w:rsidRPr="000E4AA9">
              <w:t>2</w:t>
            </w:r>
            <w:r>
              <w:t>5</w:t>
            </w:r>
            <w:r w:rsidRPr="000E4AA9">
              <w:t xml:space="preserve"> мая</w:t>
            </w:r>
          </w:p>
        </w:tc>
        <w:tc>
          <w:tcPr>
            <w:tcW w:w="2410" w:type="dxa"/>
          </w:tcPr>
          <w:p w:rsidR="0044098D" w:rsidRPr="0044098D" w:rsidRDefault="0044098D" w:rsidP="0044098D">
            <w:pPr>
              <w:rPr>
                <w:sz w:val="20"/>
                <w:szCs w:val="20"/>
              </w:rPr>
            </w:pPr>
            <w:r w:rsidRPr="0044098D">
              <w:rPr>
                <w:sz w:val="20"/>
                <w:szCs w:val="20"/>
              </w:rPr>
              <w:t>Администрация,</w:t>
            </w:r>
          </w:p>
          <w:p w:rsidR="0044098D" w:rsidRPr="0044098D" w:rsidRDefault="0044098D" w:rsidP="0044098D">
            <w:pPr>
              <w:rPr>
                <w:sz w:val="20"/>
                <w:szCs w:val="20"/>
              </w:rPr>
            </w:pPr>
            <w:r w:rsidRPr="0044098D">
              <w:rPr>
                <w:sz w:val="20"/>
                <w:szCs w:val="20"/>
              </w:rPr>
              <w:t>Тренеры-преподаватели</w:t>
            </w:r>
          </w:p>
        </w:tc>
      </w:tr>
      <w:tr w:rsidR="0044098D" w:rsidRPr="00A01021" w:rsidTr="00A027DC">
        <w:tc>
          <w:tcPr>
            <w:tcW w:w="568" w:type="dxa"/>
          </w:tcPr>
          <w:p w:rsidR="0044098D" w:rsidRPr="000E4AA9" w:rsidRDefault="0044098D" w:rsidP="007E24FA">
            <w:pPr>
              <w:jc w:val="center"/>
            </w:pPr>
            <w:r>
              <w:t>1</w:t>
            </w:r>
            <w:r w:rsidR="007E24FA">
              <w:t>5</w:t>
            </w:r>
          </w:p>
        </w:tc>
        <w:tc>
          <w:tcPr>
            <w:tcW w:w="4111" w:type="dxa"/>
          </w:tcPr>
          <w:p w:rsidR="0044098D" w:rsidRPr="00606527" w:rsidRDefault="0044098D" w:rsidP="0044098D">
            <w:r w:rsidRPr="00606527">
              <w:t>День защиты детей, спортивный праздник</w:t>
            </w:r>
          </w:p>
        </w:tc>
        <w:tc>
          <w:tcPr>
            <w:tcW w:w="1701" w:type="dxa"/>
          </w:tcPr>
          <w:p w:rsidR="0044098D" w:rsidRPr="00606527" w:rsidRDefault="0044098D" w:rsidP="00504DDB">
            <w:pPr>
              <w:ind w:right="-108"/>
              <w:jc w:val="center"/>
            </w:pPr>
            <w:r w:rsidRPr="00606527">
              <w:t>обучающиеся</w:t>
            </w:r>
          </w:p>
          <w:p w:rsidR="0044098D" w:rsidRPr="00606527" w:rsidRDefault="0044098D" w:rsidP="00504DDB">
            <w:pPr>
              <w:ind w:right="-108"/>
              <w:jc w:val="center"/>
            </w:pPr>
            <w:r w:rsidRPr="00606527">
              <w:t>ДЮСШ</w:t>
            </w:r>
          </w:p>
        </w:tc>
        <w:tc>
          <w:tcPr>
            <w:tcW w:w="1276" w:type="dxa"/>
          </w:tcPr>
          <w:p w:rsidR="0044098D" w:rsidRPr="00606527" w:rsidRDefault="0044098D" w:rsidP="00504DDB">
            <w:pPr>
              <w:ind w:right="-108"/>
              <w:jc w:val="center"/>
            </w:pPr>
            <w:r w:rsidRPr="00606527">
              <w:t>1июня</w:t>
            </w:r>
          </w:p>
        </w:tc>
        <w:tc>
          <w:tcPr>
            <w:tcW w:w="2410" w:type="dxa"/>
          </w:tcPr>
          <w:p w:rsidR="0044098D" w:rsidRPr="0044098D" w:rsidRDefault="0044098D" w:rsidP="00504DDB">
            <w:pPr>
              <w:jc w:val="center"/>
              <w:rPr>
                <w:sz w:val="20"/>
                <w:szCs w:val="20"/>
              </w:rPr>
            </w:pPr>
            <w:r w:rsidRPr="0044098D">
              <w:rPr>
                <w:sz w:val="20"/>
                <w:szCs w:val="20"/>
              </w:rPr>
              <w:t>Тренеры-преподаватели</w:t>
            </w:r>
          </w:p>
        </w:tc>
      </w:tr>
      <w:tr w:rsidR="0044098D" w:rsidRPr="00A01021" w:rsidTr="00A027DC">
        <w:tc>
          <w:tcPr>
            <w:tcW w:w="568" w:type="dxa"/>
          </w:tcPr>
          <w:p w:rsidR="0044098D" w:rsidRPr="000E4AA9" w:rsidRDefault="0044098D" w:rsidP="007E24FA">
            <w:pPr>
              <w:jc w:val="center"/>
            </w:pPr>
            <w:r>
              <w:t>1</w:t>
            </w:r>
            <w:r w:rsidR="007E24FA">
              <w:t>6</w:t>
            </w:r>
          </w:p>
        </w:tc>
        <w:tc>
          <w:tcPr>
            <w:tcW w:w="4111" w:type="dxa"/>
          </w:tcPr>
          <w:p w:rsidR="0044098D" w:rsidRPr="00606527" w:rsidRDefault="0044098D" w:rsidP="0044098D">
            <w:pPr>
              <w:tabs>
                <w:tab w:val="num" w:pos="0"/>
              </w:tabs>
            </w:pPr>
            <w:r w:rsidRPr="00606527">
              <w:t>Просмотр фильмов на спортивную тематику</w:t>
            </w:r>
          </w:p>
        </w:tc>
        <w:tc>
          <w:tcPr>
            <w:tcW w:w="1701" w:type="dxa"/>
          </w:tcPr>
          <w:p w:rsidR="0044098D" w:rsidRPr="00606527" w:rsidRDefault="0044098D" w:rsidP="00504DDB">
            <w:pPr>
              <w:ind w:right="-108"/>
              <w:jc w:val="center"/>
            </w:pPr>
            <w:r w:rsidRPr="00606527">
              <w:t>обучающиеся</w:t>
            </w:r>
          </w:p>
          <w:p w:rsidR="0044098D" w:rsidRPr="000E4AA9" w:rsidRDefault="0044098D" w:rsidP="00504DDB">
            <w:pPr>
              <w:jc w:val="center"/>
            </w:pPr>
            <w:r w:rsidRPr="00606527">
              <w:t>ДЮСШ</w:t>
            </w:r>
          </w:p>
        </w:tc>
        <w:tc>
          <w:tcPr>
            <w:tcW w:w="1276" w:type="dxa"/>
          </w:tcPr>
          <w:p w:rsidR="0044098D" w:rsidRPr="000E4AA9" w:rsidRDefault="0044098D" w:rsidP="00504DDB">
            <w:pPr>
              <w:jc w:val="center"/>
            </w:pPr>
            <w:r>
              <w:t>По  учебным планам</w:t>
            </w:r>
          </w:p>
        </w:tc>
        <w:tc>
          <w:tcPr>
            <w:tcW w:w="2410" w:type="dxa"/>
          </w:tcPr>
          <w:p w:rsidR="0044098D" w:rsidRPr="0044098D" w:rsidRDefault="0044098D" w:rsidP="00504DDB">
            <w:pPr>
              <w:jc w:val="center"/>
              <w:rPr>
                <w:sz w:val="20"/>
                <w:szCs w:val="20"/>
              </w:rPr>
            </w:pPr>
            <w:r w:rsidRPr="0044098D">
              <w:rPr>
                <w:sz w:val="20"/>
                <w:szCs w:val="20"/>
              </w:rPr>
              <w:t>Тренеры-преподаватели</w:t>
            </w:r>
          </w:p>
        </w:tc>
      </w:tr>
      <w:tr w:rsidR="0044098D" w:rsidRPr="00A01021" w:rsidTr="00A027DC">
        <w:trPr>
          <w:trHeight w:val="274"/>
        </w:trPr>
        <w:tc>
          <w:tcPr>
            <w:tcW w:w="568" w:type="dxa"/>
          </w:tcPr>
          <w:p w:rsidR="0044098D" w:rsidRPr="000E4AA9" w:rsidRDefault="00DA32C5" w:rsidP="007E24FA">
            <w:pPr>
              <w:jc w:val="center"/>
            </w:pPr>
            <w:r>
              <w:t>1</w:t>
            </w:r>
            <w:r w:rsidR="007E24FA">
              <w:t>7</w:t>
            </w:r>
          </w:p>
        </w:tc>
        <w:tc>
          <w:tcPr>
            <w:tcW w:w="4111" w:type="dxa"/>
          </w:tcPr>
          <w:p w:rsidR="0044098D" w:rsidRPr="00606527" w:rsidRDefault="0044098D" w:rsidP="0044098D">
            <w:r w:rsidRPr="00606527">
              <w:t>День физкультурника</w:t>
            </w:r>
            <w:r>
              <w:t xml:space="preserve"> (соревнования, праздники, беседы).</w:t>
            </w:r>
          </w:p>
        </w:tc>
        <w:tc>
          <w:tcPr>
            <w:tcW w:w="1701" w:type="dxa"/>
          </w:tcPr>
          <w:p w:rsidR="0044098D" w:rsidRPr="000E4AA9" w:rsidRDefault="0044098D" w:rsidP="00504DDB">
            <w:r>
              <w:t>обу</w:t>
            </w:r>
            <w:r w:rsidRPr="000E4AA9">
              <w:t>ча</w:t>
            </w:r>
            <w:r>
              <w:t>ю</w:t>
            </w:r>
            <w:r w:rsidRPr="000E4AA9">
              <w:t xml:space="preserve">щиеся </w:t>
            </w:r>
          </w:p>
          <w:p w:rsidR="0044098D" w:rsidRPr="000E4AA9" w:rsidRDefault="0044098D" w:rsidP="00504DDB">
            <w:r w:rsidRPr="000E4AA9">
              <w:t>родители</w:t>
            </w:r>
          </w:p>
        </w:tc>
        <w:tc>
          <w:tcPr>
            <w:tcW w:w="1276" w:type="dxa"/>
          </w:tcPr>
          <w:p w:rsidR="0044098D" w:rsidRPr="000E4AA9" w:rsidRDefault="0044098D" w:rsidP="00504DDB">
            <w:pPr>
              <w:jc w:val="center"/>
            </w:pPr>
            <w:r w:rsidRPr="000E4AA9">
              <w:t>август</w:t>
            </w:r>
          </w:p>
        </w:tc>
        <w:tc>
          <w:tcPr>
            <w:tcW w:w="2410" w:type="dxa"/>
          </w:tcPr>
          <w:p w:rsidR="0044098D" w:rsidRPr="0044098D" w:rsidRDefault="0044098D" w:rsidP="00504DDB">
            <w:pPr>
              <w:jc w:val="center"/>
              <w:rPr>
                <w:sz w:val="20"/>
                <w:szCs w:val="20"/>
              </w:rPr>
            </w:pPr>
            <w:r w:rsidRPr="0044098D">
              <w:rPr>
                <w:sz w:val="20"/>
                <w:szCs w:val="20"/>
              </w:rPr>
              <w:t>Тренеры-преподаватели</w:t>
            </w:r>
          </w:p>
        </w:tc>
      </w:tr>
    </w:tbl>
    <w:p w:rsidR="0083431B" w:rsidRDefault="0083431B" w:rsidP="0044098D">
      <w:pPr>
        <w:jc w:val="center"/>
        <w:rPr>
          <w:b/>
          <w:bCs/>
          <w:iCs/>
        </w:rPr>
      </w:pPr>
    </w:p>
    <w:p w:rsidR="0083431B" w:rsidRDefault="0083431B" w:rsidP="0044098D">
      <w:pPr>
        <w:jc w:val="center"/>
        <w:rPr>
          <w:b/>
          <w:bCs/>
          <w:iCs/>
        </w:rPr>
      </w:pPr>
    </w:p>
    <w:p w:rsidR="002766EE" w:rsidRDefault="002766EE" w:rsidP="0044098D">
      <w:pPr>
        <w:jc w:val="center"/>
        <w:rPr>
          <w:b/>
          <w:bCs/>
        </w:rPr>
      </w:pPr>
    </w:p>
    <w:p w:rsidR="00A513DE" w:rsidRPr="00E310EA" w:rsidRDefault="00A513DE" w:rsidP="00A513DE">
      <w:pPr>
        <w:autoSpaceDE w:val="0"/>
        <w:autoSpaceDN w:val="0"/>
        <w:adjustRightInd w:val="0"/>
        <w:jc w:val="center"/>
        <w:rPr>
          <w:b/>
          <w:bCs/>
          <w:color w:val="000000"/>
          <w:sz w:val="28"/>
          <w:szCs w:val="28"/>
        </w:rPr>
      </w:pPr>
      <w:r w:rsidRPr="00E310EA">
        <w:rPr>
          <w:b/>
          <w:bCs/>
          <w:color w:val="000000"/>
          <w:sz w:val="28"/>
          <w:szCs w:val="28"/>
        </w:rPr>
        <w:t>V. СИСТЕМА КОНТРОЛЯ И ЗАЧЕТНЫЕ ТРЕБОВАНИЯ</w:t>
      </w:r>
    </w:p>
    <w:p w:rsidR="00A513DE" w:rsidRPr="00DD3E0E" w:rsidRDefault="00A513DE" w:rsidP="00A513DE">
      <w:pPr>
        <w:autoSpaceDE w:val="0"/>
        <w:autoSpaceDN w:val="0"/>
        <w:adjustRightInd w:val="0"/>
        <w:rPr>
          <w:rFonts w:ascii="Times New Roman,Bold" w:hAnsi="Times New Roman,Bold" w:cs="Times New Roman,Bold"/>
          <w:b/>
          <w:bCs/>
          <w:color w:val="000000"/>
        </w:rPr>
      </w:pPr>
    </w:p>
    <w:p w:rsidR="00A513DE" w:rsidRDefault="00A513DE" w:rsidP="00A513DE">
      <w:pPr>
        <w:autoSpaceDE w:val="0"/>
        <w:autoSpaceDN w:val="0"/>
        <w:adjustRightInd w:val="0"/>
        <w:rPr>
          <w:color w:val="000000"/>
        </w:rPr>
      </w:pPr>
      <w:r w:rsidRPr="00DD3E0E">
        <w:rPr>
          <w:color w:val="000000"/>
        </w:rPr>
        <w:t xml:space="preserve">     Оценка степени освоения Программы обучающимися и контрольные</w:t>
      </w:r>
      <w:r>
        <w:rPr>
          <w:color w:val="000000"/>
        </w:rPr>
        <w:t xml:space="preserve"> </w:t>
      </w:r>
      <w:r w:rsidRPr="00DD3E0E">
        <w:rPr>
          <w:color w:val="000000"/>
        </w:rPr>
        <w:t>испытания (аттестация) обучающихся по Программе состоит из комплекса</w:t>
      </w:r>
      <w:r>
        <w:rPr>
          <w:color w:val="000000"/>
        </w:rPr>
        <w:t xml:space="preserve"> </w:t>
      </w:r>
      <w:r w:rsidRPr="00DD3E0E">
        <w:rPr>
          <w:color w:val="000000"/>
        </w:rPr>
        <w:t>мероприятий:</w:t>
      </w:r>
    </w:p>
    <w:p w:rsidR="00A513DE" w:rsidRPr="00DD3E0E" w:rsidRDefault="00A513DE" w:rsidP="00A513DE">
      <w:pPr>
        <w:autoSpaceDE w:val="0"/>
        <w:autoSpaceDN w:val="0"/>
        <w:adjustRightInd w:val="0"/>
        <w:rPr>
          <w:color w:val="000000"/>
        </w:rPr>
      </w:pPr>
      <w:r>
        <w:rPr>
          <w:color w:val="000000"/>
        </w:rPr>
        <w:t>-текущий контроль;</w:t>
      </w:r>
    </w:p>
    <w:p w:rsidR="00A513DE" w:rsidRPr="00DD3E0E" w:rsidRDefault="00A513DE" w:rsidP="00A513DE">
      <w:pPr>
        <w:autoSpaceDE w:val="0"/>
        <w:autoSpaceDN w:val="0"/>
        <w:adjustRightInd w:val="0"/>
        <w:rPr>
          <w:color w:val="000000"/>
        </w:rPr>
      </w:pPr>
      <w:r w:rsidRPr="00DD3E0E">
        <w:rPr>
          <w:color w:val="000000"/>
        </w:rPr>
        <w:t>-промежуточная аттестация на каждом этапе спортивной подготовки;</w:t>
      </w:r>
    </w:p>
    <w:p w:rsidR="00A513DE" w:rsidRPr="00DD3E0E" w:rsidRDefault="00A513DE" w:rsidP="00A513DE">
      <w:pPr>
        <w:autoSpaceDE w:val="0"/>
        <w:autoSpaceDN w:val="0"/>
        <w:adjustRightInd w:val="0"/>
        <w:rPr>
          <w:color w:val="000000"/>
        </w:rPr>
      </w:pPr>
      <w:r w:rsidRPr="00DD3E0E">
        <w:rPr>
          <w:color w:val="000000"/>
        </w:rPr>
        <w:t>-итоговая аттестация обучающихся по Программе.</w:t>
      </w:r>
    </w:p>
    <w:p w:rsidR="00A513DE" w:rsidRPr="00DD3E0E" w:rsidRDefault="00A513DE" w:rsidP="00A513DE">
      <w:pPr>
        <w:pStyle w:val="ad"/>
        <w:spacing w:after="0"/>
        <w:ind w:left="-11" w:hanging="28"/>
        <w:jc w:val="both"/>
        <w:rPr>
          <w:rStyle w:val="af"/>
          <w:b w:val="0"/>
          <w:bCs w:val="0"/>
        </w:rPr>
      </w:pPr>
      <w:r w:rsidRPr="00DD3E0E">
        <w:rPr>
          <w:rStyle w:val="1"/>
          <w:u w:val="single"/>
        </w:rPr>
        <w:t xml:space="preserve">   Основными формами </w:t>
      </w:r>
      <w:r w:rsidRPr="00DD3E0E">
        <w:rPr>
          <w:rStyle w:val="af"/>
          <w:b w:val="0"/>
          <w:bCs w:val="0"/>
          <w:u w:val="single"/>
        </w:rPr>
        <w:t xml:space="preserve">  аттестации</w:t>
      </w:r>
      <w:r w:rsidRPr="00DD3E0E">
        <w:rPr>
          <w:rStyle w:val="af"/>
          <w:b w:val="0"/>
          <w:bCs w:val="0"/>
        </w:rPr>
        <w:t xml:space="preserve"> являются:</w:t>
      </w:r>
    </w:p>
    <w:p w:rsidR="00A513DE" w:rsidRPr="00DD3E0E" w:rsidRDefault="00A513DE" w:rsidP="00A513DE">
      <w:pPr>
        <w:pStyle w:val="ad"/>
        <w:spacing w:after="0"/>
        <w:ind w:left="-11" w:hanging="28"/>
        <w:jc w:val="both"/>
        <w:rPr>
          <w:rStyle w:val="af"/>
          <w:b w:val="0"/>
          <w:bCs w:val="0"/>
        </w:rPr>
      </w:pPr>
      <w:r w:rsidRPr="00DD3E0E">
        <w:rPr>
          <w:rStyle w:val="af"/>
          <w:b w:val="0"/>
          <w:bCs w:val="0"/>
        </w:rPr>
        <w:t>- тестирование (аттестация по теоретической подготовке для этапа углубленной специализации),</w:t>
      </w:r>
    </w:p>
    <w:p w:rsidR="00A513DE" w:rsidRPr="00DD3E0E" w:rsidRDefault="00A513DE" w:rsidP="00A513DE">
      <w:pPr>
        <w:pStyle w:val="ad"/>
        <w:spacing w:after="0"/>
        <w:ind w:left="-11" w:hanging="28"/>
        <w:jc w:val="both"/>
        <w:rPr>
          <w:rStyle w:val="1"/>
        </w:rPr>
      </w:pPr>
      <w:r w:rsidRPr="00DD3E0E">
        <w:rPr>
          <w:rStyle w:val="1"/>
        </w:rPr>
        <w:t>- сдача контрольных нормативов (для определения уровня общей, специальной и  технической подготовленности)</w:t>
      </w:r>
    </w:p>
    <w:p w:rsidR="00A513DE" w:rsidRPr="00DD3E0E" w:rsidRDefault="00A513DE" w:rsidP="00A513DE">
      <w:pPr>
        <w:pStyle w:val="ad"/>
        <w:spacing w:after="0"/>
        <w:ind w:left="-11" w:hanging="28"/>
        <w:jc w:val="both"/>
        <w:rPr>
          <w:rStyle w:val="1"/>
        </w:rPr>
      </w:pPr>
      <w:r w:rsidRPr="00DD3E0E">
        <w:rPr>
          <w:rStyle w:val="1"/>
        </w:rPr>
        <w:t>- мониторинг индивидуальных достижений учащихся (определение уровня технической подготовленности и спортивной подготовки).</w:t>
      </w:r>
    </w:p>
    <w:p w:rsidR="00A513DE" w:rsidRPr="00DD3E0E" w:rsidRDefault="00A513DE" w:rsidP="00A513DE">
      <w:pPr>
        <w:autoSpaceDE w:val="0"/>
        <w:autoSpaceDN w:val="0"/>
        <w:adjustRightInd w:val="0"/>
        <w:jc w:val="both"/>
        <w:rPr>
          <w:color w:val="000000"/>
        </w:rPr>
      </w:pPr>
      <w:r>
        <w:rPr>
          <w:b/>
          <w:bCs/>
          <w:color w:val="000000"/>
        </w:rPr>
        <w:t>5</w:t>
      </w:r>
      <w:r w:rsidRPr="00DD3E0E">
        <w:rPr>
          <w:b/>
          <w:bCs/>
          <w:color w:val="000000"/>
        </w:rPr>
        <w:t xml:space="preserve">.1. </w:t>
      </w:r>
      <w:r w:rsidRPr="00DD3E0E">
        <w:rPr>
          <w:rFonts w:ascii="Times New Roman,Bold" w:hAnsi="Times New Roman,Bold" w:cs="Times New Roman,Bold"/>
          <w:b/>
          <w:bCs/>
          <w:color w:val="000000"/>
        </w:rPr>
        <w:t xml:space="preserve">Промежуточная аттестация </w:t>
      </w:r>
      <w:r w:rsidRPr="00DD3E0E">
        <w:rPr>
          <w:color w:val="000000"/>
        </w:rPr>
        <w:t xml:space="preserve">включает в себя сдачу контрольных нормативов по общей физической и специальной физической подготовке по виду спорта (тесты), и проводится в соревновательной обстановке в конце каждого учебного года, соответствующего этапа обучения, в мае. </w:t>
      </w:r>
    </w:p>
    <w:p w:rsidR="00A513DE" w:rsidRPr="00DD3E0E" w:rsidRDefault="00A513DE" w:rsidP="00A513DE">
      <w:pPr>
        <w:autoSpaceDE w:val="0"/>
        <w:autoSpaceDN w:val="0"/>
        <w:adjustRightInd w:val="0"/>
        <w:jc w:val="both"/>
        <w:rPr>
          <w:color w:val="000000"/>
        </w:rPr>
      </w:pPr>
      <w:r w:rsidRPr="00DD3E0E">
        <w:rPr>
          <w:color w:val="000000"/>
        </w:rPr>
        <w:t xml:space="preserve"> Промежуточная аттестация считается успешно пройденной в случае, если обучающийся выполнил нормативы не менее, чем </w:t>
      </w:r>
      <w:r w:rsidRPr="00DD3E0E">
        <w:rPr>
          <w:color w:val="000080"/>
        </w:rPr>
        <w:t>на 70 %</w:t>
      </w:r>
      <w:r w:rsidRPr="00DD3E0E">
        <w:rPr>
          <w:color w:val="000000"/>
        </w:rPr>
        <w:t xml:space="preserve"> упражнений комплекса контрольных нормативов по виду спорта. Показатели испытаний регистрируются в журнале или личных карточках обучающихся.</w:t>
      </w:r>
    </w:p>
    <w:p w:rsidR="00A513DE" w:rsidRPr="00DD3E0E" w:rsidRDefault="00A513DE" w:rsidP="00A513DE">
      <w:pPr>
        <w:autoSpaceDE w:val="0"/>
        <w:autoSpaceDN w:val="0"/>
        <w:adjustRightInd w:val="0"/>
        <w:jc w:val="both"/>
        <w:rPr>
          <w:color w:val="000000"/>
        </w:rPr>
      </w:pPr>
      <w:r w:rsidRPr="00DD3E0E">
        <w:rPr>
          <w:color w:val="000000"/>
        </w:rPr>
        <w:t xml:space="preserve">    По результатам выступления на официальных соревнованиях и результатам сданных нормативов (тестов), обучающиеся переводятся на следующий год (этапа подготовки), либо остаются повторно на том же  уровне для дополнительного прохождения этапа, только один раз за весь период обучения. Окончательное решение о переводе учащегося принимает тренерско-педагогический совет.</w:t>
      </w:r>
    </w:p>
    <w:p w:rsidR="00A513DE" w:rsidRDefault="00A513DE" w:rsidP="00A513DE">
      <w:pPr>
        <w:autoSpaceDE w:val="0"/>
        <w:autoSpaceDN w:val="0"/>
        <w:adjustRightInd w:val="0"/>
        <w:jc w:val="both"/>
        <w:rPr>
          <w:color w:val="000000"/>
        </w:rPr>
      </w:pPr>
      <w:r>
        <w:rPr>
          <w:b/>
          <w:bCs/>
          <w:color w:val="000000"/>
        </w:rPr>
        <w:t>5</w:t>
      </w:r>
      <w:r w:rsidRPr="00DD3E0E">
        <w:rPr>
          <w:b/>
          <w:bCs/>
          <w:color w:val="000000"/>
        </w:rPr>
        <w:t xml:space="preserve">.2. </w:t>
      </w:r>
      <w:r w:rsidRPr="00DD3E0E">
        <w:rPr>
          <w:rFonts w:ascii="Times New Roman,Bold" w:hAnsi="Times New Roman,Bold" w:cs="Times New Roman,Bold"/>
          <w:b/>
          <w:bCs/>
          <w:color w:val="000000"/>
        </w:rPr>
        <w:t xml:space="preserve">Итоговая аттестация </w:t>
      </w:r>
      <w:r w:rsidRPr="00DD3E0E">
        <w:rPr>
          <w:color w:val="000000"/>
        </w:rPr>
        <w:t>обучающихся проводится по итогам освоения Программы обучающимися и включает в себя сдачу контрольных нормативов по общей физической и</w:t>
      </w:r>
      <w:r>
        <w:rPr>
          <w:color w:val="000000"/>
        </w:rPr>
        <w:t xml:space="preserve"> </w:t>
      </w:r>
      <w:r w:rsidRPr="00DD3E0E">
        <w:rPr>
          <w:color w:val="000000"/>
        </w:rPr>
        <w:t xml:space="preserve">специальной физической подготовке по </w:t>
      </w:r>
      <w:r>
        <w:rPr>
          <w:color w:val="000000"/>
        </w:rPr>
        <w:t>боксу</w:t>
      </w:r>
      <w:r w:rsidRPr="00DD3E0E">
        <w:rPr>
          <w:color w:val="000000"/>
        </w:rPr>
        <w:t>, сдачу зачета на знание предметных областей Программы. Итоговая аттестация обучающихся проводится по итогам 8 лет обучения</w:t>
      </w:r>
      <w:r>
        <w:rPr>
          <w:color w:val="000000"/>
        </w:rPr>
        <w:t xml:space="preserve"> </w:t>
      </w:r>
      <w:r w:rsidRPr="00DD3E0E">
        <w:rPr>
          <w:color w:val="000000"/>
        </w:rPr>
        <w:t>(9 лет в случае дополнительного года обучения) в Учреждении, по окончании последнего учебного года. Итоговая аттестация считается успешной в случае, если обучающийся продемонстрировал достаточный уровень освоения теоретического и практического материала по Программе – получил зачет по теоретической подготовке и выполнил нормативы не менее, чем на 70 % упражнений комплекса контрольных упражнений по виду спорта.</w:t>
      </w:r>
      <w:r>
        <w:rPr>
          <w:color w:val="000000"/>
        </w:rPr>
        <w:t xml:space="preserve">           </w:t>
      </w:r>
    </w:p>
    <w:p w:rsidR="00EF2210" w:rsidRPr="009C1306" w:rsidRDefault="00EF2210" w:rsidP="00C50939">
      <w:pPr>
        <w:autoSpaceDE w:val="0"/>
        <w:autoSpaceDN w:val="0"/>
        <w:adjustRightInd w:val="0"/>
        <w:rPr>
          <w:color w:val="993300"/>
        </w:rPr>
      </w:pPr>
    </w:p>
    <w:p w:rsidR="009C1306" w:rsidRDefault="009C1306" w:rsidP="009C1306">
      <w:pPr>
        <w:jc w:val="center"/>
        <w:rPr>
          <w:rStyle w:val="1"/>
          <w:b/>
          <w:bCs/>
          <w:sz w:val="26"/>
          <w:szCs w:val="26"/>
        </w:rPr>
      </w:pPr>
      <w:r w:rsidRPr="007C6C3F">
        <w:rPr>
          <w:rStyle w:val="1"/>
          <w:b/>
          <w:bCs/>
          <w:sz w:val="26"/>
          <w:szCs w:val="26"/>
        </w:rPr>
        <w:t>Требования п</w:t>
      </w:r>
      <w:r>
        <w:rPr>
          <w:rStyle w:val="1"/>
          <w:b/>
          <w:bCs/>
          <w:sz w:val="26"/>
          <w:szCs w:val="26"/>
        </w:rPr>
        <w:t>о зачислению в группы и переводу</w:t>
      </w:r>
      <w:r w:rsidRPr="007C6C3F">
        <w:rPr>
          <w:rStyle w:val="1"/>
          <w:b/>
          <w:bCs/>
          <w:sz w:val="26"/>
          <w:szCs w:val="26"/>
        </w:rPr>
        <w:t xml:space="preserve"> по годам обучения</w:t>
      </w:r>
    </w:p>
    <w:p w:rsidR="009C1306" w:rsidRPr="009C1306" w:rsidRDefault="009C1306" w:rsidP="009C1306">
      <w:pPr>
        <w:jc w:val="center"/>
        <w:rPr>
          <w:b/>
          <w:bCs/>
          <w:sz w:val="26"/>
          <w:szCs w:val="26"/>
        </w:rPr>
      </w:pPr>
      <w:r>
        <w:rPr>
          <w:rStyle w:val="1"/>
          <w:b/>
          <w:bCs/>
          <w:sz w:val="26"/>
          <w:szCs w:val="26"/>
        </w:rPr>
        <w:t>Базового уровня</w:t>
      </w:r>
      <w:r>
        <w:rPr>
          <w:rFonts w:eastAsia="Times New Roman CYR"/>
          <w:b/>
          <w:bCs/>
        </w:rPr>
        <w:t xml:space="preserve">                                                       </w:t>
      </w:r>
    </w:p>
    <w:tbl>
      <w:tblPr>
        <w:tblW w:w="10632" w:type="dxa"/>
        <w:tblInd w:w="-88" w:type="dxa"/>
        <w:tblLayout w:type="fixed"/>
        <w:tblCellMar>
          <w:left w:w="54" w:type="dxa"/>
          <w:right w:w="54" w:type="dxa"/>
        </w:tblCellMar>
        <w:tblLook w:val="0000"/>
      </w:tblPr>
      <w:tblGrid>
        <w:gridCol w:w="3403"/>
        <w:gridCol w:w="2409"/>
        <w:gridCol w:w="2268"/>
        <w:gridCol w:w="2552"/>
      </w:tblGrid>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rPr>
            </w:pPr>
            <w:r w:rsidRPr="00900226">
              <w:rPr>
                <w:rFonts w:eastAsia="Times New Roman CYR"/>
              </w:rPr>
              <w:t>Требования</w:t>
            </w:r>
          </w:p>
        </w:tc>
        <w:tc>
          <w:tcPr>
            <w:tcW w:w="7229" w:type="dxa"/>
            <w:gridSpan w:val="3"/>
            <w:tcBorders>
              <w:top w:val="single" w:sz="1" w:space="0" w:color="000000"/>
              <w:left w:val="single" w:sz="1" w:space="0" w:color="000000"/>
              <w:bottom w:val="single" w:sz="1" w:space="0" w:color="000000"/>
              <w:right w:val="single" w:sz="4" w:space="0" w:color="auto"/>
            </w:tcBorders>
            <w:shd w:val="clear" w:color="auto" w:fill="FFFFFF"/>
          </w:tcPr>
          <w:p w:rsidR="009C1306" w:rsidRPr="00A027DC" w:rsidRDefault="00A027DC" w:rsidP="005C3B74">
            <w:pPr>
              <w:jc w:val="center"/>
              <w:rPr>
                <w:rFonts w:eastAsia="Calibri"/>
                <w:lang w:val="en-US"/>
              </w:rPr>
            </w:pPr>
            <w:r w:rsidRPr="00A027DC">
              <w:rPr>
                <w:rFonts w:eastAsia="Times New Roman CYR"/>
              </w:rPr>
              <w:t>Базовый уровень</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rPr>
            </w:pPr>
          </w:p>
        </w:tc>
        <w:tc>
          <w:tcPr>
            <w:tcW w:w="2409" w:type="dxa"/>
            <w:tcBorders>
              <w:top w:val="single" w:sz="1" w:space="0" w:color="000000"/>
              <w:left w:val="single" w:sz="1" w:space="0" w:color="000000"/>
              <w:bottom w:val="single" w:sz="1" w:space="0" w:color="000000"/>
              <w:right w:val="single" w:sz="4" w:space="0" w:color="auto"/>
            </w:tcBorders>
            <w:shd w:val="clear" w:color="auto" w:fill="FFFFFF"/>
          </w:tcPr>
          <w:p w:rsidR="009C1306" w:rsidRPr="00900226" w:rsidRDefault="009C1306" w:rsidP="005C3B74">
            <w:pPr>
              <w:pStyle w:val="10"/>
              <w:autoSpaceDE w:val="0"/>
              <w:jc w:val="center"/>
              <w:rPr>
                <w:rStyle w:val="1"/>
                <w:rFonts w:eastAsia="Times New Roman CYR"/>
              </w:rPr>
            </w:pPr>
            <w:r w:rsidRPr="00900226">
              <w:rPr>
                <w:rStyle w:val="1"/>
                <w:rFonts w:eastAsia="Times New Roman"/>
                <w:lang w:val="en-US"/>
              </w:rPr>
              <w:t>1</w:t>
            </w:r>
            <w:r w:rsidRPr="00900226">
              <w:rPr>
                <w:rStyle w:val="1"/>
                <w:rFonts w:eastAsia="Times New Roman CYR"/>
              </w:rPr>
              <w:t>год</w:t>
            </w:r>
          </w:p>
        </w:tc>
        <w:tc>
          <w:tcPr>
            <w:tcW w:w="2268" w:type="dxa"/>
            <w:tcBorders>
              <w:top w:val="single" w:sz="1" w:space="0" w:color="000000"/>
              <w:left w:val="single" w:sz="1" w:space="0" w:color="000000"/>
              <w:bottom w:val="single" w:sz="1" w:space="0" w:color="000000"/>
              <w:right w:val="single" w:sz="4" w:space="0" w:color="auto"/>
            </w:tcBorders>
            <w:shd w:val="clear" w:color="auto" w:fill="FFFFFF"/>
          </w:tcPr>
          <w:p w:rsidR="009C1306" w:rsidRPr="00900226" w:rsidRDefault="009C1306" w:rsidP="005C3B74">
            <w:pPr>
              <w:pStyle w:val="10"/>
              <w:autoSpaceDE w:val="0"/>
              <w:jc w:val="center"/>
              <w:rPr>
                <w:rStyle w:val="1"/>
                <w:rFonts w:eastAsia="Times New Roman CYR"/>
              </w:rPr>
            </w:pPr>
            <w:r w:rsidRPr="00900226">
              <w:rPr>
                <w:rStyle w:val="1"/>
                <w:rFonts w:eastAsia="Times New Roman CYR"/>
              </w:rPr>
              <w:t>2 год</w:t>
            </w:r>
          </w:p>
        </w:tc>
        <w:tc>
          <w:tcPr>
            <w:tcW w:w="2552" w:type="dxa"/>
            <w:tcBorders>
              <w:top w:val="single" w:sz="1" w:space="0" w:color="000000"/>
              <w:left w:val="single" w:sz="1" w:space="0" w:color="000000"/>
              <w:bottom w:val="single" w:sz="1" w:space="0" w:color="000000"/>
              <w:right w:val="single" w:sz="4" w:space="0" w:color="auto"/>
            </w:tcBorders>
            <w:shd w:val="clear" w:color="auto" w:fill="FFFFFF"/>
          </w:tcPr>
          <w:p w:rsidR="009C1306" w:rsidRPr="00900226" w:rsidRDefault="009C1306" w:rsidP="005C3B74">
            <w:pPr>
              <w:jc w:val="center"/>
              <w:rPr>
                <w:rFonts w:eastAsia="Times New Roman CYR"/>
              </w:rPr>
            </w:pPr>
            <w:r w:rsidRPr="00900226">
              <w:rPr>
                <w:rFonts w:eastAsia="Times New Roman CYR"/>
              </w:rPr>
              <w:t>3 год</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Pr>
                <w:rFonts w:eastAsia="Times New Roman CYR"/>
                <w:color w:val="000000"/>
              </w:rPr>
              <w:t>Возраст занимающихся</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w:lang w:val="en-US"/>
              </w:rPr>
            </w:pPr>
            <w:r w:rsidRPr="00900226">
              <w:rPr>
                <w:rFonts w:eastAsia="Times New Roman"/>
                <w:lang w:val="en-US"/>
              </w:rPr>
              <w:t>10</w:t>
            </w:r>
          </w:p>
        </w:tc>
        <w:tc>
          <w:tcPr>
            <w:tcW w:w="2268" w:type="dxa"/>
            <w:tcBorders>
              <w:top w:val="single" w:sz="1" w:space="0" w:color="000000"/>
              <w:left w:val="single" w:sz="1" w:space="0" w:color="000000"/>
              <w:bottom w:val="single" w:sz="4" w:space="0" w:color="auto"/>
              <w:right w:val="single" w:sz="1" w:space="0" w:color="000000"/>
            </w:tcBorders>
            <w:shd w:val="clear" w:color="auto" w:fill="FFFFFF"/>
          </w:tcPr>
          <w:p w:rsidR="009C1306" w:rsidRPr="00900226" w:rsidRDefault="009C1306" w:rsidP="005C3B74">
            <w:pPr>
              <w:pStyle w:val="10"/>
              <w:autoSpaceDE w:val="0"/>
              <w:jc w:val="center"/>
              <w:rPr>
                <w:rFonts w:eastAsia="Times New Roman"/>
                <w:lang w:val="en-US"/>
              </w:rPr>
            </w:pPr>
            <w:r w:rsidRPr="00900226">
              <w:rPr>
                <w:rFonts w:eastAsia="Times New Roman"/>
                <w:lang w:val="en-US"/>
              </w:rPr>
              <w:t>11</w:t>
            </w:r>
          </w:p>
        </w:tc>
        <w:tc>
          <w:tcPr>
            <w:tcW w:w="2552" w:type="dxa"/>
            <w:tcBorders>
              <w:top w:val="single" w:sz="4" w:space="0" w:color="auto"/>
              <w:bottom w:val="single" w:sz="4" w:space="0" w:color="auto"/>
              <w:right w:val="single" w:sz="4" w:space="0" w:color="auto"/>
            </w:tcBorders>
            <w:shd w:val="clear" w:color="auto" w:fill="auto"/>
          </w:tcPr>
          <w:p w:rsidR="009C1306" w:rsidRPr="00900226" w:rsidRDefault="009C1306" w:rsidP="005C3B74">
            <w:pPr>
              <w:jc w:val="center"/>
              <w:rPr>
                <w:rFonts w:eastAsia="Times New Roman CYR"/>
              </w:rPr>
            </w:pPr>
            <w:r w:rsidRPr="00900226">
              <w:rPr>
                <w:rFonts w:eastAsia="Times New Roman CYR"/>
              </w:rPr>
              <w:t>12</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rPr>
            </w:pPr>
            <w:r w:rsidRPr="00900226">
              <w:rPr>
                <w:rFonts w:eastAsia="Times New Roman CYR"/>
              </w:rPr>
              <w:t>Медицинские требования</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rPr>
            </w:pPr>
            <w:r w:rsidRPr="00900226">
              <w:rPr>
                <w:rFonts w:eastAsia="Times New Roman CYR"/>
              </w:rPr>
              <w:t>Допуск к занятиям</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rPr>
            </w:pPr>
            <w:r w:rsidRPr="00900226">
              <w:rPr>
                <w:rFonts w:eastAsia="Times New Roman CYR"/>
              </w:rPr>
              <w:t>Допуск к занятиям</w:t>
            </w:r>
          </w:p>
        </w:tc>
        <w:tc>
          <w:tcPr>
            <w:tcW w:w="2552" w:type="dxa"/>
            <w:tcBorders>
              <w:top w:val="single" w:sz="4" w:space="0" w:color="auto"/>
              <w:bottom w:val="single" w:sz="4" w:space="0" w:color="auto"/>
              <w:right w:val="single" w:sz="4" w:space="0" w:color="auto"/>
            </w:tcBorders>
            <w:shd w:val="clear" w:color="auto" w:fill="auto"/>
          </w:tcPr>
          <w:p w:rsidR="009C1306" w:rsidRPr="00900226" w:rsidRDefault="009C1306" w:rsidP="005C3B74">
            <w:pPr>
              <w:pStyle w:val="10"/>
              <w:autoSpaceDE w:val="0"/>
              <w:jc w:val="center"/>
              <w:rPr>
                <w:rFonts w:eastAsia="Times New Roman CYR"/>
              </w:rPr>
            </w:pPr>
            <w:r w:rsidRPr="00900226">
              <w:rPr>
                <w:rFonts w:eastAsia="Times New Roman CYR"/>
              </w:rPr>
              <w:t>Допуск к занятиям</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rPr>
            </w:pPr>
            <w:r w:rsidRPr="00900226">
              <w:rPr>
                <w:rFonts w:eastAsia="Times New Roman CYR"/>
              </w:rPr>
              <w:t>Основания для зачисления (перевода)</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rPr>
            </w:pPr>
            <w:r w:rsidRPr="00900226">
              <w:rPr>
                <w:rFonts w:eastAsia="Times New Roman CYR"/>
              </w:rPr>
              <w:t>Прохождение индивидуального отбора</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rPr>
            </w:pPr>
            <w:r w:rsidRPr="00900226">
              <w:rPr>
                <w:rFonts w:eastAsia="Times New Roman CYR"/>
              </w:rPr>
              <w:t>Прохождение индивидуального отбора</w:t>
            </w:r>
          </w:p>
        </w:tc>
        <w:tc>
          <w:tcPr>
            <w:tcW w:w="2552" w:type="dxa"/>
            <w:tcBorders>
              <w:top w:val="single" w:sz="4" w:space="0" w:color="auto"/>
              <w:bottom w:val="single" w:sz="4" w:space="0" w:color="auto"/>
              <w:right w:val="single" w:sz="4" w:space="0" w:color="auto"/>
            </w:tcBorders>
            <w:shd w:val="clear" w:color="auto" w:fill="auto"/>
          </w:tcPr>
          <w:p w:rsidR="009C1306" w:rsidRPr="00900226" w:rsidRDefault="009C1306" w:rsidP="005C3B74">
            <w:pPr>
              <w:pStyle w:val="10"/>
              <w:autoSpaceDE w:val="0"/>
              <w:jc w:val="center"/>
              <w:rPr>
                <w:rFonts w:eastAsia="Times New Roman CYR"/>
              </w:rPr>
            </w:pPr>
            <w:r w:rsidRPr="00900226">
              <w:rPr>
                <w:rFonts w:eastAsia="Times New Roman CYR"/>
              </w:rPr>
              <w:t>Прохождение индивидуального отбора</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rPr>
            </w:pPr>
            <w:r w:rsidRPr="00900226">
              <w:rPr>
                <w:rFonts w:eastAsia="Times New Roman CYR"/>
              </w:rPr>
              <w:t>Выполнение объема тренировочной нагрузки в % от  тренировочного плана</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w:lang w:val="en-US"/>
              </w:rPr>
            </w:pPr>
            <w:r w:rsidRPr="00900226">
              <w:rPr>
                <w:rFonts w:eastAsia="Times New Roman"/>
                <w:lang w:val="en-US"/>
              </w:rPr>
              <w:t>-</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rPr>
            </w:pPr>
            <w:r>
              <w:rPr>
                <w:rFonts w:eastAsia="Times New Roman CYR"/>
              </w:rPr>
              <w:t>Не менее 8</w:t>
            </w:r>
            <w:r w:rsidRPr="00900226">
              <w:rPr>
                <w:rFonts w:eastAsia="Times New Roman CYR"/>
              </w:rPr>
              <w:t>0%</w:t>
            </w:r>
          </w:p>
        </w:tc>
        <w:tc>
          <w:tcPr>
            <w:tcW w:w="2552" w:type="dxa"/>
            <w:tcBorders>
              <w:top w:val="single" w:sz="4" w:space="0" w:color="auto"/>
              <w:bottom w:val="single" w:sz="4" w:space="0" w:color="auto"/>
              <w:right w:val="single" w:sz="4" w:space="0" w:color="auto"/>
            </w:tcBorders>
            <w:shd w:val="clear" w:color="auto" w:fill="auto"/>
          </w:tcPr>
          <w:p w:rsidR="009C1306" w:rsidRPr="00900226" w:rsidRDefault="009C1306" w:rsidP="009C1306">
            <w:pPr>
              <w:jc w:val="center"/>
              <w:rPr>
                <w:rFonts w:eastAsia="Times New Roman CYR"/>
              </w:rPr>
            </w:pPr>
            <w:r>
              <w:rPr>
                <w:rFonts w:eastAsia="Times New Roman CYR"/>
              </w:rPr>
              <w:t>Не менее 85</w:t>
            </w:r>
            <w:r w:rsidRPr="00900226">
              <w:rPr>
                <w:rFonts w:eastAsia="Times New Roman CYR"/>
              </w:rPr>
              <w:t>%</w:t>
            </w:r>
          </w:p>
        </w:tc>
      </w:tr>
      <w:tr w:rsidR="009C1306" w:rsidRPr="00900226" w:rsidTr="009C1306">
        <w:trPr>
          <w:trHeight w:val="78"/>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rPr>
            </w:pPr>
            <w:r w:rsidRPr="00900226">
              <w:rPr>
                <w:rFonts w:eastAsia="Times New Roman CYR"/>
              </w:rPr>
              <w:t>Уровни соревнований</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Calibri"/>
                <w:lang w:val="en-US"/>
              </w:rPr>
            </w:pP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rPr>
            </w:pPr>
            <w:r w:rsidRPr="00900226">
              <w:rPr>
                <w:rFonts w:eastAsia="Times New Roman CYR"/>
              </w:rPr>
              <w:t>Участие в групповых соревнованиях</w:t>
            </w:r>
          </w:p>
        </w:tc>
        <w:tc>
          <w:tcPr>
            <w:tcW w:w="2552" w:type="dxa"/>
            <w:tcBorders>
              <w:top w:val="single" w:sz="4" w:space="0" w:color="auto"/>
              <w:bottom w:val="single" w:sz="4" w:space="0" w:color="auto"/>
              <w:right w:val="single" w:sz="4" w:space="0" w:color="auto"/>
            </w:tcBorders>
            <w:shd w:val="clear" w:color="auto" w:fill="auto"/>
          </w:tcPr>
          <w:p w:rsidR="009C1306" w:rsidRPr="00900226" w:rsidRDefault="009C1306" w:rsidP="005C3B74">
            <w:pPr>
              <w:jc w:val="center"/>
              <w:rPr>
                <w:lang w:val="en-US"/>
              </w:rPr>
            </w:pPr>
            <w:r w:rsidRPr="00900226">
              <w:rPr>
                <w:rFonts w:eastAsia="Times New Roman CYR"/>
              </w:rPr>
              <w:t>Участие в групповых соревнованиях</w:t>
            </w:r>
          </w:p>
        </w:tc>
      </w:tr>
    </w:tbl>
    <w:p w:rsidR="00504DDB" w:rsidRDefault="00504DDB" w:rsidP="009C1306">
      <w:pPr>
        <w:pStyle w:val="af0"/>
        <w:jc w:val="left"/>
        <w:rPr>
          <w:rFonts w:ascii="Times New Roman" w:hAnsi="Times New Roman" w:cs="Times New Roman"/>
          <w:color w:val="000000"/>
          <w:sz w:val="24"/>
          <w:szCs w:val="24"/>
        </w:rPr>
      </w:pPr>
    </w:p>
    <w:p w:rsidR="00A027DC" w:rsidRPr="00A027DC" w:rsidRDefault="00A027DC" w:rsidP="009C1306">
      <w:pPr>
        <w:pStyle w:val="af0"/>
        <w:jc w:val="left"/>
        <w:rPr>
          <w:rFonts w:ascii="Times New Roman" w:hAnsi="Times New Roman" w:cs="Times New Roman"/>
          <w:b w:val="0"/>
          <w:i/>
          <w:color w:val="000000"/>
          <w:sz w:val="24"/>
          <w:szCs w:val="24"/>
        </w:rPr>
      </w:pPr>
      <w:r w:rsidRPr="00A027DC">
        <w:rPr>
          <w:rFonts w:ascii="Times New Roman" w:hAnsi="Times New Roman" w:cs="Times New Roman"/>
          <w:b w:val="0"/>
          <w:i/>
          <w:color w:val="000000"/>
          <w:sz w:val="24"/>
          <w:szCs w:val="24"/>
        </w:rPr>
        <w:t>(Продолжение таблицы)</w:t>
      </w:r>
    </w:p>
    <w:tbl>
      <w:tblPr>
        <w:tblW w:w="10632" w:type="dxa"/>
        <w:tblInd w:w="-88" w:type="dxa"/>
        <w:tblLayout w:type="fixed"/>
        <w:tblCellMar>
          <w:left w:w="54" w:type="dxa"/>
          <w:right w:w="54" w:type="dxa"/>
        </w:tblCellMar>
        <w:tblLook w:val="0000"/>
      </w:tblPr>
      <w:tblGrid>
        <w:gridCol w:w="3403"/>
        <w:gridCol w:w="2409"/>
        <w:gridCol w:w="2268"/>
        <w:gridCol w:w="2552"/>
      </w:tblGrid>
      <w:tr w:rsidR="009C1306" w:rsidRPr="00A07AEA" w:rsidTr="009C1306">
        <w:trPr>
          <w:trHeight w:val="1"/>
        </w:trPr>
        <w:tc>
          <w:tcPr>
            <w:tcW w:w="3403" w:type="dxa"/>
            <w:vMerge w:val="restart"/>
            <w:tcBorders>
              <w:top w:val="single" w:sz="1" w:space="0" w:color="000000"/>
              <w:left w:val="single" w:sz="1" w:space="0" w:color="000000"/>
              <w:right w:val="single" w:sz="1" w:space="0" w:color="000000"/>
            </w:tcBorders>
            <w:shd w:val="clear" w:color="auto" w:fill="FFFFFF"/>
          </w:tcPr>
          <w:p w:rsidR="009C1306" w:rsidRPr="00A07AEA" w:rsidRDefault="009C1306" w:rsidP="005C3B74">
            <w:pPr>
              <w:pStyle w:val="10"/>
              <w:autoSpaceDE w:val="0"/>
              <w:rPr>
                <w:rFonts w:eastAsia="Times New Roman CYR"/>
                <w:color w:val="000000"/>
              </w:rPr>
            </w:pPr>
            <w:r w:rsidRPr="00A07AEA">
              <w:rPr>
                <w:rFonts w:eastAsia="Times New Roman CYR"/>
                <w:color w:val="000000"/>
              </w:rPr>
              <w:t>Требования</w:t>
            </w:r>
          </w:p>
        </w:tc>
        <w:tc>
          <w:tcPr>
            <w:tcW w:w="7229" w:type="dxa"/>
            <w:gridSpan w:val="3"/>
            <w:tcBorders>
              <w:top w:val="single" w:sz="1" w:space="0" w:color="000000"/>
              <w:left w:val="single" w:sz="1" w:space="0" w:color="000000"/>
              <w:bottom w:val="single" w:sz="1" w:space="0" w:color="000000"/>
              <w:right w:val="single" w:sz="1" w:space="0" w:color="000000"/>
            </w:tcBorders>
            <w:shd w:val="clear" w:color="auto" w:fill="FFFFFF"/>
          </w:tcPr>
          <w:p w:rsidR="009C1306" w:rsidRPr="00A027DC" w:rsidRDefault="00A027DC" w:rsidP="005C3B74">
            <w:pPr>
              <w:pStyle w:val="10"/>
              <w:autoSpaceDE w:val="0"/>
              <w:jc w:val="center"/>
              <w:rPr>
                <w:rFonts w:eastAsia="Times New Roman CYR"/>
              </w:rPr>
            </w:pPr>
            <w:r w:rsidRPr="00A027DC">
              <w:rPr>
                <w:rFonts w:eastAsia="Times New Roman CYR"/>
              </w:rPr>
              <w:t>Базовый уровень</w:t>
            </w:r>
          </w:p>
        </w:tc>
      </w:tr>
      <w:tr w:rsidR="009C1306" w:rsidRPr="00900226" w:rsidTr="009C1306">
        <w:trPr>
          <w:trHeight w:val="259"/>
        </w:trPr>
        <w:tc>
          <w:tcPr>
            <w:tcW w:w="3403" w:type="dxa"/>
            <w:vMerge/>
            <w:tcBorders>
              <w:left w:val="single" w:sz="1" w:space="0" w:color="000000"/>
              <w:right w:val="single" w:sz="1" w:space="0" w:color="000000"/>
            </w:tcBorders>
            <w:shd w:val="clear" w:color="auto" w:fill="FFFFFF"/>
          </w:tcPr>
          <w:p w:rsidR="009C1306" w:rsidRPr="00900226" w:rsidRDefault="009C1306" w:rsidP="005C3B74">
            <w:pPr>
              <w:pStyle w:val="10"/>
              <w:autoSpaceDE w:val="0"/>
              <w:spacing w:after="200" w:line="276" w:lineRule="auto"/>
              <w:rPr>
                <w:rFonts w:eastAsia="Calibri"/>
                <w:lang w:val="en-US"/>
              </w:rPr>
            </w:pPr>
          </w:p>
        </w:tc>
        <w:tc>
          <w:tcPr>
            <w:tcW w:w="2409" w:type="dxa"/>
            <w:tcBorders>
              <w:top w:val="single" w:sz="1" w:space="0" w:color="000000"/>
              <w:left w:val="single" w:sz="1" w:space="0" w:color="000000"/>
              <w:bottom w:val="single" w:sz="1" w:space="0" w:color="000000"/>
              <w:right w:val="single" w:sz="4" w:space="0" w:color="auto"/>
            </w:tcBorders>
            <w:shd w:val="clear" w:color="auto" w:fill="FFFFFF"/>
          </w:tcPr>
          <w:p w:rsidR="009C1306" w:rsidRPr="00900226" w:rsidRDefault="009C1306" w:rsidP="005C3B74">
            <w:pPr>
              <w:pStyle w:val="10"/>
              <w:autoSpaceDE w:val="0"/>
              <w:jc w:val="center"/>
              <w:rPr>
                <w:rFonts w:eastAsia="Times New Roman CYR"/>
                <w:color w:val="000000"/>
              </w:rPr>
            </w:pPr>
            <w:r>
              <w:rPr>
                <w:rStyle w:val="1"/>
                <w:rFonts w:eastAsia="Times New Roman"/>
                <w:color w:val="000000"/>
              </w:rPr>
              <w:t xml:space="preserve">4 </w:t>
            </w:r>
            <w:r w:rsidRPr="00900226">
              <w:rPr>
                <w:rStyle w:val="1"/>
                <w:rFonts w:eastAsia="Times New Roman CYR"/>
                <w:color w:val="000000"/>
              </w:rPr>
              <w:t>г</w:t>
            </w:r>
            <w:r>
              <w:rPr>
                <w:rStyle w:val="1"/>
                <w:rFonts w:eastAsia="Times New Roman CYR"/>
                <w:color w:val="000000"/>
              </w:rPr>
              <w:t>.о.</w:t>
            </w:r>
          </w:p>
        </w:tc>
        <w:tc>
          <w:tcPr>
            <w:tcW w:w="2268" w:type="dxa"/>
            <w:tcBorders>
              <w:top w:val="single" w:sz="1" w:space="0" w:color="000000"/>
              <w:left w:val="single" w:sz="4" w:space="0" w:color="auto"/>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color w:val="000000"/>
              </w:rPr>
            </w:pPr>
            <w:r>
              <w:rPr>
                <w:rStyle w:val="1"/>
                <w:rFonts w:eastAsia="Times New Roman"/>
                <w:color w:val="000000"/>
              </w:rPr>
              <w:t xml:space="preserve">5 </w:t>
            </w:r>
            <w:r w:rsidRPr="00900226">
              <w:rPr>
                <w:rStyle w:val="1"/>
                <w:rFonts w:eastAsia="Times New Roman CYR"/>
                <w:color w:val="000000"/>
              </w:rPr>
              <w:t>г</w:t>
            </w:r>
            <w:r>
              <w:rPr>
                <w:rStyle w:val="1"/>
                <w:rFonts w:eastAsia="Times New Roman CYR"/>
                <w:color w:val="000000"/>
              </w:rPr>
              <w:t>.о.</w:t>
            </w:r>
          </w:p>
        </w:tc>
        <w:tc>
          <w:tcPr>
            <w:tcW w:w="2552"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color w:val="000000"/>
              </w:rPr>
            </w:pPr>
            <w:r>
              <w:rPr>
                <w:rFonts w:eastAsia="Times New Roman CYR"/>
                <w:color w:val="000000"/>
              </w:rPr>
              <w:t>6 г.о.</w:t>
            </w:r>
          </w:p>
        </w:tc>
      </w:tr>
      <w:tr w:rsidR="009C1306" w:rsidRPr="00A07AEA"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Pr>
                <w:rFonts w:eastAsia="Times New Roman CYR"/>
                <w:color w:val="000000"/>
              </w:rPr>
              <w:t>Возраст занимающихся</w:t>
            </w:r>
          </w:p>
        </w:tc>
        <w:tc>
          <w:tcPr>
            <w:tcW w:w="2409" w:type="dxa"/>
            <w:tcBorders>
              <w:top w:val="single" w:sz="1" w:space="0" w:color="000000"/>
              <w:left w:val="single" w:sz="1" w:space="0" w:color="000000"/>
              <w:bottom w:val="single" w:sz="1" w:space="0" w:color="000000"/>
              <w:right w:val="single" w:sz="4" w:space="0" w:color="auto"/>
            </w:tcBorders>
            <w:shd w:val="clear" w:color="auto" w:fill="FFFFFF"/>
          </w:tcPr>
          <w:p w:rsidR="009C1306" w:rsidRPr="00900226" w:rsidRDefault="009C1306" w:rsidP="005C3B74">
            <w:pPr>
              <w:pStyle w:val="10"/>
              <w:autoSpaceDE w:val="0"/>
              <w:jc w:val="center"/>
              <w:rPr>
                <w:rFonts w:eastAsia="Times New Roman"/>
                <w:color w:val="000000"/>
                <w:lang w:val="en-US"/>
              </w:rPr>
            </w:pPr>
            <w:r w:rsidRPr="00900226">
              <w:rPr>
                <w:rFonts w:eastAsia="Times New Roman"/>
                <w:color w:val="000000"/>
                <w:lang w:val="en-US"/>
              </w:rPr>
              <w:t>12</w:t>
            </w:r>
          </w:p>
        </w:tc>
        <w:tc>
          <w:tcPr>
            <w:tcW w:w="2268" w:type="dxa"/>
            <w:tcBorders>
              <w:top w:val="single" w:sz="1" w:space="0" w:color="000000"/>
              <w:left w:val="single" w:sz="4" w:space="0" w:color="auto"/>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w:color w:val="000000"/>
                <w:lang w:val="en-US"/>
              </w:rPr>
            </w:pPr>
            <w:r w:rsidRPr="00900226">
              <w:rPr>
                <w:rFonts w:eastAsia="Times New Roman"/>
                <w:color w:val="000000"/>
                <w:lang w:val="en-US"/>
              </w:rPr>
              <w:t>13</w:t>
            </w:r>
          </w:p>
        </w:tc>
        <w:tc>
          <w:tcPr>
            <w:tcW w:w="2552" w:type="dxa"/>
            <w:tcBorders>
              <w:top w:val="single" w:sz="1" w:space="0" w:color="000000"/>
              <w:left w:val="single" w:sz="1" w:space="0" w:color="000000"/>
              <w:bottom w:val="single" w:sz="1" w:space="0" w:color="000000"/>
              <w:right w:val="single" w:sz="1" w:space="0" w:color="000000"/>
            </w:tcBorders>
            <w:shd w:val="clear" w:color="auto" w:fill="FFFFFF"/>
          </w:tcPr>
          <w:p w:rsidR="009C1306" w:rsidRPr="00A07AEA" w:rsidRDefault="009C1306" w:rsidP="005C3B74">
            <w:pPr>
              <w:pStyle w:val="10"/>
              <w:autoSpaceDE w:val="0"/>
              <w:jc w:val="center"/>
              <w:rPr>
                <w:rFonts w:eastAsia="Times New Roman"/>
                <w:color w:val="000000"/>
              </w:rPr>
            </w:pPr>
            <w:r>
              <w:rPr>
                <w:rFonts w:eastAsia="Times New Roman"/>
                <w:color w:val="000000"/>
              </w:rPr>
              <w:t>14</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sidRPr="00900226">
              <w:rPr>
                <w:rFonts w:eastAsia="Times New Roman CYR"/>
                <w:color w:val="000000"/>
              </w:rPr>
              <w:t>Медицинские требования</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color w:val="000000"/>
              </w:rPr>
            </w:pPr>
            <w:r w:rsidRPr="00900226">
              <w:rPr>
                <w:rFonts w:eastAsia="Times New Roman CYR"/>
                <w:color w:val="000000"/>
              </w:rPr>
              <w:t>Допуск к занятиям</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color w:val="000000"/>
              </w:rPr>
            </w:pPr>
            <w:r w:rsidRPr="00900226">
              <w:rPr>
                <w:rFonts w:eastAsia="Times New Roman CYR"/>
                <w:color w:val="000000"/>
              </w:rPr>
              <w:t>Допуск к занятиям</w:t>
            </w:r>
          </w:p>
        </w:tc>
        <w:tc>
          <w:tcPr>
            <w:tcW w:w="2552"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Style w:val="1"/>
                <w:rFonts w:eastAsia="Times New Roman CYR"/>
                <w:color w:val="000000"/>
              </w:rPr>
            </w:pPr>
            <w:r w:rsidRPr="00900226">
              <w:rPr>
                <w:rFonts w:eastAsia="Times New Roman CYR"/>
                <w:color w:val="000000"/>
              </w:rPr>
              <w:t>Допуск к занятиям</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Default="009C1306" w:rsidP="005C3B74">
            <w:pPr>
              <w:pStyle w:val="10"/>
              <w:autoSpaceDE w:val="0"/>
              <w:rPr>
                <w:rFonts w:eastAsia="Times New Roman CYR"/>
                <w:color w:val="000000"/>
              </w:rPr>
            </w:pPr>
          </w:p>
          <w:p w:rsidR="009C1306" w:rsidRPr="00900226" w:rsidRDefault="009C1306" w:rsidP="005C3B74">
            <w:pPr>
              <w:pStyle w:val="10"/>
              <w:autoSpaceDE w:val="0"/>
              <w:rPr>
                <w:rFonts w:eastAsia="Times New Roman CYR"/>
                <w:color w:val="000000"/>
              </w:rPr>
            </w:pPr>
            <w:r w:rsidRPr="00900226">
              <w:rPr>
                <w:rFonts w:eastAsia="Times New Roman CYR"/>
                <w:color w:val="000000"/>
              </w:rPr>
              <w:t>Осно</w:t>
            </w:r>
            <w:r>
              <w:rPr>
                <w:rFonts w:eastAsia="Times New Roman CYR"/>
                <w:color w:val="000000"/>
              </w:rPr>
              <w:t>вание для перевода</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9C1306">
            <w:pPr>
              <w:pStyle w:val="10"/>
              <w:autoSpaceDE w:val="0"/>
              <w:jc w:val="center"/>
              <w:rPr>
                <w:rFonts w:eastAsia="Times New Roman CYR"/>
                <w:color w:val="000000"/>
              </w:rPr>
            </w:pPr>
            <w:r w:rsidRPr="00900226">
              <w:rPr>
                <w:rFonts w:eastAsia="Times New Roman CYR"/>
                <w:color w:val="000000"/>
              </w:rPr>
              <w:t>Выполнение переводных нормативов по ОФП и СФП</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9C1306">
            <w:pPr>
              <w:pStyle w:val="10"/>
              <w:autoSpaceDE w:val="0"/>
              <w:jc w:val="center"/>
              <w:rPr>
                <w:rFonts w:eastAsia="Calibri"/>
              </w:rPr>
            </w:pPr>
            <w:r w:rsidRPr="00900226">
              <w:rPr>
                <w:rFonts w:eastAsia="Times New Roman CYR"/>
                <w:color w:val="000000"/>
              </w:rPr>
              <w:t>Выполнение переводных нормативов по ОФП и СФП</w:t>
            </w:r>
          </w:p>
        </w:tc>
        <w:tc>
          <w:tcPr>
            <w:tcW w:w="2552"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9C1306">
            <w:pPr>
              <w:pStyle w:val="10"/>
              <w:autoSpaceDE w:val="0"/>
              <w:jc w:val="center"/>
              <w:rPr>
                <w:rFonts w:eastAsia="Calibri"/>
              </w:rPr>
            </w:pPr>
            <w:r w:rsidRPr="00900226">
              <w:rPr>
                <w:rFonts w:eastAsia="Times New Roman CYR"/>
                <w:color w:val="000000"/>
              </w:rPr>
              <w:t>Выполнение переводных нормативов по ОФП и СФП</w:t>
            </w:r>
          </w:p>
        </w:tc>
      </w:tr>
      <w:tr w:rsidR="009C1306" w:rsidRPr="00900226" w:rsidTr="009C1306">
        <w:trPr>
          <w:trHeight w:val="250"/>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4D7C4D" w:rsidRDefault="009C1306" w:rsidP="005C3B74">
            <w:pPr>
              <w:pStyle w:val="10"/>
              <w:autoSpaceDE w:val="0"/>
              <w:spacing w:after="200" w:line="276" w:lineRule="auto"/>
              <w:rPr>
                <w:rFonts w:eastAsia="Calibri"/>
              </w:rPr>
            </w:pP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Default="009C1306" w:rsidP="009C1306">
            <w:pPr>
              <w:pStyle w:val="10"/>
              <w:autoSpaceDE w:val="0"/>
              <w:jc w:val="center"/>
              <w:rPr>
                <w:rFonts w:eastAsia="Times New Roman CYR"/>
                <w:color w:val="000000"/>
              </w:rPr>
            </w:pPr>
            <w:r w:rsidRPr="00900226">
              <w:rPr>
                <w:rFonts w:eastAsia="Times New Roman CYR"/>
                <w:color w:val="000000"/>
              </w:rPr>
              <w:t>Участие в</w:t>
            </w:r>
            <w:r>
              <w:rPr>
                <w:rFonts w:eastAsia="Times New Roman CYR"/>
                <w:color w:val="000000"/>
              </w:rPr>
              <w:t xml:space="preserve"> районных</w:t>
            </w:r>
            <w:r w:rsidRPr="00900226">
              <w:rPr>
                <w:rFonts w:eastAsia="Times New Roman CYR"/>
                <w:color w:val="000000"/>
              </w:rPr>
              <w:t xml:space="preserve"> </w:t>
            </w:r>
            <w:r w:rsidR="005E7D21">
              <w:rPr>
                <w:rFonts w:eastAsia="Times New Roman CYR"/>
                <w:color w:val="000000"/>
              </w:rPr>
              <w:t>республиканских</w:t>
            </w:r>
            <w:r w:rsidRPr="00900226">
              <w:rPr>
                <w:rFonts w:eastAsia="Times New Roman CYR"/>
                <w:color w:val="000000"/>
              </w:rPr>
              <w:t xml:space="preserve"> соревнованиях</w:t>
            </w:r>
          </w:p>
          <w:p w:rsidR="009C1306" w:rsidRPr="00900226" w:rsidRDefault="009C1306" w:rsidP="009C1306">
            <w:pPr>
              <w:pStyle w:val="10"/>
              <w:autoSpaceDE w:val="0"/>
              <w:jc w:val="center"/>
              <w:rPr>
                <w:rFonts w:eastAsia="Times New Roman CYR"/>
                <w:color w:val="000000"/>
              </w:rPr>
            </w:pPr>
            <w:r w:rsidRPr="00900226">
              <w:rPr>
                <w:rFonts w:eastAsia="Times New Roman CYR"/>
                <w:color w:val="000000"/>
              </w:rPr>
              <w:t>(не менее 2-х )</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Default="009C1306" w:rsidP="009C1306">
            <w:pPr>
              <w:pStyle w:val="10"/>
              <w:autoSpaceDE w:val="0"/>
              <w:jc w:val="center"/>
              <w:rPr>
                <w:rFonts w:eastAsia="Times New Roman CYR"/>
                <w:color w:val="000000"/>
              </w:rPr>
            </w:pPr>
            <w:r w:rsidRPr="00900226">
              <w:rPr>
                <w:rFonts w:eastAsia="Times New Roman CYR"/>
                <w:color w:val="000000"/>
              </w:rPr>
              <w:t>Участие в</w:t>
            </w:r>
            <w:r>
              <w:rPr>
                <w:rFonts w:eastAsia="Times New Roman CYR"/>
                <w:color w:val="000000"/>
              </w:rPr>
              <w:t xml:space="preserve"> районных</w:t>
            </w:r>
            <w:r w:rsidRPr="00900226">
              <w:rPr>
                <w:rFonts w:eastAsia="Times New Roman CYR"/>
                <w:color w:val="000000"/>
              </w:rPr>
              <w:t xml:space="preserve"> </w:t>
            </w:r>
            <w:r w:rsidR="005E7D21">
              <w:rPr>
                <w:rFonts w:eastAsia="Times New Roman CYR"/>
                <w:color w:val="000000"/>
              </w:rPr>
              <w:t>республиканских</w:t>
            </w:r>
            <w:r w:rsidRPr="00900226">
              <w:rPr>
                <w:rFonts w:eastAsia="Times New Roman CYR"/>
                <w:color w:val="000000"/>
              </w:rPr>
              <w:t xml:space="preserve"> соревнованиях</w:t>
            </w:r>
          </w:p>
          <w:p w:rsidR="009C1306" w:rsidRPr="00900226" w:rsidRDefault="009C1306" w:rsidP="009C1306">
            <w:pPr>
              <w:pStyle w:val="10"/>
              <w:autoSpaceDE w:val="0"/>
              <w:jc w:val="center"/>
              <w:rPr>
                <w:rFonts w:eastAsia="Times New Roman CYR"/>
                <w:color w:val="000000"/>
              </w:rPr>
            </w:pPr>
            <w:r w:rsidRPr="00900226">
              <w:rPr>
                <w:rFonts w:eastAsia="Times New Roman CYR"/>
                <w:color w:val="000000"/>
              </w:rPr>
              <w:t>(не менее 2-х )</w:t>
            </w:r>
          </w:p>
        </w:tc>
        <w:tc>
          <w:tcPr>
            <w:tcW w:w="2552" w:type="dxa"/>
            <w:tcBorders>
              <w:top w:val="single" w:sz="1" w:space="0" w:color="000000"/>
              <w:left w:val="single" w:sz="1" w:space="0" w:color="000000"/>
              <w:bottom w:val="single" w:sz="1" w:space="0" w:color="000000"/>
              <w:right w:val="single" w:sz="1" w:space="0" w:color="000000"/>
            </w:tcBorders>
            <w:shd w:val="clear" w:color="auto" w:fill="FFFFFF"/>
          </w:tcPr>
          <w:p w:rsidR="009C1306" w:rsidRDefault="009C1306" w:rsidP="009C1306">
            <w:pPr>
              <w:pStyle w:val="10"/>
              <w:autoSpaceDE w:val="0"/>
              <w:jc w:val="center"/>
              <w:rPr>
                <w:rFonts w:eastAsia="Times New Roman CYR"/>
                <w:color w:val="000000"/>
              </w:rPr>
            </w:pPr>
            <w:r w:rsidRPr="00900226">
              <w:rPr>
                <w:rFonts w:eastAsia="Times New Roman CYR"/>
                <w:color w:val="000000"/>
              </w:rPr>
              <w:t>Участие в</w:t>
            </w:r>
            <w:r>
              <w:rPr>
                <w:rFonts w:eastAsia="Times New Roman CYR"/>
                <w:color w:val="000000"/>
              </w:rPr>
              <w:t xml:space="preserve"> районных</w:t>
            </w:r>
            <w:r w:rsidRPr="00900226">
              <w:rPr>
                <w:rFonts w:eastAsia="Times New Roman CYR"/>
                <w:color w:val="000000"/>
              </w:rPr>
              <w:t xml:space="preserve"> </w:t>
            </w:r>
            <w:r w:rsidR="005E7D21">
              <w:rPr>
                <w:rFonts w:eastAsia="Times New Roman CYR"/>
                <w:color w:val="000000"/>
              </w:rPr>
              <w:t>республиканских, региональных</w:t>
            </w:r>
            <w:r>
              <w:rPr>
                <w:rFonts w:eastAsia="Times New Roman CYR"/>
                <w:color w:val="000000"/>
              </w:rPr>
              <w:t xml:space="preserve"> </w:t>
            </w:r>
            <w:r w:rsidRPr="00900226">
              <w:rPr>
                <w:rFonts w:eastAsia="Times New Roman CYR"/>
                <w:color w:val="000000"/>
              </w:rPr>
              <w:t>соревнованиях</w:t>
            </w:r>
          </w:p>
          <w:p w:rsidR="009C1306" w:rsidRPr="00900226" w:rsidRDefault="009C1306" w:rsidP="009C1306">
            <w:pPr>
              <w:pStyle w:val="10"/>
              <w:autoSpaceDE w:val="0"/>
              <w:jc w:val="center"/>
              <w:rPr>
                <w:rFonts w:eastAsia="Times New Roman CYR"/>
                <w:color w:val="000000"/>
              </w:rPr>
            </w:pPr>
            <w:r>
              <w:rPr>
                <w:rFonts w:eastAsia="Times New Roman CYR"/>
                <w:color w:val="000000"/>
              </w:rPr>
              <w:t>(не менее 3</w:t>
            </w:r>
            <w:r w:rsidRPr="00900226">
              <w:rPr>
                <w:rFonts w:eastAsia="Times New Roman CYR"/>
                <w:color w:val="000000"/>
              </w:rPr>
              <w:t>-х )</w:t>
            </w:r>
          </w:p>
        </w:tc>
      </w:tr>
      <w:tr w:rsidR="009C1306" w:rsidRPr="00900226" w:rsidTr="009C1306">
        <w:trPr>
          <w:trHeight w:val="1"/>
        </w:trPr>
        <w:tc>
          <w:tcPr>
            <w:tcW w:w="3403"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sidRPr="00900226">
              <w:rPr>
                <w:rFonts w:eastAsia="Times New Roman CYR"/>
                <w:color w:val="000000"/>
              </w:rPr>
              <w:t>Выполнение объема тренировочной нагрузки в % от  тренировочного плана</w:t>
            </w:r>
          </w:p>
        </w:tc>
        <w:tc>
          <w:tcPr>
            <w:tcW w:w="240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jc w:val="center"/>
              <w:rPr>
                <w:rFonts w:eastAsia="Times New Roman CYR"/>
                <w:color w:val="000000"/>
              </w:rPr>
            </w:pPr>
            <w:r w:rsidRPr="00900226">
              <w:rPr>
                <w:rFonts w:eastAsia="Times New Roman CYR"/>
                <w:color w:val="000000"/>
              </w:rPr>
              <w:t>Не менее 90%</w:t>
            </w:r>
          </w:p>
        </w:tc>
        <w:tc>
          <w:tcPr>
            <w:tcW w:w="226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EA2CF9" w:rsidP="005C3B74">
            <w:pPr>
              <w:pStyle w:val="10"/>
              <w:autoSpaceDE w:val="0"/>
              <w:jc w:val="center"/>
              <w:rPr>
                <w:rFonts w:eastAsia="Times New Roman CYR"/>
                <w:color w:val="000000"/>
              </w:rPr>
            </w:pPr>
            <w:r>
              <w:rPr>
                <w:rFonts w:eastAsia="Times New Roman CYR"/>
                <w:color w:val="000000"/>
              </w:rPr>
              <w:t>Не менее 90</w:t>
            </w:r>
            <w:r w:rsidR="009C1306" w:rsidRPr="00900226">
              <w:rPr>
                <w:rFonts w:eastAsia="Times New Roman CYR"/>
                <w:color w:val="000000"/>
              </w:rPr>
              <w:t>%</w:t>
            </w:r>
          </w:p>
        </w:tc>
        <w:tc>
          <w:tcPr>
            <w:tcW w:w="2552"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EA2CF9" w:rsidP="005C3B74">
            <w:pPr>
              <w:pStyle w:val="10"/>
              <w:autoSpaceDE w:val="0"/>
              <w:jc w:val="center"/>
              <w:rPr>
                <w:rFonts w:eastAsia="Times New Roman CYR"/>
                <w:color w:val="000000"/>
              </w:rPr>
            </w:pPr>
            <w:r>
              <w:rPr>
                <w:rFonts w:eastAsia="Times New Roman CYR"/>
                <w:color w:val="000000"/>
              </w:rPr>
              <w:t>Не менее 90</w:t>
            </w:r>
            <w:r w:rsidR="009C1306" w:rsidRPr="00900226">
              <w:rPr>
                <w:rFonts w:eastAsia="Times New Roman CYR"/>
                <w:color w:val="000000"/>
              </w:rPr>
              <w:t>%</w:t>
            </w:r>
          </w:p>
        </w:tc>
      </w:tr>
    </w:tbl>
    <w:p w:rsidR="00C50939" w:rsidRDefault="00C50939" w:rsidP="00EA2CF9">
      <w:pPr>
        <w:jc w:val="center"/>
        <w:rPr>
          <w:rStyle w:val="1"/>
          <w:b/>
          <w:bCs/>
        </w:rPr>
      </w:pPr>
    </w:p>
    <w:p w:rsidR="00EA2CF9" w:rsidRPr="00922CD6" w:rsidRDefault="00EA2CF9" w:rsidP="00EA2CF9">
      <w:pPr>
        <w:jc w:val="center"/>
        <w:rPr>
          <w:rStyle w:val="1"/>
          <w:b/>
          <w:bCs/>
          <w:sz w:val="26"/>
          <w:szCs w:val="26"/>
        </w:rPr>
      </w:pPr>
      <w:r w:rsidRPr="00922CD6">
        <w:rPr>
          <w:rStyle w:val="1"/>
          <w:b/>
          <w:bCs/>
          <w:sz w:val="26"/>
          <w:szCs w:val="26"/>
        </w:rPr>
        <w:t>Требования по зачислению в группы и переводу по годам обучения</w:t>
      </w:r>
    </w:p>
    <w:p w:rsidR="009C1306" w:rsidRPr="00922CD6" w:rsidRDefault="00EA2CF9" w:rsidP="009863F9">
      <w:pPr>
        <w:jc w:val="center"/>
        <w:rPr>
          <w:rStyle w:val="1"/>
          <w:b/>
          <w:bCs/>
          <w:sz w:val="28"/>
          <w:szCs w:val="28"/>
        </w:rPr>
      </w:pPr>
      <w:r w:rsidRPr="00922CD6">
        <w:rPr>
          <w:rStyle w:val="1"/>
          <w:b/>
          <w:bCs/>
          <w:sz w:val="26"/>
          <w:szCs w:val="26"/>
        </w:rPr>
        <w:t>Углубленного уровня</w:t>
      </w:r>
      <w:r w:rsidRPr="00922CD6">
        <w:rPr>
          <w:rFonts w:eastAsia="Times New Roman CYR"/>
          <w:b/>
          <w:bCs/>
          <w:sz w:val="28"/>
          <w:szCs w:val="28"/>
        </w:rPr>
        <w:t xml:space="preserve">                                                       </w:t>
      </w:r>
    </w:p>
    <w:tbl>
      <w:tblPr>
        <w:tblW w:w="9355" w:type="dxa"/>
        <w:tblInd w:w="480" w:type="dxa"/>
        <w:tblLayout w:type="fixed"/>
        <w:tblCellMar>
          <w:left w:w="54" w:type="dxa"/>
          <w:right w:w="54" w:type="dxa"/>
        </w:tblCellMar>
        <w:tblLook w:val="0000"/>
      </w:tblPr>
      <w:tblGrid>
        <w:gridCol w:w="3118"/>
        <w:gridCol w:w="3119"/>
        <w:gridCol w:w="3118"/>
      </w:tblGrid>
      <w:tr w:rsidR="009C1306" w:rsidRPr="004D7C4D" w:rsidTr="009C1306">
        <w:trPr>
          <w:trHeight w:val="1"/>
        </w:trPr>
        <w:tc>
          <w:tcPr>
            <w:tcW w:w="3118" w:type="dxa"/>
            <w:vMerge w:val="restart"/>
            <w:tcBorders>
              <w:top w:val="single" w:sz="1" w:space="0" w:color="000000"/>
              <w:left w:val="single" w:sz="1" w:space="0" w:color="000000"/>
              <w:right w:val="single" w:sz="1" w:space="0" w:color="000000"/>
            </w:tcBorders>
            <w:shd w:val="clear" w:color="auto" w:fill="FFFFFF"/>
          </w:tcPr>
          <w:p w:rsidR="009C1306" w:rsidRPr="004D7C4D" w:rsidRDefault="009C1306" w:rsidP="005C3B74">
            <w:pPr>
              <w:pStyle w:val="10"/>
              <w:autoSpaceDE w:val="0"/>
              <w:rPr>
                <w:rFonts w:eastAsia="Times New Roman CYR"/>
                <w:b/>
                <w:color w:val="000000"/>
              </w:rPr>
            </w:pPr>
            <w:r w:rsidRPr="004D7C4D">
              <w:rPr>
                <w:rFonts w:eastAsia="Times New Roman CYR"/>
                <w:b/>
                <w:color w:val="000000"/>
              </w:rPr>
              <w:t>Требования</w:t>
            </w:r>
          </w:p>
        </w:tc>
        <w:tc>
          <w:tcPr>
            <w:tcW w:w="6237" w:type="dxa"/>
            <w:gridSpan w:val="2"/>
            <w:tcBorders>
              <w:top w:val="single" w:sz="1" w:space="0" w:color="000000"/>
              <w:left w:val="single" w:sz="1" w:space="0" w:color="000000"/>
              <w:bottom w:val="single" w:sz="1" w:space="0" w:color="000000"/>
              <w:right w:val="single" w:sz="4" w:space="0" w:color="auto"/>
            </w:tcBorders>
            <w:shd w:val="clear" w:color="auto" w:fill="FFFFFF"/>
          </w:tcPr>
          <w:p w:rsidR="009C1306" w:rsidRPr="00A027DC" w:rsidRDefault="00A027DC" w:rsidP="005C3B74">
            <w:pPr>
              <w:pStyle w:val="10"/>
              <w:autoSpaceDE w:val="0"/>
              <w:jc w:val="center"/>
              <w:rPr>
                <w:rFonts w:eastAsia="Times New Roman CYR"/>
              </w:rPr>
            </w:pPr>
            <w:r w:rsidRPr="00A027DC">
              <w:rPr>
                <w:rFonts w:eastAsia="Times New Roman CYR"/>
              </w:rPr>
              <w:t>Углубленный уровень</w:t>
            </w:r>
          </w:p>
        </w:tc>
      </w:tr>
      <w:tr w:rsidR="009C1306" w:rsidRPr="00900226" w:rsidTr="009C1306">
        <w:trPr>
          <w:trHeight w:val="259"/>
        </w:trPr>
        <w:tc>
          <w:tcPr>
            <w:tcW w:w="3118" w:type="dxa"/>
            <w:vMerge/>
            <w:tcBorders>
              <w:left w:val="single" w:sz="1" w:space="0" w:color="000000"/>
              <w:right w:val="single" w:sz="1" w:space="0" w:color="000000"/>
            </w:tcBorders>
            <w:shd w:val="clear" w:color="auto" w:fill="FFFFFF"/>
          </w:tcPr>
          <w:p w:rsidR="009C1306" w:rsidRPr="00900226" w:rsidRDefault="009C1306" w:rsidP="005C3B74">
            <w:pPr>
              <w:pStyle w:val="10"/>
              <w:autoSpaceDE w:val="0"/>
              <w:spacing w:after="200" w:line="276" w:lineRule="auto"/>
              <w:rPr>
                <w:rFonts w:eastAsia="Calibri"/>
                <w:lang w:val="en-US"/>
              </w:rPr>
            </w:pPr>
          </w:p>
        </w:tc>
        <w:tc>
          <w:tcPr>
            <w:tcW w:w="3119" w:type="dxa"/>
            <w:tcBorders>
              <w:top w:val="single" w:sz="1" w:space="0" w:color="000000"/>
              <w:left w:val="single" w:sz="1" w:space="0" w:color="000000"/>
              <w:bottom w:val="single" w:sz="1" w:space="0" w:color="000000"/>
              <w:right w:val="single" w:sz="4" w:space="0" w:color="auto"/>
            </w:tcBorders>
            <w:shd w:val="clear" w:color="auto" w:fill="FFFFFF"/>
          </w:tcPr>
          <w:p w:rsidR="009C1306" w:rsidRPr="00900226" w:rsidRDefault="009C1306" w:rsidP="005C3B74">
            <w:pPr>
              <w:pStyle w:val="10"/>
              <w:autoSpaceDE w:val="0"/>
              <w:jc w:val="center"/>
              <w:rPr>
                <w:rFonts w:eastAsia="Times New Roman CYR"/>
                <w:color w:val="000000"/>
              </w:rPr>
            </w:pPr>
            <w:r>
              <w:rPr>
                <w:rStyle w:val="1"/>
                <w:rFonts w:eastAsia="Times New Roman"/>
                <w:color w:val="000000"/>
              </w:rPr>
              <w:t xml:space="preserve">7 </w:t>
            </w:r>
            <w:r w:rsidRPr="00900226">
              <w:rPr>
                <w:rStyle w:val="1"/>
                <w:rFonts w:eastAsia="Times New Roman CYR"/>
                <w:color w:val="000000"/>
              </w:rPr>
              <w:t>г</w:t>
            </w:r>
            <w:r>
              <w:rPr>
                <w:rStyle w:val="1"/>
                <w:rFonts w:eastAsia="Times New Roman CYR"/>
                <w:color w:val="000000"/>
              </w:rPr>
              <w:t>.о.</w:t>
            </w:r>
          </w:p>
        </w:tc>
        <w:tc>
          <w:tcPr>
            <w:tcW w:w="3118" w:type="dxa"/>
            <w:tcBorders>
              <w:top w:val="single" w:sz="1" w:space="0" w:color="000000"/>
              <w:left w:val="single" w:sz="4" w:space="0" w:color="auto"/>
              <w:bottom w:val="single" w:sz="1" w:space="0" w:color="000000"/>
              <w:right w:val="single" w:sz="4" w:space="0" w:color="auto"/>
            </w:tcBorders>
            <w:shd w:val="clear" w:color="auto" w:fill="FFFFFF"/>
          </w:tcPr>
          <w:p w:rsidR="009C1306" w:rsidRPr="00900226" w:rsidRDefault="009C1306" w:rsidP="005C3B74">
            <w:pPr>
              <w:pStyle w:val="10"/>
              <w:autoSpaceDE w:val="0"/>
              <w:jc w:val="center"/>
              <w:rPr>
                <w:rFonts w:eastAsia="Times New Roman CYR"/>
                <w:color w:val="000000"/>
              </w:rPr>
            </w:pPr>
            <w:r>
              <w:rPr>
                <w:rStyle w:val="1"/>
                <w:rFonts w:eastAsia="Times New Roman"/>
                <w:color w:val="000000"/>
              </w:rPr>
              <w:t xml:space="preserve">8 </w:t>
            </w:r>
            <w:r w:rsidRPr="00900226">
              <w:rPr>
                <w:rStyle w:val="1"/>
                <w:rFonts w:eastAsia="Times New Roman CYR"/>
                <w:color w:val="000000"/>
              </w:rPr>
              <w:t>г</w:t>
            </w:r>
            <w:r>
              <w:rPr>
                <w:rStyle w:val="1"/>
                <w:rFonts w:eastAsia="Times New Roman CYR"/>
                <w:color w:val="000000"/>
              </w:rPr>
              <w:t>.о.</w:t>
            </w:r>
          </w:p>
        </w:tc>
      </w:tr>
      <w:tr w:rsidR="009C1306" w:rsidRPr="00900226" w:rsidTr="009C1306">
        <w:trPr>
          <w:trHeight w:val="1"/>
        </w:trPr>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Pr>
                <w:rFonts w:eastAsia="Times New Roman CYR"/>
                <w:color w:val="000000"/>
              </w:rPr>
              <w:t>Возраст занимающихся</w:t>
            </w:r>
          </w:p>
        </w:tc>
        <w:tc>
          <w:tcPr>
            <w:tcW w:w="3119" w:type="dxa"/>
            <w:tcBorders>
              <w:top w:val="single" w:sz="1" w:space="0" w:color="000000"/>
              <w:left w:val="single" w:sz="1" w:space="0" w:color="000000"/>
              <w:bottom w:val="single" w:sz="1" w:space="0" w:color="000000"/>
              <w:right w:val="single" w:sz="1" w:space="0" w:color="000000"/>
            </w:tcBorders>
            <w:shd w:val="clear" w:color="auto" w:fill="FFFFFF"/>
          </w:tcPr>
          <w:p w:rsidR="009C1306" w:rsidRPr="00AE34E3" w:rsidRDefault="009C1306" w:rsidP="005C3B74">
            <w:pPr>
              <w:pStyle w:val="10"/>
              <w:autoSpaceDE w:val="0"/>
              <w:jc w:val="center"/>
              <w:rPr>
                <w:rFonts w:eastAsia="Times New Roman"/>
                <w:color w:val="000000"/>
              </w:rPr>
            </w:pPr>
            <w:r>
              <w:rPr>
                <w:rFonts w:eastAsia="Times New Roman"/>
                <w:color w:val="000000"/>
              </w:rPr>
              <w:t>15</w:t>
            </w:r>
          </w:p>
        </w:tc>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9C1306" w:rsidRPr="00AE34E3" w:rsidRDefault="009C1306" w:rsidP="005C3B74">
            <w:pPr>
              <w:pStyle w:val="10"/>
              <w:autoSpaceDE w:val="0"/>
              <w:jc w:val="center"/>
              <w:rPr>
                <w:rFonts w:eastAsia="Times New Roman"/>
                <w:color w:val="000000"/>
              </w:rPr>
            </w:pPr>
            <w:r w:rsidRPr="00900226">
              <w:rPr>
                <w:rFonts w:eastAsia="Times New Roman"/>
                <w:color w:val="000000"/>
                <w:lang w:val="en-US"/>
              </w:rPr>
              <w:t>1</w:t>
            </w:r>
            <w:r>
              <w:rPr>
                <w:rFonts w:eastAsia="Times New Roman"/>
                <w:color w:val="000000"/>
              </w:rPr>
              <w:t>6</w:t>
            </w:r>
          </w:p>
        </w:tc>
      </w:tr>
      <w:tr w:rsidR="009C1306" w:rsidRPr="00900226" w:rsidTr="009C1306">
        <w:trPr>
          <w:trHeight w:val="1"/>
        </w:trPr>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sidRPr="00900226">
              <w:rPr>
                <w:rFonts w:eastAsia="Times New Roman CYR"/>
                <w:color w:val="000000"/>
              </w:rPr>
              <w:t>Медицинские требования</w:t>
            </w:r>
          </w:p>
        </w:tc>
        <w:tc>
          <w:tcPr>
            <w:tcW w:w="311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9C1306">
            <w:pPr>
              <w:pStyle w:val="10"/>
              <w:autoSpaceDE w:val="0"/>
              <w:jc w:val="center"/>
              <w:rPr>
                <w:rFonts w:eastAsia="Times New Roman CYR"/>
                <w:color w:val="000000"/>
              </w:rPr>
            </w:pPr>
            <w:r w:rsidRPr="00900226">
              <w:rPr>
                <w:rFonts w:eastAsia="Times New Roman CYR"/>
                <w:color w:val="000000"/>
              </w:rPr>
              <w:t>Допуск к занятиям</w:t>
            </w:r>
          </w:p>
        </w:tc>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9C1306">
            <w:pPr>
              <w:pStyle w:val="10"/>
              <w:autoSpaceDE w:val="0"/>
              <w:jc w:val="center"/>
              <w:rPr>
                <w:rFonts w:eastAsia="Times New Roman CYR"/>
                <w:color w:val="000000"/>
              </w:rPr>
            </w:pPr>
            <w:r w:rsidRPr="00900226">
              <w:rPr>
                <w:rFonts w:eastAsia="Times New Roman CYR"/>
                <w:color w:val="000000"/>
              </w:rPr>
              <w:t>Допуск к занятиям</w:t>
            </w:r>
          </w:p>
        </w:tc>
      </w:tr>
      <w:tr w:rsidR="00EA2CF9" w:rsidRPr="00900226" w:rsidTr="005C3B74">
        <w:trPr>
          <w:trHeight w:val="1"/>
        </w:trPr>
        <w:tc>
          <w:tcPr>
            <w:tcW w:w="3118" w:type="dxa"/>
            <w:vMerge w:val="restart"/>
            <w:tcBorders>
              <w:top w:val="single" w:sz="1" w:space="0" w:color="000000"/>
              <w:left w:val="single" w:sz="1" w:space="0" w:color="000000"/>
              <w:right w:val="single" w:sz="1" w:space="0" w:color="000000"/>
            </w:tcBorders>
            <w:shd w:val="clear" w:color="auto" w:fill="FFFFFF"/>
          </w:tcPr>
          <w:p w:rsidR="00EA2CF9" w:rsidRDefault="00EA2CF9" w:rsidP="005C3B74">
            <w:pPr>
              <w:pStyle w:val="10"/>
              <w:autoSpaceDE w:val="0"/>
              <w:rPr>
                <w:rFonts w:eastAsia="Times New Roman CYR"/>
                <w:color w:val="000000"/>
              </w:rPr>
            </w:pPr>
          </w:p>
          <w:p w:rsidR="00EA2CF9" w:rsidRDefault="00EA2CF9" w:rsidP="005C3B74">
            <w:pPr>
              <w:pStyle w:val="10"/>
              <w:autoSpaceDE w:val="0"/>
              <w:rPr>
                <w:rFonts w:eastAsia="Times New Roman CYR"/>
                <w:color w:val="000000"/>
              </w:rPr>
            </w:pPr>
          </w:p>
          <w:p w:rsidR="00EA2CF9" w:rsidRPr="00900226" w:rsidRDefault="00EA2CF9" w:rsidP="005C3B74">
            <w:pPr>
              <w:pStyle w:val="10"/>
              <w:autoSpaceDE w:val="0"/>
              <w:rPr>
                <w:rFonts w:eastAsia="Times New Roman CYR"/>
                <w:color w:val="000000"/>
              </w:rPr>
            </w:pPr>
            <w:r w:rsidRPr="00900226">
              <w:rPr>
                <w:rFonts w:eastAsia="Times New Roman CYR"/>
                <w:color w:val="000000"/>
              </w:rPr>
              <w:t xml:space="preserve">Основание для </w:t>
            </w:r>
            <w:r>
              <w:rPr>
                <w:rFonts w:eastAsia="Times New Roman CYR"/>
                <w:color w:val="000000"/>
              </w:rPr>
              <w:t>перевода</w:t>
            </w:r>
          </w:p>
        </w:tc>
        <w:tc>
          <w:tcPr>
            <w:tcW w:w="3119" w:type="dxa"/>
            <w:tcBorders>
              <w:top w:val="single" w:sz="1" w:space="0" w:color="000000"/>
              <w:left w:val="single" w:sz="1" w:space="0" w:color="000000"/>
              <w:bottom w:val="single" w:sz="1" w:space="0" w:color="000000"/>
              <w:right w:val="single" w:sz="1" w:space="0" w:color="000000"/>
            </w:tcBorders>
            <w:shd w:val="clear" w:color="auto" w:fill="FFFFFF"/>
          </w:tcPr>
          <w:p w:rsidR="00EA2CF9" w:rsidRPr="00900226" w:rsidRDefault="00EA2CF9" w:rsidP="009C1306">
            <w:pPr>
              <w:pStyle w:val="10"/>
              <w:autoSpaceDE w:val="0"/>
              <w:jc w:val="center"/>
              <w:rPr>
                <w:rFonts w:eastAsia="Times New Roman CYR"/>
                <w:color w:val="000000"/>
              </w:rPr>
            </w:pPr>
            <w:r w:rsidRPr="00900226">
              <w:rPr>
                <w:rFonts w:eastAsia="Times New Roman CYR"/>
                <w:color w:val="000000"/>
              </w:rPr>
              <w:t>Выполнение переводных нормативов по ОФП и СФП</w:t>
            </w:r>
          </w:p>
        </w:tc>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EA2CF9" w:rsidRPr="00900226" w:rsidRDefault="00EA2CF9" w:rsidP="009C1306">
            <w:pPr>
              <w:pStyle w:val="10"/>
              <w:autoSpaceDE w:val="0"/>
              <w:jc w:val="center"/>
              <w:rPr>
                <w:rFonts w:eastAsia="Calibri"/>
              </w:rPr>
            </w:pPr>
            <w:r w:rsidRPr="00900226">
              <w:rPr>
                <w:rFonts w:eastAsia="Times New Roman CYR"/>
                <w:color w:val="000000"/>
              </w:rPr>
              <w:t>Выполнение переводных нормативов по ОФП и СФП</w:t>
            </w:r>
          </w:p>
        </w:tc>
      </w:tr>
      <w:tr w:rsidR="00EA2CF9" w:rsidRPr="00900226" w:rsidTr="005C3B74">
        <w:trPr>
          <w:trHeight w:val="1"/>
        </w:trPr>
        <w:tc>
          <w:tcPr>
            <w:tcW w:w="3118" w:type="dxa"/>
            <w:vMerge/>
            <w:tcBorders>
              <w:left w:val="single" w:sz="1" w:space="0" w:color="000000"/>
              <w:right w:val="single" w:sz="1" w:space="0" w:color="000000"/>
            </w:tcBorders>
            <w:shd w:val="clear" w:color="auto" w:fill="FFFFFF"/>
          </w:tcPr>
          <w:p w:rsidR="00EA2CF9" w:rsidRPr="00900226" w:rsidRDefault="00EA2CF9" w:rsidP="005C3B74">
            <w:pPr>
              <w:pStyle w:val="10"/>
              <w:autoSpaceDE w:val="0"/>
              <w:rPr>
                <w:rFonts w:eastAsia="Times New Roman CYR"/>
                <w:color w:val="000000"/>
              </w:rPr>
            </w:pPr>
          </w:p>
        </w:tc>
        <w:tc>
          <w:tcPr>
            <w:tcW w:w="3119" w:type="dxa"/>
            <w:tcBorders>
              <w:top w:val="single" w:sz="1" w:space="0" w:color="000000"/>
              <w:left w:val="single" w:sz="1" w:space="0" w:color="000000"/>
              <w:bottom w:val="single" w:sz="1" w:space="0" w:color="000000"/>
              <w:right w:val="single" w:sz="1" w:space="0" w:color="000000"/>
            </w:tcBorders>
            <w:shd w:val="clear" w:color="auto" w:fill="FFFFFF"/>
          </w:tcPr>
          <w:p w:rsidR="00EA2CF9" w:rsidRPr="00900226" w:rsidRDefault="00EA2CF9" w:rsidP="009C1306">
            <w:pPr>
              <w:pStyle w:val="10"/>
              <w:autoSpaceDE w:val="0"/>
              <w:jc w:val="center"/>
              <w:rPr>
                <w:rFonts w:eastAsia="Times New Roman CYR"/>
                <w:color w:val="000000"/>
              </w:rPr>
            </w:pPr>
            <w:r>
              <w:rPr>
                <w:rFonts w:eastAsia="Times New Roman CYR"/>
                <w:color w:val="000000"/>
              </w:rPr>
              <w:t>Юношеские разряды</w:t>
            </w:r>
          </w:p>
        </w:tc>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EA2CF9" w:rsidRPr="00900226" w:rsidRDefault="00EA2CF9" w:rsidP="009C1306">
            <w:pPr>
              <w:pStyle w:val="10"/>
              <w:autoSpaceDE w:val="0"/>
              <w:jc w:val="center"/>
              <w:rPr>
                <w:rFonts w:eastAsia="Times New Roman CYR"/>
                <w:color w:val="000000"/>
              </w:rPr>
            </w:pPr>
            <w:r>
              <w:rPr>
                <w:rFonts w:eastAsia="Times New Roman CYR"/>
                <w:color w:val="000000"/>
              </w:rPr>
              <w:t>Юношеские разряды</w:t>
            </w:r>
          </w:p>
        </w:tc>
      </w:tr>
      <w:tr w:rsidR="00EA2CF9" w:rsidRPr="00900226" w:rsidTr="005C3B74">
        <w:trPr>
          <w:trHeight w:val="250"/>
        </w:trPr>
        <w:tc>
          <w:tcPr>
            <w:tcW w:w="3118" w:type="dxa"/>
            <w:vMerge/>
            <w:tcBorders>
              <w:left w:val="single" w:sz="1" w:space="0" w:color="000000"/>
              <w:bottom w:val="single" w:sz="1" w:space="0" w:color="000000"/>
              <w:right w:val="single" w:sz="1" w:space="0" w:color="000000"/>
            </w:tcBorders>
            <w:shd w:val="clear" w:color="auto" w:fill="FFFFFF"/>
          </w:tcPr>
          <w:p w:rsidR="00EA2CF9" w:rsidRPr="004D7C4D" w:rsidRDefault="00EA2CF9" w:rsidP="005C3B74">
            <w:pPr>
              <w:pStyle w:val="10"/>
              <w:autoSpaceDE w:val="0"/>
              <w:spacing w:after="200" w:line="276" w:lineRule="auto"/>
              <w:rPr>
                <w:rFonts w:eastAsia="Calibri"/>
              </w:rPr>
            </w:pPr>
          </w:p>
        </w:tc>
        <w:tc>
          <w:tcPr>
            <w:tcW w:w="3119" w:type="dxa"/>
            <w:tcBorders>
              <w:top w:val="single" w:sz="1" w:space="0" w:color="000000"/>
              <w:left w:val="single" w:sz="1" w:space="0" w:color="000000"/>
              <w:bottom w:val="single" w:sz="1" w:space="0" w:color="000000"/>
              <w:right w:val="single" w:sz="1" w:space="0" w:color="000000"/>
            </w:tcBorders>
            <w:shd w:val="clear" w:color="auto" w:fill="FFFFFF"/>
          </w:tcPr>
          <w:p w:rsidR="00EA2CF9" w:rsidRDefault="00EA2CF9" w:rsidP="009C1306">
            <w:pPr>
              <w:pStyle w:val="10"/>
              <w:autoSpaceDE w:val="0"/>
              <w:jc w:val="center"/>
              <w:rPr>
                <w:rFonts w:eastAsia="Times New Roman CYR"/>
                <w:color w:val="000000"/>
              </w:rPr>
            </w:pPr>
            <w:r w:rsidRPr="00900226">
              <w:rPr>
                <w:rFonts w:eastAsia="Times New Roman CYR"/>
                <w:color w:val="000000"/>
              </w:rPr>
              <w:t>Участие в</w:t>
            </w:r>
            <w:r>
              <w:rPr>
                <w:rFonts w:eastAsia="Times New Roman CYR"/>
                <w:color w:val="000000"/>
              </w:rPr>
              <w:t xml:space="preserve"> районных</w:t>
            </w:r>
            <w:r w:rsidRPr="00900226">
              <w:rPr>
                <w:rFonts w:eastAsia="Times New Roman CYR"/>
                <w:color w:val="000000"/>
              </w:rPr>
              <w:t xml:space="preserve"> </w:t>
            </w:r>
            <w:r w:rsidR="00ED3C2F">
              <w:rPr>
                <w:rFonts w:eastAsia="Times New Roman CYR"/>
                <w:color w:val="000000"/>
              </w:rPr>
              <w:t>республиканских, региональных</w:t>
            </w:r>
            <w:r>
              <w:rPr>
                <w:rFonts w:eastAsia="Times New Roman CYR"/>
                <w:color w:val="000000"/>
              </w:rPr>
              <w:t>, всероссийских)</w:t>
            </w:r>
            <w:r w:rsidRPr="00900226">
              <w:rPr>
                <w:rFonts w:eastAsia="Times New Roman CYR"/>
                <w:color w:val="000000"/>
              </w:rPr>
              <w:t xml:space="preserve"> соревнованиях</w:t>
            </w:r>
          </w:p>
          <w:p w:rsidR="00EA2CF9" w:rsidRPr="00900226" w:rsidRDefault="00EA2CF9" w:rsidP="009C1306">
            <w:pPr>
              <w:pStyle w:val="10"/>
              <w:autoSpaceDE w:val="0"/>
              <w:jc w:val="center"/>
              <w:rPr>
                <w:rFonts w:eastAsia="Times New Roman CYR"/>
                <w:color w:val="000000"/>
              </w:rPr>
            </w:pPr>
            <w:r w:rsidRPr="00900226">
              <w:rPr>
                <w:rFonts w:eastAsia="Times New Roman CYR"/>
                <w:color w:val="000000"/>
              </w:rPr>
              <w:t xml:space="preserve">(не менее </w:t>
            </w:r>
            <w:r>
              <w:rPr>
                <w:rFonts w:eastAsia="Times New Roman CYR"/>
                <w:color w:val="000000"/>
              </w:rPr>
              <w:t>3</w:t>
            </w:r>
            <w:r w:rsidRPr="00900226">
              <w:rPr>
                <w:rFonts w:eastAsia="Times New Roman CYR"/>
                <w:color w:val="000000"/>
              </w:rPr>
              <w:t>-х )</w:t>
            </w:r>
          </w:p>
        </w:tc>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EA2CF9" w:rsidRDefault="00EA2CF9" w:rsidP="009C1306">
            <w:pPr>
              <w:pStyle w:val="10"/>
              <w:autoSpaceDE w:val="0"/>
              <w:jc w:val="center"/>
              <w:rPr>
                <w:rFonts w:eastAsia="Times New Roman CYR"/>
                <w:color w:val="000000"/>
              </w:rPr>
            </w:pPr>
            <w:r w:rsidRPr="00900226">
              <w:rPr>
                <w:rFonts w:eastAsia="Times New Roman CYR"/>
                <w:color w:val="000000"/>
              </w:rPr>
              <w:t>Участие в</w:t>
            </w:r>
            <w:r>
              <w:rPr>
                <w:rFonts w:eastAsia="Times New Roman CYR"/>
                <w:color w:val="000000"/>
              </w:rPr>
              <w:t xml:space="preserve"> районных</w:t>
            </w:r>
            <w:r w:rsidRPr="00900226">
              <w:rPr>
                <w:rFonts w:eastAsia="Times New Roman CYR"/>
                <w:color w:val="000000"/>
              </w:rPr>
              <w:t xml:space="preserve"> </w:t>
            </w:r>
            <w:r>
              <w:rPr>
                <w:rFonts w:eastAsia="Times New Roman CYR"/>
                <w:color w:val="000000"/>
              </w:rPr>
              <w:t>(</w:t>
            </w:r>
            <w:r w:rsidR="00ED3C2F">
              <w:rPr>
                <w:rFonts w:eastAsia="Times New Roman CYR"/>
                <w:color w:val="000000"/>
              </w:rPr>
              <w:t>республиканских, региональных</w:t>
            </w:r>
            <w:r>
              <w:rPr>
                <w:rFonts w:eastAsia="Times New Roman CYR"/>
                <w:color w:val="000000"/>
              </w:rPr>
              <w:t>, всероссийских)</w:t>
            </w:r>
            <w:r w:rsidRPr="00900226">
              <w:rPr>
                <w:rFonts w:eastAsia="Times New Roman CYR"/>
                <w:color w:val="000000"/>
              </w:rPr>
              <w:t xml:space="preserve"> соревнованиях</w:t>
            </w:r>
          </w:p>
          <w:p w:rsidR="00EA2CF9" w:rsidRPr="00900226" w:rsidRDefault="00EA2CF9" w:rsidP="009C1306">
            <w:pPr>
              <w:pStyle w:val="10"/>
              <w:autoSpaceDE w:val="0"/>
              <w:jc w:val="center"/>
              <w:rPr>
                <w:rFonts w:eastAsia="Times New Roman CYR"/>
                <w:color w:val="000000"/>
              </w:rPr>
            </w:pPr>
            <w:r w:rsidRPr="00900226">
              <w:rPr>
                <w:rFonts w:eastAsia="Times New Roman CYR"/>
                <w:color w:val="000000"/>
              </w:rPr>
              <w:t xml:space="preserve">(не менее </w:t>
            </w:r>
            <w:r>
              <w:rPr>
                <w:rFonts w:eastAsia="Times New Roman CYR"/>
                <w:color w:val="000000"/>
              </w:rPr>
              <w:t>4</w:t>
            </w:r>
            <w:r w:rsidRPr="00900226">
              <w:rPr>
                <w:rFonts w:eastAsia="Times New Roman CYR"/>
                <w:color w:val="000000"/>
              </w:rPr>
              <w:t>-х )</w:t>
            </w:r>
          </w:p>
        </w:tc>
      </w:tr>
      <w:tr w:rsidR="009C1306" w:rsidRPr="00900226" w:rsidTr="009C1306">
        <w:trPr>
          <w:trHeight w:val="1"/>
        </w:trPr>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5C3B74">
            <w:pPr>
              <w:pStyle w:val="10"/>
              <w:autoSpaceDE w:val="0"/>
              <w:rPr>
                <w:rFonts w:eastAsia="Times New Roman CYR"/>
                <w:color w:val="000000"/>
              </w:rPr>
            </w:pPr>
            <w:r w:rsidRPr="00900226">
              <w:rPr>
                <w:rFonts w:eastAsia="Times New Roman CYR"/>
                <w:color w:val="000000"/>
              </w:rPr>
              <w:t>Выполнение объема тренировочной нагрузки в % от  тренировочного плана</w:t>
            </w:r>
          </w:p>
        </w:tc>
        <w:tc>
          <w:tcPr>
            <w:tcW w:w="3119"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EA2CF9">
            <w:pPr>
              <w:pStyle w:val="10"/>
              <w:autoSpaceDE w:val="0"/>
              <w:jc w:val="center"/>
              <w:rPr>
                <w:rFonts w:eastAsia="Times New Roman CYR"/>
                <w:color w:val="000000"/>
              </w:rPr>
            </w:pPr>
            <w:r w:rsidRPr="00900226">
              <w:rPr>
                <w:rFonts w:eastAsia="Times New Roman CYR"/>
                <w:color w:val="000000"/>
              </w:rPr>
              <w:t>Не менее 9</w:t>
            </w:r>
            <w:r w:rsidR="00EA2CF9">
              <w:rPr>
                <w:rFonts w:eastAsia="Times New Roman CYR"/>
                <w:color w:val="000000"/>
              </w:rPr>
              <w:t>0</w:t>
            </w:r>
            <w:r w:rsidRPr="00900226">
              <w:rPr>
                <w:rFonts w:eastAsia="Times New Roman CYR"/>
                <w:color w:val="000000"/>
              </w:rPr>
              <w:t>%</w:t>
            </w:r>
          </w:p>
        </w:tc>
        <w:tc>
          <w:tcPr>
            <w:tcW w:w="3118" w:type="dxa"/>
            <w:tcBorders>
              <w:top w:val="single" w:sz="1" w:space="0" w:color="000000"/>
              <w:left w:val="single" w:sz="1" w:space="0" w:color="000000"/>
              <w:bottom w:val="single" w:sz="1" w:space="0" w:color="000000"/>
              <w:right w:val="single" w:sz="1" w:space="0" w:color="000000"/>
            </w:tcBorders>
            <w:shd w:val="clear" w:color="auto" w:fill="FFFFFF"/>
          </w:tcPr>
          <w:p w:rsidR="009C1306" w:rsidRPr="00900226" w:rsidRDefault="009C1306" w:rsidP="00EA2CF9">
            <w:pPr>
              <w:pStyle w:val="10"/>
              <w:autoSpaceDE w:val="0"/>
              <w:jc w:val="center"/>
              <w:rPr>
                <w:rFonts w:eastAsia="Times New Roman CYR"/>
                <w:color w:val="000000"/>
              </w:rPr>
            </w:pPr>
            <w:r w:rsidRPr="00900226">
              <w:rPr>
                <w:rFonts w:eastAsia="Times New Roman CYR"/>
                <w:color w:val="000000"/>
              </w:rPr>
              <w:t>Не менее 9</w:t>
            </w:r>
            <w:r w:rsidR="00EA2CF9">
              <w:rPr>
                <w:rFonts w:eastAsia="Times New Roman CYR"/>
                <w:color w:val="000000"/>
              </w:rPr>
              <w:t>0</w:t>
            </w:r>
            <w:r w:rsidRPr="00900226">
              <w:rPr>
                <w:rFonts w:eastAsia="Times New Roman CYR"/>
                <w:color w:val="000000"/>
              </w:rPr>
              <w:t>%</w:t>
            </w:r>
          </w:p>
        </w:tc>
      </w:tr>
    </w:tbl>
    <w:p w:rsidR="005A6285" w:rsidRDefault="005A6285" w:rsidP="00294AB6">
      <w:pPr>
        <w:rPr>
          <w:b/>
          <w:bCs/>
          <w:color w:val="000000"/>
        </w:rPr>
      </w:pPr>
    </w:p>
    <w:p w:rsidR="00C50939" w:rsidRDefault="009863F9" w:rsidP="00C50939">
      <w:pPr>
        <w:rPr>
          <w:color w:val="994806"/>
        </w:rPr>
      </w:pPr>
      <w:r w:rsidRPr="001712D6">
        <w:rPr>
          <w:b/>
          <w:bCs/>
          <w:color w:val="000000"/>
          <w:sz w:val="22"/>
          <w:szCs w:val="22"/>
        </w:rPr>
        <w:t>5</w:t>
      </w:r>
      <w:r w:rsidR="00294AB6" w:rsidRPr="001712D6">
        <w:rPr>
          <w:b/>
          <w:bCs/>
          <w:color w:val="000000"/>
          <w:sz w:val="22"/>
          <w:szCs w:val="22"/>
        </w:rPr>
        <w:t xml:space="preserve">.3. </w:t>
      </w:r>
      <w:r w:rsidR="00C50939" w:rsidRPr="00C50939">
        <w:rPr>
          <w:b/>
          <w:bCs/>
          <w:color w:val="000000"/>
          <w:sz w:val="22"/>
          <w:szCs w:val="22"/>
        </w:rPr>
        <w:t>Приемные,</w:t>
      </w:r>
      <w:r w:rsidR="00C50939">
        <w:rPr>
          <w:b/>
          <w:bCs/>
          <w:color w:val="000000"/>
          <w:sz w:val="22"/>
          <w:szCs w:val="22"/>
        </w:rPr>
        <w:t xml:space="preserve"> </w:t>
      </w:r>
      <w:r w:rsidR="00C50939">
        <w:rPr>
          <w:rFonts w:ascii="Times New Roman,Bold" w:hAnsi="Times New Roman,Bold" w:cs="Times New Roman,Bold"/>
          <w:b/>
          <w:bCs/>
          <w:color w:val="000000"/>
          <w:sz w:val="22"/>
          <w:szCs w:val="22"/>
        </w:rPr>
        <w:t>к</w:t>
      </w:r>
      <w:r w:rsidR="00294AB6" w:rsidRPr="001712D6">
        <w:rPr>
          <w:rFonts w:ascii="Times New Roman,Bold" w:hAnsi="Times New Roman,Bold" w:cs="Times New Roman,Bold"/>
          <w:b/>
          <w:bCs/>
          <w:color w:val="000000"/>
          <w:sz w:val="22"/>
          <w:szCs w:val="22"/>
        </w:rPr>
        <w:t>онтрольные упражнения и нормативы</w:t>
      </w:r>
      <w:r w:rsidR="00294AB6" w:rsidRPr="00DD3E0E">
        <w:rPr>
          <w:rFonts w:ascii="Times New Roman,Bold" w:hAnsi="Times New Roman,Bold" w:cs="Times New Roman,Bold"/>
          <w:b/>
          <w:bCs/>
          <w:color w:val="000000"/>
        </w:rPr>
        <w:t xml:space="preserve"> </w:t>
      </w:r>
      <w:r w:rsidR="00294AB6" w:rsidRPr="00DD3E0E">
        <w:rPr>
          <w:color w:val="000000"/>
        </w:rPr>
        <w:t>для промежуточной оценки результатов освоения Программы на 1 этапе (начальной подготовки) и перевода в группы на 2 этап (тренировочный этап</w:t>
      </w:r>
      <w:r w:rsidR="00294AB6" w:rsidRPr="00DD3E0E">
        <w:rPr>
          <w:b/>
          <w:bCs/>
          <w:color w:val="000000"/>
        </w:rPr>
        <w:t>)</w:t>
      </w:r>
      <w:r w:rsidR="00294AB6" w:rsidRPr="00DD3E0E">
        <w:rPr>
          <w:color w:val="000000"/>
        </w:rPr>
        <w:t xml:space="preserve">, представлены </w:t>
      </w:r>
      <w:r w:rsidR="00294AB6" w:rsidRPr="00A027DC">
        <w:t xml:space="preserve">в таблице </w:t>
      </w:r>
      <w:r w:rsidR="00C50939" w:rsidRPr="00A027DC">
        <w:t>1-5</w:t>
      </w:r>
    </w:p>
    <w:p w:rsidR="00C50939" w:rsidRPr="00A027DC" w:rsidRDefault="00C50939" w:rsidP="00C50939">
      <w:pPr>
        <w:autoSpaceDE w:val="0"/>
        <w:autoSpaceDN w:val="0"/>
        <w:adjustRightInd w:val="0"/>
        <w:jc w:val="right"/>
      </w:pPr>
      <w:r w:rsidRPr="00A027DC">
        <w:t>Таблица 1</w:t>
      </w:r>
    </w:p>
    <w:p w:rsidR="00C50939" w:rsidRPr="00636B73" w:rsidRDefault="00C50939" w:rsidP="00C50939">
      <w:pPr>
        <w:autoSpaceDE w:val="0"/>
        <w:autoSpaceDN w:val="0"/>
        <w:adjustRightInd w:val="0"/>
        <w:jc w:val="center"/>
        <w:rPr>
          <w:b/>
          <w:bCs/>
          <w:color w:val="000000"/>
        </w:rPr>
      </w:pPr>
      <w:r>
        <w:rPr>
          <w:b/>
          <w:bCs/>
          <w:color w:val="000000"/>
        </w:rPr>
        <w:t>П</w:t>
      </w:r>
      <w:r w:rsidRPr="00636B73">
        <w:rPr>
          <w:b/>
          <w:bCs/>
          <w:color w:val="000000"/>
        </w:rPr>
        <w:t>риёмные  нормативы</w:t>
      </w:r>
      <w:r>
        <w:rPr>
          <w:b/>
          <w:bCs/>
          <w:color w:val="000000"/>
        </w:rPr>
        <w:t xml:space="preserve"> </w:t>
      </w:r>
      <w:r w:rsidRPr="00636B73">
        <w:rPr>
          <w:b/>
          <w:bCs/>
          <w:color w:val="000000"/>
        </w:rPr>
        <w:t>по общей физической подготовке</w:t>
      </w:r>
    </w:p>
    <w:p w:rsidR="00C50939" w:rsidRPr="00636B73" w:rsidRDefault="00C50939" w:rsidP="00C50939">
      <w:pPr>
        <w:autoSpaceDE w:val="0"/>
        <w:autoSpaceDN w:val="0"/>
        <w:adjustRightInd w:val="0"/>
        <w:jc w:val="center"/>
        <w:rPr>
          <w:b/>
          <w:bCs/>
          <w:color w:val="000000"/>
        </w:rPr>
      </w:pPr>
      <w:r w:rsidRPr="00636B73">
        <w:rPr>
          <w:b/>
          <w:bCs/>
          <w:color w:val="000000"/>
        </w:rPr>
        <w:t>для зачисления учащихся в группы начальной подготовки 1 года обучения</w:t>
      </w:r>
    </w:p>
    <w:p w:rsidR="00C50939" w:rsidRDefault="00C50939" w:rsidP="00C50939">
      <w:pPr>
        <w:pStyle w:val="af0"/>
        <w:rPr>
          <w:rFonts w:ascii="Times New Roman" w:hAnsi="Times New Roman" w:cs="Times New Roman"/>
          <w:color w:val="000000"/>
          <w:sz w:val="24"/>
          <w:szCs w:val="24"/>
        </w:rPr>
      </w:pPr>
      <w:r w:rsidRPr="00636B7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по предпрофессиональной программе (10-11 лет)</w:t>
      </w:r>
    </w:p>
    <w:tbl>
      <w:tblPr>
        <w:tblStyle w:val="af2"/>
        <w:tblpPr w:leftFromText="180" w:rightFromText="180" w:vertAnchor="text" w:horzAnchor="margin" w:tblpXSpec="center" w:tblpY="21"/>
        <w:tblOverlap w:val="never"/>
        <w:tblW w:w="0" w:type="auto"/>
        <w:tblLook w:val="04A0"/>
      </w:tblPr>
      <w:tblGrid>
        <w:gridCol w:w="2126"/>
        <w:gridCol w:w="851"/>
        <w:gridCol w:w="1134"/>
        <w:gridCol w:w="1134"/>
        <w:gridCol w:w="1134"/>
        <w:gridCol w:w="1134"/>
      </w:tblGrid>
      <w:tr w:rsidR="00C50939" w:rsidTr="002E3565">
        <w:tc>
          <w:tcPr>
            <w:tcW w:w="2126" w:type="dxa"/>
            <w:vMerge w:val="restart"/>
          </w:tcPr>
          <w:p w:rsidR="00C50939" w:rsidRPr="00EF2210" w:rsidRDefault="00C50939" w:rsidP="002E3565">
            <w:pPr>
              <w:pStyle w:val="af0"/>
              <w:rPr>
                <w:rFonts w:ascii="Times New Roman" w:hAnsi="Times New Roman" w:cs="Times New Roman"/>
                <w:color w:val="000000"/>
                <w:sz w:val="24"/>
                <w:szCs w:val="24"/>
              </w:rPr>
            </w:pPr>
            <w:r w:rsidRPr="00EF2210">
              <w:rPr>
                <w:rFonts w:ascii="Times New Roman" w:hAnsi="Times New Roman" w:cs="Times New Roman"/>
                <w:color w:val="000000"/>
                <w:sz w:val="24"/>
                <w:szCs w:val="24"/>
              </w:rPr>
              <w:t>Виды тестов</w:t>
            </w:r>
          </w:p>
        </w:tc>
        <w:tc>
          <w:tcPr>
            <w:tcW w:w="851" w:type="dxa"/>
            <w:vMerge w:val="restart"/>
          </w:tcPr>
          <w:p w:rsidR="00C50939" w:rsidRPr="00EF2210" w:rsidRDefault="00C50939" w:rsidP="002E3565">
            <w:pPr>
              <w:pStyle w:val="af0"/>
              <w:jc w:val="left"/>
              <w:rPr>
                <w:rFonts w:ascii="Times New Roman" w:hAnsi="Times New Roman" w:cs="Times New Roman"/>
                <w:color w:val="000000"/>
                <w:sz w:val="24"/>
                <w:szCs w:val="24"/>
              </w:rPr>
            </w:pPr>
            <w:r w:rsidRPr="00EF2210">
              <w:rPr>
                <w:rFonts w:ascii="Times New Roman" w:hAnsi="Times New Roman" w:cs="Times New Roman"/>
                <w:color w:val="000000"/>
                <w:sz w:val="24"/>
                <w:szCs w:val="24"/>
              </w:rPr>
              <w:t>Балл</w:t>
            </w:r>
          </w:p>
        </w:tc>
        <w:tc>
          <w:tcPr>
            <w:tcW w:w="4536" w:type="dxa"/>
            <w:gridSpan w:val="4"/>
          </w:tcPr>
          <w:p w:rsidR="00C50939" w:rsidRDefault="00C50939" w:rsidP="002E3565">
            <w:pPr>
              <w:pStyle w:val="af0"/>
              <w:rPr>
                <w:rFonts w:ascii="Times New Roman" w:hAnsi="Times New Roman" w:cs="Times New Roman"/>
                <w:color w:val="000000"/>
                <w:sz w:val="24"/>
                <w:szCs w:val="24"/>
              </w:rPr>
            </w:pPr>
            <w:r>
              <w:rPr>
                <w:rFonts w:ascii="Times New Roman" w:hAnsi="Times New Roman" w:cs="Times New Roman"/>
                <w:color w:val="000000"/>
                <w:sz w:val="24"/>
                <w:szCs w:val="24"/>
              </w:rPr>
              <w:t>Количество лет/ норматив</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vMerge/>
          </w:tcPr>
          <w:p w:rsidR="00C50939" w:rsidRDefault="00C50939" w:rsidP="002E3565">
            <w:pPr>
              <w:pStyle w:val="af0"/>
              <w:rPr>
                <w:rFonts w:ascii="Times New Roman" w:hAnsi="Times New Roman" w:cs="Times New Roman"/>
                <w:color w:val="000000"/>
                <w:sz w:val="24"/>
                <w:szCs w:val="24"/>
              </w:rPr>
            </w:pPr>
          </w:p>
        </w:tc>
        <w:tc>
          <w:tcPr>
            <w:tcW w:w="2268" w:type="dxa"/>
            <w:gridSpan w:val="2"/>
          </w:tcPr>
          <w:p w:rsidR="00C50939" w:rsidRDefault="00C50939" w:rsidP="002E3565">
            <w:pPr>
              <w:pStyle w:val="af0"/>
              <w:rPr>
                <w:rFonts w:ascii="Times New Roman" w:hAnsi="Times New Roman" w:cs="Times New Roman"/>
                <w:color w:val="000000"/>
                <w:sz w:val="24"/>
                <w:szCs w:val="24"/>
              </w:rPr>
            </w:pPr>
            <w:r>
              <w:rPr>
                <w:rFonts w:ascii="Times New Roman" w:hAnsi="Times New Roman" w:cs="Times New Roman"/>
                <w:color w:val="000000"/>
                <w:sz w:val="24"/>
                <w:szCs w:val="24"/>
              </w:rPr>
              <w:t>мальчики</w:t>
            </w:r>
          </w:p>
        </w:tc>
        <w:tc>
          <w:tcPr>
            <w:tcW w:w="2268" w:type="dxa"/>
            <w:gridSpan w:val="2"/>
          </w:tcPr>
          <w:p w:rsidR="00C50939" w:rsidRDefault="00C50939" w:rsidP="002E3565">
            <w:pPr>
              <w:pStyle w:val="af0"/>
              <w:rPr>
                <w:rFonts w:ascii="Times New Roman" w:hAnsi="Times New Roman" w:cs="Times New Roman"/>
                <w:color w:val="000000"/>
                <w:sz w:val="24"/>
                <w:szCs w:val="24"/>
              </w:rPr>
            </w:pPr>
            <w:r>
              <w:rPr>
                <w:rFonts w:ascii="Times New Roman" w:hAnsi="Times New Roman" w:cs="Times New Roman"/>
                <w:color w:val="000000"/>
                <w:sz w:val="24"/>
                <w:szCs w:val="24"/>
              </w:rPr>
              <w:t>девочки</w:t>
            </w:r>
          </w:p>
        </w:tc>
      </w:tr>
      <w:tr w:rsidR="00C50939" w:rsidTr="002E3565">
        <w:tc>
          <w:tcPr>
            <w:tcW w:w="2126" w:type="dxa"/>
            <w:vMerge w:val="restart"/>
          </w:tcPr>
          <w:p w:rsidR="00C50939" w:rsidRDefault="00C50939" w:rsidP="002E3565">
            <w:pPr>
              <w:pStyle w:val="af0"/>
              <w:rPr>
                <w:rFonts w:ascii="Times New Roman" w:hAnsi="Times New Roman" w:cs="Times New Roman"/>
                <w:b w:val="0"/>
                <w:color w:val="000000"/>
                <w:sz w:val="24"/>
                <w:szCs w:val="24"/>
              </w:rPr>
            </w:pPr>
          </w:p>
          <w:p w:rsidR="00C50939" w:rsidRDefault="00C50939" w:rsidP="002E3565">
            <w:pPr>
              <w:pStyle w:val="af0"/>
              <w:rPr>
                <w:rFonts w:ascii="Times New Roman" w:hAnsi="Times New Roman" w:cs="Times New Roman"/>
                <w:color w:val="000000"/>
                <w:sz w:val="24"/>
                <w:szCs w:val="24"/>
              </w:rPr>
            </w:pPr>
            <w:r>
              <w:rPr>
                <w:rFonts w:ascii="Times New Roman" w:hAnsi="Times New Roman" w:cs="Times New Roman"/>
                <w:b w:val="0"/>
                <w:color w:val="000000"/>
                <w:sz w:val="24"/>
                <w:szCs w:val="24"/>
              </w:rPr>
              <w:t>Без 30м (сек)</w:t>
            </w:r>
          </w:p>
        </w:tc>
        <w:tc>
          <w:tcPr>
            <w:tcW w:w="851" w:type="dxa"/>
          </w:tcPr>
          <w:p w:rsidR="00C50939" w:rsidRDefault="00C50939" w:rsidP="002E3565">
            <w:pPr>
              <w:pStyle w:val="af0"/>
              <w:rPr>
                <w:rFonts w:ascii="Times New Roman" w:hAnsi="Times New Roman" w:cs="Times New Roman"/>
                <w:color w:val="000000"/>
                <w:sz w:val="24"/>
                <w:szCs w:val="24"/>
              </w:rPr>
            </w:pPr>
          </w:p>
        </w:tc>
        <w:tc>
          <w:tcPr>
            <w:tcW w:w="1134" w:type="dxa"/>
            <w:vAlign w:val="center"/>
          </w:tcPr>
          <w:p w:rsidR="00C50939" w:rsidRPr="00EF2210" w:rsidRDefault="00C50939" w:rsidP="002E3565">
            <w:pPr>
              <w:pStyle w:val="af0"/>
              <w:rPr>
                <w:rFonts w:ascii="Times New Roman" w:hAnsi="Times New Roman" w:cs="Times New Roman"/>
                <w:color w:val="000000"/>
                <w:sz w:val="24"/>
                <w:szCs w:val="24"/>
              </w:rPr>
            </w:pPr>
            <w:r w:rsidRPr="00EF2210">
              <w:rPr>
                <w:rFonts w:ascii="Times New Roman" w:hAnsi="Times New Roman" w:cs="Times New Roman"/>
                <w:color w:val="000000"/>
                <w:sz w:val="24"/>
                <w:szCs w:val="24"/>
              </w:rPr>
              <w:t>10</w:t>
            </w:r>
          </w:p>
        </w:tc>
        <w:tc>
          <w:tcPr>
            <w:tcW w:w="1134" w:type="dxa"/>
            <w:vAlign w:val="center"/>
          </w:tcPr>
          <w:p w:rsidR="00C50939" w:rsidRPr="00EF2210" w:rsidRDefault="00C50939" w:rsidP="002E3565">
            <w:pPr>
              <w:pStyle w:val="af0"/>
              <w:rPr>
                <w:rFonts w:ascii="Times New Roman" w:hAnsi="Times New Roman" w:cs="Times New Roman"/>
                <w:color w:val="000000"/>
                <w:sz w:val="24"/>
                <w:szCs w:val="24"/>
              </w:rPr>
            </w:pPr>
            <w:r w:rsidRPr="00EF2210">
              <w:rPr>
                <w:rFonts w:ascii="Times New Roman" w:hAnsi="Times New Roman" w:cs="Times New Roman"/>
                <w:color w:val="000000"/>
                <w:sz w:val="24"/>
                <w:szCs w:val="24"/>
              </w:rPr>
              <w:t>11</w:t>
            </w:r>
          </w:p>
        </w:tc>
        <w:tc>
          <w:tcPr>
            <w:tcW w:w="1134" w:type="dxa"/>
            <w:vAlign w:val="center"/>
          </w:tcPr>
          <w:p w:rsidR="00C50939" w:rsidRPr="00EF2210" w:rsidRDefault="00C50939" w:rsidP="002E3565">
            <w:pPr>
              <w:pStyle w:val="af0"/>
              <w:rPr>
                <w:rFonts w:ascii="Times New Roman" w:hAnsi="Times New Roman" w:cs="Times New Roman"/>
                <w:color w:val="000000"/>
                <w:sz w:val="24"/>
                <w:szCs w:val="24"/>
              </w:rPr>
            </w:pPr>
            <w:r w:rsidRPr="00EF2210">
              <w:rPr>
                <w:rFonts w:ascii="Times New Roman" w:hAnsi="Times New Roman" w:cs="Times New Roman"/>
                <w:color w:val="000000"/>
                <w:sz w:val="24"/>
                <w:szCs w:val="24"/>
              </w:rPr>
              <w:t>10</w:t>
            </w:r>
          </w:p>
        </w:tc>
        <w:tc>
          <w:tcPr>
            <w:tcW w:w="1134" w:type="dxa"/>
            <w:vAlign w:val="center"/>
          </w:tcPr>
          <w:p w:rsidR="00C50939" w:rsidRPr="00EF2210" w:rsidRDefault="00C50939" w:rsidP="002E3565">
            <w:pPr>
              <w:pStyle w:val="af0"/>
              <w:rPr>
                <w:rFonts w:ascii="Times New Roman" w:hAnsi="Times New Roman" w:cs="Times New Roman"/>
                <w:color w:val="000000"/>
                <w:sz w:val="24"/>
                <w:szCs w:val="24"/>
              </w:rPr>
            </w:pPr>
            <w:r w:rsidRPr="00EF2210">
              <w:rPr>
                <w:rFonts w:ascii="Times New Roman" w:hAnsi="Times New Roman" w:cs="Times New Roman"/>
                <w:color w:val="000000"/>
                <w:sz w:val="24"/>
                <w:szCs w:val="24"/>
              </w:rPr>
              <w:t>11</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5.0</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5.2</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5.1</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4</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5.4</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5.3</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5.6</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5.4</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3</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5.8</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5.7</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6.0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5.9</w:t>
            </w:r>
          </w:p>
        </w:tc>
      </w:tr>
      <w:tr w:rsidR="00C50939" w:rsidTr="002E3565">
        <w:tc>
          <w:tcPr>
            <w:tcW w:w="2126" w:type="dxa"/>
            <w:vMerge w:val="restart"/>
          </w:tcPr>
          <w:p w:rsidR="00C50939" w:rsidRDefault="00C50939" w:rsidP="002E3565">
            <w:pPr>
              <w:pStyle w:val="af0"/>
              <w:rPr>
                <w:rFonts w:ascii="Times New Roman" w:hAnsi="Times New Roman" w:cs="Times New Roman"/>
                <w:color w:val="000000"/>
                <w:sz w:val="24"/>
                <w:szCs w:val="24"/>
              </w:rPr>
            </w:pPr>
            <w:r>
              <w:rPr>
                <w:rFonts w:ascii="Times New Roman" w:hAnsi="Times New Roman" w:cs="Times New Roman"/>
                <w:b w:val="0"/>
                <w:color w:val="000000"/>
                <w:sz w:val="24"/>
                <w:szCs w:val="24"/>
              </w:rPr>
              <w:t>Бег 1000м (мин)</w:t>
            </w: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5.00</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4.50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5.20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5.10</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4</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5.30</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5.20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5.50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5.35</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3</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6.10</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5.50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6.30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6.15</w:t>
            </w:r>
          </w:p>
        </w:tc>
      </w:tr>
      <w:tr w:rsidR="00C50939" w:rsidTr="002E3565">
        <w:tc>
          <w:tcPr>
            <w:tcW w:w="2126" w:type="dxa"/>
            <w:vMerge w:val="restart"/>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Прыжок в длину с места (см)</w:t>
            </w: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170</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180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150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160</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4</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155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170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140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145</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3</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145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155</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130</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135</w:t>
            </w:r>
          </w:p>
        </w:tc>
      </w:tr>
      <w:tr w:rsidR="00C50939" w:rsidTr="002E3565">
        <w:tc>
          <w:tcPr>
            <w:tcW w:w="2126" w:type="dxa"/>
            <w:vMerge w:val="restart"/>
          </w:tcPr>
          <w:p w:rsidR="00C50939" w:rsidRDefault="00C50939" w:rsidP="002E3565">
            <w:pPr>
              <w:pStyle w:val="af0"/>
              <w:rPr>
                <w:rFonts w:ascii="Times New Roman" w:hAnsi="Times New Roman" w:cs="Times New Roman"/>
                <w:color w:val="000000"/>
                <w:sz w:val="24"/>
                <w:szCs w:val="24"/>
              </w:rPr>
            </w:pPr>
            <w:r>
              <w:rPr>
                <w:rFonts w:ascii="Times New Roman" w:hAnsi="Times New Roman" w:cs="Times New Roman"/>
                <w:b w:val="0"/>
                <w:color w:val="000000"/>
                <w:sz w:val="24"/>
                <w:szCs w:val="24"/>
              </w:rPr>
              <w:t>Подтягивание из виса на перекладине (раз)</w:t>
            </w: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7</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8</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11</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13</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4</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6</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7</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9</w:t>
            </w:r>
          </w:p>
        </w:tc>
      </w:tr>
      <w:tr w:rsidR="00C50939" w:rsidTr="002E3565">
        <w:tc>
          <w:tcPr>
            <w:tcW w:w="2126" w:type="dxa"/>
            <w:vMerge/>
          </w:tcPr>
          <w:p w:rsidR="00C50939" w:rsidRDefault="00C50939" w:rsidP="002E3565">
            <w:pPr>
              <w:pStyle w:val="af0"/>
              <w:rPr>
                <w:rFonts w:ascii="Times New Roman" w:hAnsi="Times New Roman" w:cs="Times New Roman"/>
                <w:color w:val="000000"/>
                <w:sz w:val="24"/>
                <w:szCs w:val="24"/>
              </w:rPr>
            </w:pPr>
          </w:p>
        </w:tc>
        <w:tc>
          <w:tcPr>
            <w:tcW w:w="851" w:type="dxa"/>
          </w:tcPr>
          <w:p w:rsidR="00C50939" w:rsidRPr="00504DDB" w:rsidRDefault="00C50939" w:rsidP="002E3565">
            <w:pPr>
              <w:pStyle w:val="af0"/>
              <w:rPr>
                <w:rFonts w:ascii="Times New Roman" w:hAnsi="Times New Roman" w:cs="Times New Roman"/>
                <w:b w:val="0"/>
                <w:color w:val="000000"/>
                <w:sz w:val="24"/>
                <w:szCs w:val="24"/>
              </w:rPr>
            </w:pPr>
            <w:r>
              <w:rPr>
                <w:rFonts w:ascii="Times New Roman" w:hAnsi="Times New Roman" w:cs="Times New Roman"/>
                <w:b w:val="0"/>
                <w:color w:val="000000"/>
                <w:sz w:val="24"/>
                <w:szCs w:val="24"/>
              </w:rPr>
              <w:t>3</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2</w:t>
            </w:r>
          </w:p>
        </w:tc>
        <w:tc>
          <w:tcPr>
            <w:tcW w:w="1134" w:type="dxa"/>
            <w:vAlign w:val="center"/>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3</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4</w:t>
            </w:r>
          </w:p>
        </w:tc>
        <w:tc>
          <w:tcPr>
            <w:tcW w:w="1134" w:type="dxa"/>
          </w:tcPr>
          <w:p w:rsidR="00C50939" w:rsidRPr="00EF2210" w:rsidRDefault="00C50939" w:rsidP="002E3565">
            <w:pPr>
              <w:pStyle w:val="af0"/>
              <w:rPr>
                <w:rFonts w:ascii="Times New Roman" w:hAnsi="Times New Roman" w:cs="Times New Roman"/>
                <w:b w:val="0"/>
                <w:color w:val="000000"/>
                <w:sz w:val="24"/>
                <w:szCs w:val="24"/>
              </w:rPr>
            </w:pPr>
            <w:r w:rsidRPr="00EF2210">
              <w:rPr>
                <w:rFonts w:ascii="Times New Roman" w:hAnsi="Times New Roman" w:cs="Times New Roman"/>
                <w:b w:val="0"/>
                <w:color w:val="000000"/>
                <w:sz w:val="24"/>
                <w:szCs w:val="24"/>
              </w:rPr>
              <w:t>5</w:t>
            </w:r>
          </w:p>
        </w:tc>
      </w:tr>
    </w:tbl>
    <w:p w:rsidR="00C50939" w:rsidRPr="00A027DC" w:rsidRDefault="00C50939" w:rsidP="00C50939">
      <w:pPr>
        <w:pStyle w:val="af0"/>
        <w:jc w:val="left"/>
        <w:rPr>
          <w:rFonts w:ascii="Times New Roman" w:hAnsi="Times New Roman" w:cs="Times New Roman"/>
          <w:b w:val="0"/>
          <w:i/>
          <w:color w:val="000000"/>
          <w:sz w:val="24"/>
          <w:szCs w:val="24"/>
        </w:rPr>
      </w:pPr>
      <w:r>
        <w:rPr>
          <w:rFonts w:ascii="Times New Roman" w:hAnsi="Times New Roman" w:cs="Times New Roman"/>
          <w:color w:val="000000"/>
          <w:sz w:val="24"/>
          <w:szCs w:val="24"/>
        </w:rPr>
        <w:br w:type="textWrapping" w:clear="all"/>
      </w:r>
      <w:r w:rsidRPr="00A027DC">
        <w:rPr>
          <w:rFonts w:ascii="Times New Roman" w:hAnsi="Times New Roman" w:cs="Times New Roman"/>
          <w:b w:val="0"/>
          <w:i/>
          <w:color w:val="000000"/>
          <w:sz w:val="24"/>
          <w:szCs w:val="24"/>
        </w:rPr>
        <w:t xml:space="preserve">                     Проходной балл - не менее 12 баллов</w:t>
      </w:r>
    </w:p>
    <w:p w:rsidR="009863F9" w:rsidRPr="00A027DC" w:rsidRDefault="009863F9" w:rsidP="009863F9">
      <w:pPr>
        <w:jc w:val="right"/>
        <w:rPr>
          <w:sz w:val="28"/>
          <w:szCs w:val="28"/>
        </w:rPr>
      </w:pPr>
      <w:r w:rsidRPr="00A027DC">
        <w:t xml:space="preserve">Таблица </w:t>
      </w:r>
      <w:r w:rsidR="00C50939" w:rsidRPr="00A027DC">
        <w:t>2</w:t>
      </w:r>
    </w:p>
    <w:p w:rsidR="009863F9" w:rsidRPr="007F027E" w:rsidRDefault="009863F9" w:rsidP="009863F9">
      <w:pPr>
        <w:shd w:val="clear" w:color="auto" w:fill="FFFFFF"/>
        <w:tabs>
          <w:tab w:val="left" w:pos="840"/>
        </w:tabs>
        <w:jc w:val="center"/>
        <w:rPr>
          <w:spacing w:val="1"/>
        </w:rPr>
      </w:pPr>
      <w:r w:rsidRPr="007F027E">
        <w:rPr>
          <w:b/>
          <w:bCs/>
        </w:rPr>
        <w:t>Контрольно-переводные нормативы по ОФП (мальчики, юноши)</w:t>
      </w:r>
    </w:p>
    <w:tbl>
      <w:tblPr>
        <w:tblW w:w="0" w:type="auto"/>
        <w:tblCellSpacing w:w="0" w:type="dxa"/>
        <w:tblInd w:w="100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547"/>
        <w:gridCol w:w="650"/>
        <w:gridCol w:w="700"/>
        <w:gridCol w:w="684"/>
        <w:gridCol w:w="567"/>
        <w:gridCol w:w="592"/>
        <w:gridCol w:w="684"/>
        <w:gridCol w:w="592"/>
        <w:gridCol w:w="709"/>
        <w:gridCol w:w="708"/>
        <w:gridCol w:w="709"/>
      </w:tblGrid>
      <w:tr w:rsidR="009863F9" w:rsidRPr="00B6494B" w:rsidTr="00A027DC">
        <w:trPr>
          <w:trHeight w:val="271"/>
          <w:tblCellSpacing w:w="0" w:type="dxa"/>
        </w:trPr>
        <w:tc>
          <w:tcPr>
            <w:tcW w:w="2547" w:type="dxa"/>
            <w:vMerge w:val="restart"/>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 </w:t>
            </w:r>
          </w:p>
          <w:p w:rsidR="009863F9" w:rsidRPr="00B6494B" w:rsidRDefault="009863F9" w:rsidP="005C3B74">
            <w:pPr>
              <w:jc w:val="center"/>
            </w:pPr>
            <w:r w:rsidRPr="00B6494B">
              <w:rPr>
                <w:bCs/>
              </w:rPr>
              <w:t>Виды тестов</w:t>
            </w:r>
          </w:p>
        </w:tc>
        <w:tc>
          <w:tcPr>
            <w:tcW w:w="650" w:type="dxa"/>
            <w:vMerge w:val="restart"/>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 </w:t>
            </w:r>
          </w:p>
          <w:p w:rsidR="009863F9" w:rsidRPr="00B6494B" w:rsidRDefault="009863F9" w:rsidP="005C3B74">
            <w:pPr>
              <w:jc w:val="center"/>
            </w:pPr>
            <w:r w:rsidRPr="00B6494B">
              <w:rPr>
                <w:bCs/>
              </w:rPr>
              <w:t>балл</w:t>
            </w:r>
          </w:p>
        </w:tc>
        <w:tc>
          <w:tcPr>
            <w:tcW w:w="5945" w:type="dxa"/>
            <w:gridSpan w:val="9"/>
            <w:tcBorders>
              <w:top w:val="single" w:sz="4" w:space="0" w:color="auto"/>
              <w:left w:val="single" w:sz="4" w:space="0" w:color="auto"/>
              <w:bottom w:val="single" w:sz="4" w:space="0" w:color="auto"/>
              <w:right w:val="single" w:sz="4" w:space="0" w:color="auto"/>
            </w:tcBorders>
            <w:shd w:val="clear" w:color="auto" w:fill="auto"/>
          </w:tcPr>
          <w:p w:rsidR="009863F9" w:rsidRPr="00B6494B" w:rsidRDefault="009863F9" w:rsidP="005C3B74">
            <w:pPr>
              <w:jc w:val="center"/>
            </w:pPr>
            <w:r w:rsidRPr="00B6494B">
              <w:t>Количество лет</w:t>
            </w:r>
          </w:p>
        </w:tc>
      </w:tr>
      <w:tr w:rsidR="009863F9" w:rsidRPr="00B6494B" w:rsidTr="00A027DC">
        <w:trPr>
          <w:trHeight w:val="115"/>
          <w:tblCellSpacing w:w="0" w:type="dxa"/>
        </w:trPr>
        <w:tc>
          <w:tcPr>
            <w:tcW w:w="2547" w:type="dxa"/>
            <w:vMerge/>
            <w:tcBorders>
              <w:top w:val="outset" w:sz="6" w:space="0" w:color="auto"/>
              <w:left w:val="single" w:sz="4" w:space="0" w:color="auto"/>
              <w:bottom w:val="single" w:sz="4" w:space="0" w:color="auto"/>
              <w:right w:val="single" w:sz="4" w:space="0" w:color="auto"/>
            </w:tcBorders>
            <w:vAlign w:val="center"/>
          </w:tcPr>
          <w:p w:rsidR="009863F9" w:rsidRPr="00B6494B" w:rsidRDefault="009863F9" w:rsidP="005C3B74">
            <w:pPr>
              <w:jc w:val="center"/>
            </w:pPr>
          </w:p>
        </w:tc>
        <w:tc>
          <w:tcPr>
            <w:tcW w:w="0" w:type="auto"/>
            <w:vMerge/>
            <w:tcBorders>
              <w:top w:val="outset" w:sz="6" w:space="0" w:color="auto"/>
              <w:left w:val="single" w:sz="4" w:space="0" w:color="auto"/>
              <w:bottom w:val="single" w:sz="4" w:space="0" w:color="auto"/>
              <w:right w:val="single" w:sz="4" w:space="0" w:color="auto"/>
            </w:tcBorders>
            <w:vAlign w:val="center"/>
          </w:tcPr>
          <w:p w:rsidR="009863F9" w:rsidRPr="00B6494B" w:rsidRDefault="009863F9" w:rsidP="005C3B74">
            <w:pPr>
              <w:jc w:val="center"/>
            </w:pPr>
          </w:p>
        </w:tc>
        <w:tc>
          <w:tcPr>
            <w:tcW w:w="700" w:type="dxa"/>
            <w:tcBorders>
              <w:top w:val="single" w:sz="4" w:space="0" w:color="auto"/>
              <w:left w:val="single" w:sz="4"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10</w:t>
            </w:r>
          </w:p>
        </w:tc>
        <w:tc>
          <w:tcPr>
            <w:tcW w:w="684"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11</w:t>
            </w:r>
          </w:p>
        </w:tc>
        <w:tc>
          <w:tcPr>
            <w:tcW w:w="567"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12</w:t>
            </w:r>
          </w:p>
        </w:tc>
        <w:tc>
          <w:tcPr>
            <w:tcW w:w="592"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13</w:t>
            </w:r>
          </w:p>
        </w:tc>
        <w:tc>
          <w:tcPr>
            <w:tcW w:w="684"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14</w:t>
            </w:r>
          </w:p>
        </w:tc>
        <w:tc>
          <w:tcPr>
            <w:tcW w:w="592"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15</w:t>
            </w:r>
          </w:p>
        </w:tc>
        <w:tc>
          <w:tcPr>
            <w:tcW w:w="709"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16</w:t>
            </w:r>
          </w:p>
        </w:tc>
        <w:tc>
          <w:tcPr>
            <w:tcW w:w="708" w:type="dxa"/>
            <w:tcBorders>
              <w:top w:val="single" w:sz="4" w:space="0" w:color="auto"/>
              <w:left w:val="outset" w:sz="6" w:space="0" w:color="auto"/>
              <w:bottom w:val="outset" w:sz="6" w:space="0" w:color="auto"/>
              <w:right w:val="outset" w:sz="6" w:space="0" w:color="auto"/>
            </w:tcBorders>
          </w:tcPr>
          <w:p w:rsidR="009863F9" w:rsidRPr="001712D6" w:rsidRDefault="009863F9" w:rsidP="005C3B74">
            <w:pPr>
              <w:jc w:val="center"/>
              <w:rPr>
                <w:sz w:val="20"/>
                <w:szCs w:val="20"/>
              </w:rPr>
            </w:pPr>
            <w:r w:rsidRPr="001712D6">
              <w:rPr>
                <w:bCs/>
                <w:sz w:val="20"/>
                <w:szCs w:val="20"/>
              </w:rPr>
              <w:t>17</w:t>
            </w:r>
          </w:p>
        </w:tc>
        <w:tc>
          <w:tcPr>
            <w:tcW w:w="709" w:type="dxa"/>
            <w:tcBorders>
              <w:top w:val="single" w:sz="4" w:space="0" w:color="auto"/>
              <w:left w:val="outset" w:sz="6" w:space="0" w:color="auto"/>
              <w:bottom w:val="outset" w:sz="6" w:space="0" w:color="auto"/>
              <w:right w:val="single" w:sz="4" w:space="0" w:color="auto"/>
            </w:tcBorders>
          </w:tcPr>
          <w:p w:rsidR="009863F9" w:rsidRPr="001712D6" w:rsidRDefault="009863F9" w:rsidP="005C3B74">
            <w:pPr>
              <w:jc w:val="center"/>
              <w:rPr>
                <w:sz w:val="20"/>
                <w:szCs w:val="20"/>
              </w:rPr>
            </w:pPr>
            <w:r w:rsidRPr="001712D6">
              <w:rPr>
                <w:bCs/>
                <w:sz w:val="20"/>
                <w:szCs w:val="20"/>
              </w:rPr>
              <w:t>18</w:t>
            </w:r>
          </w:p>
        </w:tc>
      </w:tr>
      <w:tr w:rsidR="009863F9" w:rsidRPr="00B6494B" w:rsidTr="00A027DC">
        <w:trPr>
          <w:trHeight w:val="90"/>
          <w:tblCellSpacing w:w="0" w:type="dxa"/>
        </w:trPr>
        <w:tc>
          <w:tcPr>
            <w:tcW w:w="2547" w:type="dxa"/>
            <w:vMerge w:val="restart"/>
            <w:tcBorders>
              <w:top w:val="outset" w:sz="6" w:space="0" w:color="auto"/>
              <w:left w:val="single" w:sz="4" w:space="0" w:color="auto"/>
              <w:bottom w:val="outset" w:sz="6" w:space="0" w:color="auto"/>
              <w:right w:val="single" w:sz="4" w:space="0" w:color="auto"/>
            </w:tcBorders>
          </w:tcPr>
          <w:p w:rsidR="009863F9" w:rsidRPr="00B6494B" w:rsidRDefault="009863F9" w:rsidP="005C3B74">
            <w:pPr>
              <w:jc w:val="center"/>
            </w:pPr>
            <w:r w:rsidRPr="00B6494B">
              <w:rPr>
                <w:bCs/>
              </w:rPr>
              <w:t xml:space="preserve">Бег 30 м. (сек)            </w:t>
            </w:r>
          </w:p>
          <w:p w:rsidR="009863F9" w:rsidRPr="007F027E" w:rsidRDefault="009863F9" w:rsidP="005C3B74">
            <w:pPr>
              <w:jc w:val="center"/>
              <w:rPr>
                <w:u w:val="single"/>
              </w:rPr>
            </w:pPr>
            <w:r w:rsidRPr="00B6494B">
              <w:rPr>
                <w:bCs/>
              </w:rPr>
              <w:t> </w:t>
            </w:r>
            <w:r w:rsidRPr="00B6494B">
              <w:rPr>
                <w:bCs/>
                <w:u w:val="single"/>
              </w:rPr>
              <w:t>Скорость</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5</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5.0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5.0</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4.9</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4.8</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4.7</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4.5</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4.4</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4.3</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4.2</w:t>
            </w:r>
          </w:p>
        </w:tc>
      </w:tr>
      <w:tr w:rsidR="009863F9" w:rsidRPr="00B6494B" w:rsidTr="00A027DC">
        <w:trPr>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4</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5.4</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5.3</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5.2</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5.1</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4.7</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4.6</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4.5</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4.4</w:t>
            </w:r>
          </w:p>
        </w:tc>
      </w:tr>
      <w:tr w:rsidR="009863F9" w:rsidRPr="00B6494B" w:rsidTr="00A027DC">
        <w:trPr>
          <w:trHeight w:val="282"/>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3</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5.8</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5.7</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5.6</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5.4</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5.1</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4.9</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4.8</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4.6</w:t>
            </w:r>
          </w:p>
        </w:tc>
      </w:tr>
      <w:tr w:rsidR="009863F9" w:rsidRPr="00B6494B" w:rsidTr="00A027DC">
        <w:trPr>
          <w:tblCellSpacing w:w="0" w:type="dxa"/>
        </w:trPr>
        <w:tc>
          <w:tcPr>
            <w:tcW w:w="2547" w:type="dxa"/>
            <w:vMerge w:val="restart"/>
            <w:tcBorders>
              <w:top w:val="outset" w:sz="6" w:space="0" w:color="auto"/>
              <w:left w:val="single" w:sz="4" w:space="0" w:color="auto"/>
              <w:bottom w:val="outset" w:sz="6" w:space="0" w:color="auto"/>
              <w:right w:val="single" w:sz="4" w:space="0" w:color="auto"/>
            </w:tcBorders>
          </w:tcPr>
          <w:p w:rsidR="009863F9" w:rsidRPr="00B6494B" w:rsidRDefault="009863F9" w:rsidP="005C3B74">
            <w:pPr>
              <w:jc w:val="center"/>
              <w:rPr>
                <w:bCs/>
              </w:rPr>
            </w:pPr>
            <w:r w:rsidRPr="00B6494B">
              <w:rPr>
                <w:bCs/>
              </w:rPr>
              <w:t xml:space="preserve">Бег 1000м. (сек)                            </w:t>
            </w:r>
          </w:p>
          <w:p w:rsidR="009863F9" w:rsidRPr="00B6494B" w:rsidRDefault="009863F9" w:rsidP="005C3B74">
            <w:pPr>
              <w:jc w:val="center"/>
              <w:rPr>
                <w:u w:val="single"/>
              </w:rPr>
            </w:pPr>
            <w:r w:rsidRPr="00B6494B">
              <w:rPr>
                <w:bCs/>
                <w:u w:val="single"/>
              </w:rPr>
              <w:t>Выносливость</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5</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5.00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4.50</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4.35</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4.20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3.50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3.45</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3.25</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3.20</w:t>
            </w:r>
          </w:p>
        </w:tc>
      </w:tr>
      <w:tr w:rsidR="009863F9" w:rsidRPr="00B6494B" w:rsidTr="00A027DC">
        <w:trPr>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4</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5.30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5.20</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5.00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4.50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4.30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4.20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4.00</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3.50</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3.40</w:t>
            </w:r>
          </w:p>
        </w:tc>
      </w:tr>
      <w:tr w:rsidR="009863F9" w:rsidRPr="00B6494B" w:rsidTr="00A027DC">
        <w:trPr>
          <w:trHeight w:val="112"/>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3</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6.10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5.50</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5.40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5.20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5.10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5.00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4.40</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4.30</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4.20</w:t>
            </w:r>
          </w:p>
        </w:tc>
      </w:tr>
      <w:tr w:rsidR="009863F9" w:rsidRPr="00B6494B" w:rsidTr="00A027DC">
        <w:trPr>
          <w:tblCellSpacing w:w="0" w:type="dxa"/>
        </w:trPr>
        <w:tc>
          <w:tcPr>
            <w:tcW w:w="2547" w:type="dxa"/>
            <w:vMerge w:val="restart"/>
            <w:tcBorders>
              <w:top w:val="outset" w:sz="6" w:space="0" w:color="auto"/>
              <w:left w:val="single" w:sz="4" w:space="0" w:color="auto"/>
              <w:bottom w:val="outset" w:sz="6" w:space="0" w:color="auto"/>
              <w:right w:val="single" w:sz="4" w:space="0" w:color="auto"/>
            </w:tcBorders>
          </w:tcPr>
          <w:p w:rsidR="009863F9" w:rsidRPr="00B6494B" w:rsidRDefault="009863F9" w:rsidP="005C3B74">
            <w:pPr>
              <w:jc w:val="center"/>
              <w:rPr>
                <w:bCs/>
              </w:rPr>
            </w:pPr>
            <w:r w:rsidRPr="00B6494B">
              <w:rPr>
                <w:bCs/>
              </w:rPr>
              <w:t xml:space="preserve">Прыжок в длину с места (см)     </w:t>
            </w:r>
          </w:p>
          <w:p w:rsidR="009863F9" w:rsidRPr="00B6494B" w:rsidRDefault="009863F9" w:rsidP="005C3B74">
            <w:pPr>
              <w:jc w:val="center"/>
            </w:pPr>
            <w:r w:rsidRPr="00B6494B">
              <w:rPr>
                <w:bCs/>
                <w:u w:val="single"/>
              </w:rPr>
              <w:t>Скоростно-силовое</w:t>
            </w:r>
            <w:r w:rsidRPr="00B6494B">
              <w:rPr>
                <w:bCs/>
              </w:rPr>
              <w:t xml:space="preserve"> качество                                                                                                   </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5</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170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180</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190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195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215</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230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245</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260</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270</w:t>
            </w:r>
          </w:p>
        </w:tc>
      </w:tr>
      <w:tr w:rsidR="009863F9" w:rsidRPr="00B6494B" w:rsidTr="00A027DC">
        <w:trPr>
          <w:trHeight w:val="79"/>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4</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155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170</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180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185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200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215</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230</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245</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255</w:t>
            </w:r>
          </w:p>
        </w:tc>
      </w:tr>
      <w:tr w:rsidR="009863F9" w:rsidRPr="00B6494B" w:rsidTr="00A027DC">
        <w:trPr>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3</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145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155</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160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165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170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180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210</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220</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230</w:t>
            </w:r>
          </w:p>
        </w:tc>
      </w:tr>
      <w:tr w:rsidR="009863F9" w:rsidRPr="00B6494B" w:rsidTr="00A027DC">
        <w:trPr>
          <w:trHeight w:val="65"/>
          <w:tblCellSpacing w:w="0" w:type="dxa"/>
        </w:trPr>
        <w:tc>
          <w:tcPr>
            <w:tcW w:w="2547" w:type="dxa"/>
            <w:vMerge w:val="restart"/>
            <w:tcBorders>
              <w:top w:val="outset" w:sz="6" w:space="0" w:color="auto"/>
              <w:left w:val="single" w:sz="4" w:space="0" w:color="auto"/>
              <w:bottom w:val="outset" w:sz="6" w:space="0" w:color="auto"/>
              <w:right w:val="single" w:sz="4" w:space="0" w:color="auto"/>
            </w:tcBorders>
          </w:tcPr>
          <w:p w:rsidR="009863F9" w:rsidRPr="00B6494B" w:rsidRDefault="009863F9" w:rsidP="005C3B74">
            <w:pPr>
              <w:jc w:val="center"/>
            </w:pPr>
            <w:r w:rsidRPr="00B6494B">
              <w:rPr>
                <w:bCs/>
              </w:rPr>
              <w:t>Подтягивание из виса на перекладине (раз)</w:t>
            </w:r>
          </w:p>
          <w:p w:rsidR="009863F9" w:rsidRPr="00B6494B" w:rsidRDefault="009863F9" w:rsidP="005C3B74">
            <w:pPr>
              <w:jc w:val="center"/>
              <w:rPr>
                <w:u w:val="single"/>
              </w:rPr>
            </w:pPr>
            <w:r w:rsidRPr="00B6494B">
              <w:rPr>
                <w:bCs/>
              </w:rPr>
              <w:t> </w:t>
            </w:r>
            <w:r w:rsidRPr="00B6494B">
              <w:rPr>
                <w:bCs/>
                <w:u w:val="single"/>
              </w:rPr>
              <w:t>Сила</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5</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7</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8</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9</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11</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12</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13</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14</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15</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16</w:t>
            </w:r>
          </w:p>
        </w:tc>
      </w:tr>
      <w:tr w:rsidR="009863F9" w:rsidRPr="00B6494B" w:rsidTr="00A027DC">
        <w:trPr>
          <w:trHeight w:val="164"/>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4</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6</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7</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8</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9</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11</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12</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13</w:t>
            </w:r>
          </w:p>
        </w:tc>
      </w:tr>
      <w:tr w:rsidR="009863F9" w:rsidRPr="00B6494B" w:rsidTr="00A027DC">
        <w:trPr>
          <w:trHeight w:val="65"/>
          <w:tblCellSpacing w:w="0" w:type="dxa"/>
        </w:trPr>
        <w:tc>
          <w:tcPr>
            <w:tcW w:w="2547" w:type="dxa"/>
            <w:vMerge/>
            <w:tcBorders>
              <w:top w:val="outset" w:sz="6" w:space="0" w:color="auto"/>
              <w:left w:val="single" w:sz="4" w:space="0" w:color="auto"/>
              <w:bottom w:val="outset" w:sz="6" w:space="0" w:color="auto"/>
              <w:right w:val="single" w:sz="4" w:space="0" w:color="auto"/>
            </w:tcBorders>
            <w:vAlign w:val="center"/>
          </w:tcPr>
          <w:p w:rsidR="009863F9" w:rsidRPr="00B6494B" w:rsidRDefault="009863F9" w:rsidP="005C3B74">
            <w:pPr>
              <w:jc w:val="center"/>
            </w:pP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pPr>
            <w:r w:rsidRPr="00B6494B">
              <w:rPr>
                <w:bCs/>
              </w:rPr>
              <w:t>3</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2</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5</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7</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9</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10</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11</w:t>
            </w:r>
          </w:p>
        </w:tc>
      </w:tr>
      <w:tr w:rsidR="009863F9" w:rsidRPr="00B6494B" w:rsidTr="00A027DC">
        <w:trPr>
          <w:trHeight w:val="101"/>
          <w:tblCellSpacing w:w="0" w:type="dxa"/>
        </w:trPr>
        <w:tc>
          <w:tcPr>
            <w:tcW w:w="2547" w:type="dxa"/>
            <w:tcBorders>
              <w:top w:val="single" w:sz="4" w:space="0" w:color="auto"/>
              <w:left w:val="single" w:sz="4" w:space="0" w:color="auto"/>
              <w:right w:val="single" w:sz="4" w:space="0" w:color="auto"/>
            </w:tcBorders>
            <w:vAlign w:val="center"/>
          </w:tcPr>
          <w:p w:rsidR="009863F9" w:rsidRPr="00B6494B" w:rsidRDefault="009863F9" w:rsidP="005C3B74">
            <w:pPr>
              <w:jc w:val="center"/>
            </w:pPr>
            <w:r w:rsidRPr="00B6494B">
              <w:t xml:space="preserve"> Сгибание и разгибание рук   </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rPr>
                <w:bCs/>
              </w:rPr>
            </w:pPr>
            <w:r w:rsidRPr="00B6494B">
              <w:rPr>
                <w:bCs/>
              </w:rPr>
              <w:t>5</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35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35</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35</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44</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45</w:t>
            </w:r>
          </w:p>
        </w:tc>
      </w:tr>
      <w:tr w:rsidR="009863F9" w:rsidRPr="00B6494B" w:rsidTr="00A027DC">
        <w:trPr>
          <w:trHeight w:val="65"/>
          <w:tblCellSpacing w:w="0" w:type="dxa"/>
        </w:trPr>
        <w:tc>
          <w:tcPr>
            <w:tcW w:w="2547" w:type="dxa"/>
            <w:tcBorders>
              <w:left w:val="single" w:sz="4" w:space="0" w:color="auto"/>
              <w:right w:val="single" w:sz="4" w:space="0" w:color="auto"/>
            </w:tcBorders>
            <w:vAlign w:val="center"/>
          </w:tcPr>
          <w:p w:rsidR="009863F9" w:rsidRPr="00B6494B" w:rsidRDefault="009863F9" w:rsidP="005C3B74">
            <w:pPr>
              <w:jc w:val="center"/>
            </w:pPr>
            <w:r w:rsidRPr="00B6494B">
              <w:t>В упоре лежа</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rPr>
                <w:bCs/>
              </w:rPr>
            </w:pPr>
            <w:r w:rsidRPr="00B6494B">
              <w:rPr>
                <w:bCs/>
              </w:rPr>
              <w:t>4</w:t>
            </w:r>
          </w:p>
        </w:tc>
        <w:tc>
          <w:tcPr>
            <w:tcW w:w="700" w:type="dxa"/>
            <w:tcBorders>
              <w:top w:val="outset" w:sz="6" w:space="0" w:color="auto"/>
              <w:left w:val="single" w:sz="4" w:space="0" w:color="auto"/>
              <w:bottom w:val="outset" w:sz="6" w:space="0" w:color="auto"/>
              <w:right w:val="outset" w:sz="6" w:space="0" w:color="auto"/>
            </w:tcBorders>
          </w:tcPr>
          <w:p w:rsidR="009863F9" w:rsidRPr="00B6494B" w:rsidRDefault="009863F9" w:rsidP="005C3B74">
            <w:pPr>
              <w:jc w:val="center"/>
            </w:pPr>
            <w:r w:rsidRPr="00B6494B">
              <w:t>24</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25</w:t>
            </w:r>
          </w:p>
        </w:tc>
        <w:tc>
          <w:tcPr>
            <w:tcW w:w="567"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23</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35</w:t>
            </w:r>
          </w:p>
        </w:tc>
        <w:tc>
          <w:tcPr>
            <w:tcW w:w="684"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37</w:t>
            </w:r>
          </w:p>
        </w:tc>
        <w:tc>
          <w:tcPr>
            <w:tcW w:w="592"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36</w:t>
            </w:r>
          </w:p>
        </w:tc>
        <w:tc>
          <w:tcPr>
            <w:tcW w:w="709"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35</w:t>
            </w:r>
          </w:p>
        </w:tc>
        <w:tc>
          <w:tcPr>
            <w:tcW w:w="708" w:type="dxa"/>
            <w:tcBorders>
              <w:top w:val="outset" w:sz="6" w:space="0" w:color="auto"/>
              <w:left w:val="outset" w:sz="6" w:space="0" w:color="auto"/>
              <w:bottom w:val="outset" w:sz="6" w:space="0" w:color="auto"/>
              <w:right w:val="outset" w:sz="6" w:space="0" w:color="auto"/>
            </w:tcBorders>
          </w:tcPr>
          <w:p w:rsidR="009863F9" w:rsidRPr="00B6494B" w:rsidRDefault="009863F9" w:rsidP="005C3B74">
            <w:pPr>
              <w:jc w:val="center"/>
            </w:pPr>
            <w:r w:rsidRPr="00B6494B">
              <w:t>40</w:t>
            </w:r>
          </w:p>
        </w:tc>
        <w:tc>
          <w:tcPr>
            <w:tcW w:w="709" w:type="dxa"/>
            <w:tcBorders>
              <w:top w:val="outset" w:sz="6" w:space="0" w:color="auto"/>
              <w:left w:val="outset" w:sz="6" w:space="0" w:color="auto"/>
              <w:bottom w:val="outset" w:sz="6" w:space="0" w:color="auto"/>
              <w:right w:val="single" w:sz="4" w:space="0" w:color="auto"/>
            </w:tcBorders>
          </w:tcPr>
          <w:p w:rsidR="009863F9" w:rsidRPr="00B6494B" w:rsidRDefault="009863F9" w:rsidP="005C3B74">
            <w:pPr>
              <w:jc w:val="center"/>
            </w:pPr>
            <w:r w:rsidRPr="00B6494B">
              <w:t>40</w:t>
            </w:r>
          </w:p>
        </w:tc>
      </w:tr>
      <w:tr w:rsidR="009863F9" w:rsidRPr="00B6494B" w:rsidTr="00A027DC">
        <w:trPr>
          <w:trHeight w:val="65"/>
          <w:tblCellSpacing w:w="0" w:type="dxa"/>
        </w:trPr>
        <w:tc>
          <w:tcPr>
            <w:tcW w:w="2547" w:type="dxa"/>
            <w:tcBorders>
              <w:left w:val="single" w:sz="4" w:space="0" w:color="auto"/>
              <w:bottom w:val="single" w:sz="4" w:space="0" w:color="auto"/>
              <w:right w:val="single" w:sz="4" w:space="0" w:color="auto"/>
            </w:tcBorders>
            <w:vAlign w:val="center"/>
          </w:tcPr>
          <w:p w:rsidR="009863F9" w:rsidRPr="00B6494B" w:rsidRDefault="009863F9" w:rsidP="005C3B74">
            <w:pPr>
              <w:jc w:val="center"/>
              <w:rPr>
                <w:u w:val="single"/>
              </w:rPr>
            </w:pPr>
            <w:r w:rsidRPr="00B6494B">
              <w:rPr>
                <w:u w:val="single"/>
              </w:rPr>
              <w:t>Силовая выносливость</w:t>
            </w:r>
          </w:p>
        </w:tc>
        <w:tc>
          <w:tcPr>
            <w:tcW w:w="650" w:type="dxa"/>
            <w:tcBorders>
              <w:top w:val="single" w:sz="4" w:space="0" w:color="auto"/>
              <w:left w:val="single" w:sz="4" w:space="0" w:color="auto"/>
              <w:bottom w:val="single" w:sz="4" w:space="0" w:color="auto"/>
              <w:right w:val="single" w:sz="4" w:space="0" w:color="auto"/>
            </w:tcBorders>
          </w:tcPr>
          <w:p w:rsidR="009863F9" w:rsidRPr="00B6494B" w:rsidRDefault="009863F9" w:rsidP="005C3B74">
            <w:pPr>
              <w:jc w:val="center"/>
              <w:rPr>
                <w:bCs/>
              </w:rPr>
            </w:pPr>
            <w:r w:rsidRPr="00B6494B">
              <w:rPr>
                <w:bCs/>
              </w:rPr>
              <w:t>3</w:t>
            </w:r>
          </w:p>
        </w:tc>
        <w:tc>
          <w:tcPr>
            <w:tcW w:w="700" w:type="dxa"/>
            <w:tcBorders>
              <w:top w:val="outset" w:sz="6" w:space="0" w:color="auto"/>
              <w:left w:val="single" w:sz="4" w:space="0" w:color="auto"/>
              <w:bottom w:val="single" w:sz="4" w:space="0" w:color="auto"/>
              <w:right w:val="outset" w:sz="6" w:space="0" w:color="auto"/>
            </w:tcBorders>
          </w:tcPr>
          <w:p w:rsidR="009863F9" w:rsidRPr="00B6494B" w:rsidRDefault="009863F9" w:rsidP="005C3B74">
            <w:pPr>
              <w:jc w:val="center"/>
            </w:pPr>
            <w:r w:rsidRPr="00B6494B">
              <w:t>20</w:t>
            </w:r>
          </w:p>
        </w:tc>
        <w:tc>
          <w:tcPr>
            <w:tcW w:w="684"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20</w:t>
            </w:r>
          </w:p>
        </w:tc>
        <w:tc>
          <w:tcPr>
            <w:tcW w:w="567"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19</w:t>
            </w:r>
          </w:p>
        </w:tc>
        <w:tc>
          <w:tcPr>
            <w:tcW w:w="592"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30</w:t>
            </w:r>
          </w:p>
        </w:tc>
        <w:tc>
          <w:tcPr>
            <w:tcW w:w="684"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30</w:t>
            </w:r>
          </w:p>
        </w:tc>
        <w:tc>
          <w:tcPr>
            <w:tcW w:w="592"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33</w:t>
            </w:r>
          </w:p>
        </w:tc>
        <w:tc>
          <w:tcPr>
            <w:tcW w:w="709"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30</w:t>
            </w:r>
          </w:p>
        </w:tc>
        <w:tc>
          <w:tcPr>
            <w:tcW w:w="708" w:type="dxa"/>
            <w:tcBorders>
              <w:top w:val="outset" w:sz="6" w:space="0" w:color="auto"/>
              <w:left w:val="outset" w:sz="6" w:space="0" w:color="auto"/>
              <w:bottom w:val="single" w:sz="4" w:space="0" w:color="auto"/>
              <w:right w:val="outset" w:sz="6" w:space="0" w:color="auto"/>
            </w:tcBorders>
          </w:tcPr>
          <w:p w:rsidR="009863F9" w:rsidRPr="00B6494B" w:rsidRDefault="009863F9" w:rsidP="005C3B74">
            <w:pPr>
              <w:jc w:val="center"/>
            </w:pPr>
            <w:r w:rsidRPr="00B6494B">
              <w:t>35</w:t>
            </w:r>
          </w:p>
        </w:tc>
        <w:tc>
          <w:tcPr>
            <w:tcW w:w="709" w:type="dxa"/>
            <w:tcBorders>
              <w:top w:val="outset" w:sz="6" w:space="0" w:color="auto"/>
              <w:left w:val="outset" w:sz="6" w:space="0" w:color="auto"/>
              <w:bottom w:val="single" w:sz="4" w:space="0" w:color="auto"/>
              <w:right w:val="single" w:sz="4" w:space="0" w:color="auto"/>
            </w:tcBorders>
          </w:tcPr>
          <w:p w:rsidR="009863F9" w:rsidRPr="00B6494B" w:rsidRDefault="009863F9" w:rsidP="005C3B74">
            <w:pPr>
              <w:jc w:val="center"/>
            </w:pPr>
            <w:r w:rsidRPr="00B6494B">
              <w:t>35</w:t>
            </w:r>
          </w:p>
        </w:tc>
      </w:tr>
    </w:tbl>
    <w:p w:rsidR="00486D8D" w:rsidRPr="00A027DC" w:rsidRDefault="005A6285" w:rsidP="00C50939">
      <w:pPr>
        <w:jc w:val="right"/>
        <w:rPr>
          <w:sz w:val="28"/>
          <w:szCs w:val="28"/>
        </w:rPr>
      </w:pPr>
      <w:r w:rsidRPr="00A027DC">
        <w:t xml:space="preserve">Таблица </w:t>
      </w:r>
      <w:r w:rsidR="00C50939" w:rsidRPr="00A027DC">
        <w:t>3</w:t>
      </w:r>
    </w:p>
    <w:p w:rsidR="009863F9" w:rsidRDefault="009863F9" w:rsidP="009863F9">
      <w:pPr>
        <w:jc w:val="center"/>
        <w:rPr>
          <w:b/>
          <w:bCs/>
        </w:rPr>
      </w:pPr>
      <w:r w:rsidRPr="00E93543">
        <w:rPr>
          <w:b/>
          <w:bCs/>
        </w:rPr>
        <w:t>Контрольно-переводные нормативы по СФП</w:t>
      </w:r>
      <w:r>
        <w:rPr>
          <w:b/>
          <w:bCs/>
        </w:rPr>
        <w:t xml:space="preserve"> </w:t>
      </w:r>
      <w:r w:rsidRPr="00E93543">
        <w:rPr>
          <w:b/>
          <w:bCs/>
        </w:rPr>
        <w:t xml:space="preserve"> (мальчики, юноши)</w:t>
      </w:r>
    </w:p>
    <w:tbl>
      <w:tblPr>
        <w:tblStyle w:val="af2"/>
        <w:tblW w:w="0" w:type="auto"/>
        <w:tblInd w:w="1101" w:type="dxa"/>
        <w:tblLook w:val="04A0"/>
      </w:tblPr>
      <w:tblGrid>
        <w:gridCol w:w="3085"/>
        <w:gridCol w:w="1134"/>
        <w:gridCol w:w="850"/>
        <w:gridCol w:w="851"/>
        <w:gridCol w:w="850"/>
        <w:gridCol w:w="851"/>
        <w:gridCol w:w="789"/>
        <w:gridCol w:w="770"/>
      </w:tblGrid>
      <w:tr w:rsidR="001712D6" w:rsidTr="00A027DC">
        <w:tc>
          <w:tcPr>
            <w:tcW w:w="3085" w:type="dxa"/>
          </w:tcPr>
          <w:p w:rsidR="001712D6" w:rsidRDefault="001712D6" w:rsidP="009863F9">
            <w:pPr>
              <w:jc w:val="center"/>
              <w:rPr>
                <w:b/>
                <w:bCs/>
              </w:rPr>
            </w:pPr>
            <w:r w:rsidRPr="00B6494B">
              <w:rPr>
                <w:bCs/>
                <w:sz w:val="24"/>
                <w:szCs w:val="24"/>
              </w:rPr>
              <w:t>Виды тестов</w:t>
            </w:r>
          </w:p>
        </w:tc>
        <w:tc>
          <w:tcPr>
            <w:tcW w:w="1134" w:type="dxa"/>
          </w:tcPr>
          <w:p w:rsidR="001712D6" w:rsidRDefault="001712D6" w:rsidP="009863F9">
            <w:pPr>
              <w:jc w:val="center"/>
              <w:rPr>
                <w:b/>
                <w:bCs/>
              </w:rPr>
            </w:pPr>
            <w:r>
              <w:rPr>
                <w:b/>
                <w:bCs/>
              </w:rPr>
              <w:t>балл</w:t>
            </w:r>
          </w:p>
        </w:tc>
        <w:tc>
          <w:tcPr>
            <w:tcW w:w="4961" w:type="dxa"/>
            <w:gridSpan w:val="6"/>
          </w:tcPr>
          <w:p w:rsidR="001712D6" w:rsidRDefault="001712D6" w:rsidP="009863F9">
            <w:pPr>
              <w:jc w:val="center"/>
              <w:rPr>
                <w:b/>
                <w:bCs/>
              </w:rPr>
            </w:pPr>
            <w:r w:rsidRPr="00B6494B">
              <w:rPr>
                <w:bCs/>
                <w:sz w:val="24"/>
                <w:szCs w:val="24"/>
              </w:rPr>
              <w:t>Количество лет</w:t>
            </w:r>
            <w:r w:rsidR="00486D8D">
              <w:rPr>
                <w:bCs/>
                <w:sz w:val="24"/>
                <w:szCs w:val="24"/>
              </w:rPr>
              <w:t>/ норматив</w:t>
            </w:r>
          </w:p>
        </w:tc>
      </w:tr>
      <w:tr w:rsidR="001712D6" w:rsidTr="00A027DC">
        <w:tc>
          <w:tcPr>
            <w:tcW w:w="3085" w:type="dxa"/>
            <w:vMerge w:val="restart"/>
          </w:tcPr>
          <w:p w:rsidR="001712D6" w:rsidRDefault="001712D6" w:rsidP="009863F9">
            <w:pPr>
              <w:jc w:val="center"/>
              <w:rPr>
                <w:b/>
                <w:bCs/>
              </w:rPr>
            </w:pPr>
            <w:r w:rsidRPr="00B6494B">
              <w:rPr>
                <w:bCs/>
                <w:sz w:val="24"/>
                <w:szCs w:val="24"/>
              </w:rPr>
              <w:t>Нанесение боксерских ударов по боксерскому мешку 15 сек. (раз)</w:t>
            </w:r>
          </w:p>
        </w:tc>
        <w:tc>
          <w:tcPr>
            <w:tcW w:w="1134" w:type="dxa"/>
          </w:tcPr>
          <w:p w:rsidR="001712D6" w:rsidRPr="00B6494B" w:rsidRDefault="001712D6" w:rsidP="005C3B74">
            <w:pPr>
              <w:jc w:val="center"/>
              <w:rPr>
                <w:sz w:val="24"/>
                <w:szCs w:val="24"/>
              </w:rPr>
            </w:pPr>
          </w:p>
        </w:tc>
        <w:tc>
          <w:tcPr>
            <w:tcW w:w="850" w:type="dxa"/>
          </w:tcPr>
          <w:p w:rsidR="001712D6" w:rsidRPr="00B6494B" w:rsidRDefault="001712D6" w:rsidP="005C3B74">
            <w:pPr>
              <w:jc w:val="center"/>
              <w:rPr>
                <w:sz w:val="24"/>
                <w:szCs w:val="24"/>
              </w:rPr>
            </w:pPr>
            <w:r w:rsidRPr="00B6494B">
              <w:rPr>
                <w:bCs/>
                <w:sz w:val="24"/>
                <w:szCs w:val="24"/>
              </w:rPr>
              <w:t>13</w:t>
            </w:r>
          </w:p>
        </w:tc>
        <w:tc>
          <w:tcPr>
            <w:tcW w:w="851" w:type="dxa"/>
          </w:tcPr>
          <w:p w:rsidR="001712D6" w:rsidRPr="00B6494B" w:rsidRDefault="001712D6" w:rsidP="005C3B74">
            <w:pPr>
              <w:jc w:val="center"/>
              <w:rPr>
                <w:sz w:val="24"/>
                <w:szCs w:val="24"/>
              </w:rPr>
            </w:pPr>
            <w:r w:rsidRPr="00B6494B">
              <w:rPr>
                <w:bCs/>
                <w:sz w:val="24"/>
                <w:szCs w:val="24"/>
              </w:rPr>
              <w:t>14</w:t>
            </w:r>
          </w:p>
        </w:tc>
        <w:tc>
          <w:tcPr>
            <w:tcW w:w="850" w:type="dxa"/>
          </w:tcPr>
          <w:p w:rsidR="001712D6" w:rsidRPr="00B6494B" w:rsidRDefault="001712D6" w:rsidP="005C3B74">
            <w:pPr>
              <w:jc w:val="center"/>
              <w:rPr>
                <w:sz w:val="24"/>
                <w:szCs w:val="24"/>
              </w:rPr>
            </w:pPr>
            <w:r w:rsidRPr="00B6494B">
              <w:rPr>
                <w:bCs/>
                <w:sz w:val="24"/>
                <w:szCs w:val="24"/>
              </w:rPr>
              <w:t>15</w:t>
            </w:r>
          </w:p>
        </w:tc>
        <w:tc>
          <w:tcPr>
            <w:tcW w:w="851" w:type="dxa"/>
          </w:tcPr>
          <w:p w:rsidR="001712D6" w:rsidRPr="00B6494B" w:rsidRDefault="001712D6" w:rsidP="005C3B74">
            <w:pPr>
              <w:jc w:val="center"/>
              <w:rPr>
                <w:sz w:val="24"/>
                <w:szCs w:val="24"/>
              </w:rPr>
            </w:pPr>
            <w:r w:rsidRPr="00B6494B">
              <w:rPr>
                <w:bCs/>
                <w:sz w:val="24"/>
                <w:szCs w:val="24"/>
              </w:rPr>
              <w:t>16</w:t>
            </w:r>
          </w:p>
        </w:tc>
        <w:tc>
          <w:tcPr>
            <w:tcW w:w="789" w:type="dxa"/>
          </w:tcPr>
          <w:p w:rsidR="001712D6" w:rsidRPr="00B6494B" w:rsidRDefault="001712D6" w:rsidP="005C3B74">
            <w:pPr>
              <w:jc w:val="center"/>
              <w:rPr>
                <w:sz w:val="24"/>
                <w:szCs w:val="24"/>
              </w:rPr>
            </w:pPr>
            <w:r w:rsidRPr="00B6494B">
              <w:rPr>
                <w:bCs/>
                <w:sz w:val="24"/>
                <w:szCs w:val="24"/>
              </w:rPr>
              <w:t>17</w:t>
            </w:r>
          </w:p>
        </w:tc>
        <w:tc>
          <w:tcPr>
            <w:tcW w:w="770" w:type="dxa"/>
          </w:tcPr>
          <w:p w:rsidR="001712D6" w:rsidRPr="00B6494B" w:rsidRDefault="001712D6" w:rsidP="005C3B74">
            <w:pPr>
              <w:jc w:val="center"/>
              <w:rPr>
                <w:sz w:val="24"/>
                <w:szCs w:val="24"/>
              </w:rPr>
            </w:pPr>
            <w:r w:rsidRPr="00B6494B">
              <w:rPr>
                <w:bCs/>
                <w:sz w:val="24"/>
                <w:szCs w:val="24"/>
              </w:rPr>
              <w:t>18</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30</w:t>
            </w:r>
          </w:p>
        </w:tc>
        <w:tc>
          <w:tcPr>
            <w:tcW w:w="850" w:type="dxa"/>
          </w:tcPr>
          <w:p w:rsidR="001712D6" w:rsidRPr="00B6494B" w:rsidRDefault="001712D6" w:rsidP="005C3B74">
            <w:pPr>
              <w:jc w:val="center"/>
              <w:rPr>
                <w:sz w:val="24"/>
                <w:szCs w:val="24"/>
              </w:rPr>
            </w:pPr>
            <w:r w:rsidRPr="00B6494B">
              <w:rPr>
                <w:sz w:val="24"/>
                <w:szCs w:val="24"/>
              </w:rPr>
              <w:t>45</w:t>
            </w:r>
          </w:p>
        </w:tc>
        <w:tc>
          <w:tcPr>
            <w:tcW w:w="851" w:type="dxa"/>
          </w:tcPr>
          <w:p w:rsidR="001712D6" w:rsidRPr="00B6494B" w:rsidRDefault="001712D6" w:rsidP="005C3B74">
            <w:pPr>
              <w:jc w:val="center"/>
              <w:rPr>
                <w:sz w:val="24"/>
                <w:szCs w:val="24"/>
              </w:rPr>
            </w:pPr>
            <w:r w:rsidRPr="00B6494B">
              <w:rPr>
                <w:sz w:val="24"/>
                <w:szCs w:val="24"/>
              </w:rPr>
              <w:t>45</w:t>
            </w:r>
          </w:p>
        </w:tc>
        <w:tc>
          <w:tcPr>
            <w:tcW w:w="850" w:type="dxa"/>
          </w:tcPr>
          <w:p w:rsidR="001712D6" w:rsidRPr="00B6494B" w:rsidRDefault="001712D6" w:rsidP="005C3B74">
            <w:pPr>
              <w:jc w:val="center"/>
              <w:rPr>
                <w:sz w:val="24"/>
                <w:szCs w:val="24"/>
              </w:rPr>
            </w:pPr>
            <w:r w:rsidRPr="00B6494B">
              <w:rPr>
                <w:sz w:val="24"/>
                <w:szCs w:val="24"/>
              </w:rPr>
              <w:t>50</w:t>
            </w:r>
          </w:p>
        </w:tc>
        <w:tc>
          <w:tcPr>
            <w:tcW w:w="851" w:type="dxa"/>
          </w:tcPr>
          <w:p w:rsidR="001712D6" w:rsidRPr="00B6494B" w:rsidRDefault="001712D6" w:rsidP="005C3B74">
            <w:pPr>
              <w:jc w:val="center"/>
              <w:rPr>
                <w:sz w:val="24"/>
                <w:szCs w:val="24"/>
              </w:rPr>
            </w:pPr>
            <w:r w:rsidRPr="00B6494B">
              <w:rPr>
                <w:sz w:val="24"/>
                <w:szCs w:val="24"/>
              </w:rPr>
              <w:t>50</w:t>
            </w:r>
          </w:p>
        </w:tc>
        <w:tc>
          <w:tcPr>
            <w:tcW w:w="789" w:type="dxa"/>
          </w:tcPr>
          <w:p w:rsidR="001712D6" w:rsidRPr="00B6494B" w:rsidRDefault="001712D6" w:rsidP="005C3B74">
            <w:pPr>
              <w:jc w:val="center"/>
              <w:rPr>
                <w:sz w:val="24"/>
                <w:szCs w:val="24"/>
              </w:rPr>
            </w:pPr>
            <w:r w:rsidRPr="00B6494B">
              <w:rPr>
                <w:sz w:val="24"/>
                <w:szCs w:val="24"/>
              </w:rPr>
              <w:t>55</w:t>
            </w:r>
          </w:p>
        </w:tc>
        <w:tc>
          <w:tcPr>
            <w:tcW w:w="770" w:type="dxa"/>
          </w:tcPr>
          <w:p w:rsidR="001712D6" w:rsidRPr="00B6494B" w:rsidRDefault="001712D6" w:rsidP="005C3B74">
            <w:pPr>
              <w:jc w:val="center"/>
              <w:rPr>
                <w:sz w:val="24"/>
                <w:szCs w:val="24"/>
              </w:rPr>
            </w:pPr>
            <w:r w:rsidRPr="00B6494B">
              <w:rPr>
                <w:sz w:val="24"/>
                <w:szCs w:val="24"/>
              </w:rPr>
              <w:t>30</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25</w:t>
            </w:r>
          </w:p>
        </w:tc>
        <w:tc>
          <w:tcPr>
            <w:tcW w:w="850" w:type="dxa"/>
          </w:tcPr>
          <w:p w:rsidR="001712D6" w:rsidRPr="00B6494B" w:rsidRDefault="001712D6" w:rsidP="005C3B74">
            <w:pPr>
              <w:jc w:val="center"/>
              <w:rPr>
                <w:sz w:val="24"/>
                <w:szCs w:val="24"/>
              </w:rPr>
            </w:pPr>
            <w:r w:rsidRPr="00B6494B">
              <w:rPr>
                <w:sz w:val="24"/>
                <w:szCs w:val="24"/>
              </w:rPr>
              <w:t>35</w:t>
            </w:r>
          </w:p>
        </w:tc>
        <w:tc>
          <w:tcPr>
            <w:tcW w:w="851" w:type="dxa"/>
          </w:tcPr>
          <w:p w:rsidR="001712D6" w:rsidRPr="00B6494B" w:rsidRDefault="001712D6" w:rsidP="005C3B74">
            <w:pPr>
              <w:jc w:val="center"/>
              <w:rPr>
                <w:sz w:val="24"/>
                <w:szCs w:val="24"/>
              </w:rPr>
            </w:pPr>
            <w:r w:rsidRPr="00B6494B">
              <w:rPr>
                <w:sz w:val="24"/>
                <w:szCs w:val="24"/>
              </w:rPr>
              <w:t>35</w:t>
            </w:r>
          </w:p>
        </w:tc>
        <w:tc>
          <w:tcPr>
            <w:tcW w:w="850" w:type="dxa"/>
          </w:tcPr>
          <w:p w:rsidR="001712D6" w:rsidRPr="00B6494B" w:rsidRDefault="001712D6" w:rsidP="005C3B74">
            <w:pPr>
              <w:jc w:val="center"/>
              <w:rPr>
                <w:sz w:val="24"/>
                <w:szCs w:val="24"/>
              </w:rPr>
            </w:pPr>
            <w:r w:rsidRPr="00B6494B">
              <w:rPr>
                <w:sz w:val="24"/>
                <w:szCs w:val="24"/>
              </w:rPr>
              <w:t>40</w:t>
            </w:r>
          </w:p>
        </w:tc>
        <w:tc>
          <w:tcPr>
            <w:tcW w:w="851" w:type="dxa"/>
          </w:tcPr>
          <w:p w:rsidR="001712D6" w:rsidRPr="00B6494B" w:rsidRDefault="001712D6" w:rsidP="005C3B74">
            <w:pPr>
              <w:jc w:val="center"/>
              <w:rPr>
                <w:sz w:val="24"/>
                <w:szCs w:val="24"/>
              </w:rPr>
            </w:pPr>
            <w:r w:rsidRPr="00B6494B">
              <w:rPr>
                <w:sz w:val="24"/>
                <w:szCs w:val="24"/>
              </w:rPr>
              <w:t>40</w:t>
            </w:r>
          </w:p>
        </w:tc>
        <w:tc>
          <w:tcPr>
            <w:tcW w:w="789" w:type="dxa"/>
          </w:tcPr>
          <w:p w:rsidR="001712D6" w:rsidRPr="00B6494B" w:rsidRDefault="001712D6" w:rsidP="005C3B74">
            <w:pPr>
              <w:jc w:val="center"/>
              <w:rPr>
                <w:sz w:val="24"/>
                <w:szCs w:val="24"/>
              </w:rPr>
            </w:pPr>
            <w:r w:rsidRPr="00B6494B">
              <w:rPr>
                <w:sz w:val="24"/>
                <w:szCs w:val="24"/>
              </w:rPr>
              <w:t>45</w:t>
            </w:r>
          </w:p>
        </w:tc>
        <w:tc>
          <w:tcPr>
            <w:tcW w:w="770" w:type="dxa"/>
          </w:tcPr>
          <w:p w:rsidR="001712D6" w:rsidRPr="00B6494B" w:rsidRDefault="001712D6" w:rsidP="005C3B74">
            <w:pPr>
              <w:jc w:val="center"/>
              <w:rPr>
                <w:sz w:val="24"/>
                <w:szCs w:val="24"/>
              </w:rPr>
            </w:pPr>
            <w:r w:rsidRPr="00B6494B">
              <w:rPr>
                <w:sz w:val="24"/>
                <w:szCs w:val="24"/>
              </w:rPr>
              <w:t>25</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20</w:t>
            </w:r>
          </w:p>
        </w:tc>
        <w:tc>
          <w:tcPr>
            <w:tcW w:w="850" w:type="dxa"/>
          </w:tcPr>
          <w:p w:rsidR="001712D6" w:rsidRPr="00B6494B" w:rsidRDefault="001712D6" w:rsidP="005C3B74">
            <w:pPr>
              <w:jc w:val="center"/>
              <w:rPr>
                <w:sz w:val="24"/>
                <w:szCs w:val="24"/>
              </w:rPr>
            </w:pPr>
            <w:r w:rsidRPr="00B6494B">
              <w:rPr>
                <w:sz w:val="24"/>
                <w:szCs w:val="24"/>
              </w:rPr>
              <w:t>25</w:t>
            </w:r>
          </w:p>
        </w:tc>
        <w:tc>
          <w:tcPr>
            <w:tcW w:w="851" w:type="dxa"/>
          </w:tcPr>
          <w:p w:rsidR="001712D6" w:rsidRPr="00B6494B" w:rsidRDefault="001712D6" w:rsidP="005C3B74">
            <w:pPr>
              <w:jc w:val="center"/>
              <w:rPr>
                <w:sz w:val="24"/>
                <w:szCs w:val="24"/>
              </w:rPr>
            </w:pPr>
            <w:r w:rsidRPr="00B6494B">
              <w:rPr>
                <w:sz w:val="24"/>
                <w:szCs w:val="24"/>
              </w:rPr>
              <w:t>25</w:t>
            </w:r>
          </w:p>
        </w:tc>
        <w:tc>
          <w:tcPr>
            <w:tcW w:w="850" w:type="dxa"/>
          </w:tcPr>
          <w:p w:rsidR="001712D6" w:rsidRPr="00B6494B" w:rsidRDefault="001712D6" w:rsidP="005C3B74">
            <w:pPr>
              <w:jc w:val="center"/>
              <w:rPr>
                <w:sz w:val="24"/>
                <w:szCs w:val="24"/>
              </w:rPr>
            </w:pPr>
            <w:r w:rsidRPr="00B6494B">
              <w:rPr>
                <w:sz w:val="24"/>
                <w:szCs w:val="24"/>
              </w:rPr>
              <w:t>30</w:t>
            </w:r>
          </w:p>
        </w:tc>
        <w:tc>
          <w:tcPr>
            <w:tcW w:w="851" w:type="dxa"/>
          </w:tcPr>
          <w:p w:rsidR="001712D6" w:rsidRPr="00B6494B" w:rsidRDefault="001712D6" w:rsidP="005C3B74">
            <w:pPr>
              <w:jc w:val="center"/>
              <w:rPr>
                <w:sz w:val="24"/>
                <w:szCs w:val="24"/>
              </w:rPr>
            </w:pPr>
            <w:r w:rsidRPr="00B6494B">
              <w:rPr>
                <w:sz w:val="24"/>
                <w:szCs w:val="24"/>
              </w:rPr>
              <w:t>30</w:t>
            </w:r>
          </w:p>
        </w:tc>
        <w:tc>
          <w:tcPr>
            <w:tcW w:w="789" w:type="dxa"/>
          </w:tcPr>
          <w:p w:rsidR="001712D6" w:rsidRPr="00B6494B" w:rsidRDefault="001712D6" w:rsidP="005C3B74">
            <w:pPr>
              <w:jc w:val="center"/>
              <w:rPr>
                <w:sz w:val="24"/>
                <w:szCs w:val="24"/>
              </w:rPr>
            </w:pPr>
            <w:r w:rsidRPr="00B6494B">
              <w:rPr>
                <w:sz w:val="24"/>
                <w:szCs w:val="24"/>
              </w:rPr>
              <w:t>35</w:t>
            </w:r>
          </w:p>
        </w:tc>
        <w:tc>
          <w:tcPr>
            <w:tcW w:w="770" w:type="dxa"/>
          </w:tcPr>
          <w:p w:rsidR="001712D6" w:rsidRPr="00B6494B" w:rsidRDefault="001712D6" w:rsidP="005C3B74">
            <w:pPr>
              <w:jc w:val="center"/>
              <w:rPr>
                <w:sz w:val="24"/>
                <w:szCs w:val="24"/>
              </w:rPr>
            </w:pPr>
            <w:r w:rsidRPr="00B6494B">
              <w:rPr>
                <w:sz w:val="24"/>
                <w:szCs w:val="24"/>
              </w:rPr>
              <w:t>20</w:t>
            </w:r>
          </w:p>
        </w:tc>
      </w:tr>
      <w:tr w:rsidR="001712D6" w:rsidTr="00A027DC">
        <w:tc>
          <w:tcPr>
            <w:tcW w:w="3085" w:type="dxa"/>
            <w:vMerge w:val="restart"/>
          </w:tcPr>
          <w:p w:rsidR="001712D6" w:rsidRDefault="001712D6" w:rsidP="009863F9">
            <w:pPr>
              <w:jc w:val="center"/>
              <w:rPr>
                <w:b/>
                <w:bCs/>
              </w:rPr>
            </w:pPr>
            <w:r w:rsidRPr="00B6494B">
              <w:rPr>
                <w:bCs/>
                <w:sz w:val="24"/>
                <w:szCs w:val="24"/>
              </w:rPr>
              <w:t>Нанесение максимального количества ударов по боксерскому мешку за 2 мин. (раз)</w:t>
            </w:r>
          </w:p>
        </w:tc>
        <w:tc>
          <w:tcPr>
            <w:tcW w:w="1134" w:type="dxa"/>
          </w:tcPr>
          <w:p w:rsidR="001712D6" w:rsidRPr="00B6494B" w:rsidRDefault="001712D6" w:rsidP="005C3B74">
            <w:pPr>
              <w:jc w:val="center"/>
              <w:rPr>
                <w:sz w:val="24"/>
                <w:szCs w:val="24"/>
              </w:rPr>
            </w:pPr>
            <w:r w:rsidRPr="00B6494B">
              <w:rPr>
                <w:sz w:val="24"/>
                <w:szCs w:val="24"/>
              </w:rPr>
              <w:t>130</w:t>
            </w:r>
          </w:p>
        </w:tc>
        <w:tc>
          <w:tcPr>
            <w:tcW w:w="850" w:type="dxa"/>
          </w:tcPr>
          <w:p w:rsidR="001712D6" w:rsidRPr="00B6494B" w:rsidRDefault="001712D6" w:rsidP="005C3B74">
            <w:pPr>
              <w:jc w:val="center"/>
              <w:rPr>
                <w:sz w:val="24"/>
                <w:szCs w:val="24"/>
              </w:rPr>
            </w:pPr>
            <w:r w:rsidRPr="00B6494B">
              <w:rPr>
                <w:sz w:val="24"/>
                <w:szCs w:val="24"/>
              </w:rPr>
              <w:t>210</w:t>
            </w:r>
          </w:p>
        </w:tc>
        <w:tc>
          <w:tcPr>
            <w:tcW w:w="851" w:type="dxa"/>
          </w:tcPr>
          <w:p w:rsidR="001712D6" w:rsidRPr="00B6494B" w:rsidRDefault="001712D6" w:rsidP="005C3B74">
            <w:pPr>
              <w:jc w:val="center"/>
              <w:rPr>
                <w:sz w:val="24"/>
                <w:szCs w:val="24"/>
              </w:rPr>
            </w:pPr>
            <w:r w:rsidRPr="00B6494B">
              <w:rPr>
                <w:sz w:val="24"/>
                <w:szCs w:val="24"/>
              </w:rPr>
              <w:t>210</w:t>
            </w:r>
          </w:p>
        </w:tc>
        <w:tc>
          <w:tcPr>
            <w:tcW w:w="850" w:type="dxa"/>
          </w:tcPr>
          <w:p w:rsidR="001712D6" w:rsidRPr="00B6494B" w:rsidRDefault="001712D6" w:rsidP="005C3B74">
            <w:pPr>
              <w:jc w:val="center"/>
              <w:rPr>
                <w:sz w:val="24"/>
                <w:szCs w:val="24"/>
              </w:rPr>
            </w:pPr>
            <w:r w:rsidRPr="00B6494B">
              <w:rPr>
                <w:sz w:val="24"/>
                <w:szCs w:val="24"/>
              </w:rPr>
              <w:t>230</w:t>
            </w:r>
          </w:p>
        </w:tc>
        <w:tc>
          <w:tcPr>
            <w:tcW w:w="851" w:type="dxa"/>
          </w:tcPr>
          <w:p w:rsidR="001712D6" w:rsidRPr="00B6494B" w:rsidRDefault="001712D6" w:rsidP="005C3B74">
            <w:pPr>
              <w:jc w:val="center"/>
              <w:rPr>
                <w:sz w:val="24"/>
                <w:szCs w:val="24"/>
              </w:rPr>
            </w:pPr>
            <w:r w:rsidRPr="00B6494B">
              <w:rPr>
                <w:sz w:val="24"/>
                <w:szCs w:val="24"/>
              </w:rPr>
              <w:t>230</w:t>
            </w:r>
          </w:p>
        </w:tc>
        <w:tc>
          <w:tcPr>
            <w:tcW w:w="789" w:type="dxa"/>
          </w:tcPr>
          <w:p w:rsidR="001712D6" w:rsidRPr="00B6494B" w:rsidRDefault="001712D6" w:rsidP="005C3B74">
            <w:pPr>
              <w:jc w:val="center"/>
              <w:rPr>
                <w:sz w:val="24"/>
                <w:szCs w:val="24"/>
              </w:rPr>
            </w:pPr>
            <w:r w:rsidRPr="00B6494B">
              <w:rPr>
                <w:sz w:val="24"/>
                <w:szCs w:val="24"/>
              </w:rPr>
              <w:t>240</w:t>
            </w:r>
          </w:p>
        </w:tc>
        <w:tc>
          <w:tcPr>
            <w:tcW w:w="770" w:type="dxa"/>
          </w:tcPr>
          <w:p w:rsidR="001712D6" w:rsidRPr="00B6494B" w:rsidRDefault="001712D6" w:rsidP="005C3B74">
            <w:pPr>
              <w:jc w:val="center"/>
              <w:rPr>
                <w:sz w:val="24"/>
                <w:szCs w:val="24"/>
              </w:rPr>
            </w:pPr>
            <w:r w:rsidRPr="00B6494B">
              <w:rPr>
                <w:sz w:val="24"/>
                <w:szCs w:val="24"/>
              </w:rPr>
              <w:t>130</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110</w:t>
            </w:r>
          </w:p>
        </w:tc>
        <w:tc>
          <w:tcPr>
            <w:tcW w:w="850" w:type="dxa"/>
          </w:tcPr>
          <w:p w:rsidR="001712D6" w:rsidRPr="00B6494B" w:rsidRDefault="001712D6" w:rsidP="005C3B74">
            <w:pPr>
              <w:jc w:val="center"/>
              <w:rPr>
                <w:sz w:val="24"/>
                <w:szCs w:val="24"/>
              </w:rPr>
            </w:pPr>
            <w:r w:rsidRPr="00B6494B">
              <w:rPr>
                <w:sz w:val="24"/>
                <w:szCs w:val="24"/>
              </w:rPr>
              <w:t>190</w:t>
            </w:r>
          </w:p>
        </w:tc>
        <w:tc>
          <w:tcPr>
            <w:tcW w:w="851" w:type="dxa"/>
          </w:tcPr>
          <w:p w:rsidR="001712D6" w:rsidRPr="00B6494B" w:rsidRDefault="001712D6" w:rsidP="005C3B74">
            <w:pPr>
              <w:jc w:val="center"/>
              <w:rPr>
                <w:sz w:val="24"/>
                <w:szCs w:val="24"/>
              </w:rPr>
            </w:pPr>
            <w:r w:rsidRPr="00B6494B">
              <w:rPr>
                <w:sz w:val="24"/>
                <w:szCs w:val="24"/>
              </w:rPr>
              <w:t>190</w:t>
            </w:r>
          </w:p>
        </w:tc>
        <w:tc>
          <w:tcPr>
            <w:tcW w:w="850" w:type="dxa"/>
          </w:tcPr>
          <w:p w:rsidR="001712D6" w:rsidRPr="00B6494B" w:rsidRDefault="001712D6" w:rsidP="005C3B74">
            <w:pPr>
              <w:jc w:val="center"/>
              <w:rPr>
                <w:sz w:val="24"/>
                <w:szCs w:val="24"/>
              </w:rPr>
            </w:pPr>
            <w:r w:rsidRPr="00B6494B">
              <w:rPr>
                <w:sz w:val="24"/>
                <w:szCs w:val="24"/>
              </w:rPr>
              <w:t>210</w:t>
            </w:r>
          </w:p>
        </w:tc>
        <w:tc>
          <w:tcPr>
            <w:tcW w:w="851" w:type="dxa"/>
          </w:tcPr>
          <w:p w:rsidR="001712D6" w:rsidRPr="00B6494B" w:rsidRDefault="001712D6" w:rsidP="005C3B74">
            <w:pPr>
              <w:jc w:val="center"/>
              <w:rPr>
                <w:sz w:val="24"/>
                <w:szCs w:val="24"/>
              </w:rPr>
            </w:pPr>
            <w:r w:rsidRPr="00B6494B">
              <w:rPr>
                <w:sz w:val="24"/>
                <w:szCs w:val="24"/>
              </w:rPr>
              <w:t>210</w:t>
            </w:r>
          </w:p>
        </w:tc>
        <w:tc>
          <w:tcPr>
            <w:tcW w:w="789" w:type="dxa"/>
          </w:tcPr>
          <w:p w:rsidR="001712D6" w:rsidRPr="00B6494B" w:rsidRDefault="001712D6" w:rsidP="005C3B74">
            <w:pPr>
              <w:jc w:val="center"/>
              <w:rPr>
                <w:sz w:val="24"/>
                <w:szCs w:val="24"/>
              </w:rPr>
            </w:pPr>
            <w:r w:rsidRPr="00B6494B">
              <w:rPr>
                <w:sz w:val="24"/>
                <w:szCs w:val="24"/>
              </w:rPr>
              <w:t>230</w:t>
            </w:r>
          </w:p>
        </w:tc>
        <w:tc>
          <w:tcPr>
            <w:tcW w:w="770" w:type="dxa"/>
          </w:tcPr>
          <w:p w:rsidR="001712D6" w:rsidRPr="00B6494B" w:rsidRDefault="001712D6" w:rsidP="005C3B74">
            <w:pPr>
              <w:jc w:val="center"/>
              <w:rPr>
                <w:sz w:val="24"/>
                <w:szCs w:val="24"/>
              </w:rPr>
            </w:pPr>
            <w:r w:rsidRPr="00B6494B">
              <w:rPr>
                <w:sz w:val="24"/>
                <w:szCs w:val="24"/>
              </w:rPr>
              <w:t>110</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90</w:t>
            </w:r>
          </w:p>
        </w:tc>
        <w:tc>
          <w:tcPr>
            <w:tcW w:w="850" w:type="dxa"/>
          </w:tcPr>
          <w:p w:rsidR="001712D6" w:rsidRPr="00B6494B" w:rsidRDefault="001712D6" w:rsidP="005C3B74">
            <w:pPr>
              <w:jc w:val="center"/>
              <w:rPr>
                <w:sz w:val="24"/>
                <w:szCs w:val="24"/>
              </w:rPr>
            </w:pPr>
            <w:r w:rsidRPr="00B6494B">
              <w:rPr>
                <w:sz w:val="24"/>
                <w:szCs w:val="24"/>
              </w:rPr>
              <w:t>170</w:t>
            </w:r>
          </w:p>
        </w:tc>
        <w:tc>
          <w:tcPr>
            <w:tcW w:w="851" w:type="dxa"/>
          </w:tcPr>
          <w:p w:rsidR="001712D6" w:rsidRPr="00B6494B" w:rsidRDefault="001712D6" w:rsidP="005C3B74">
            <w:pPr>
              <w:jc w:val="center"/>
              <w:rPr>
                <w:sz w:val="24"/>
                <w:szCs w:val="24"/>
              </w:rPr>
            </w:pPr>
            <w:r w:rsidRPr="00B6494B">
              <w:rPr>
                <w:sz w:val="24"/>
                <w:szCs w:val="24"/>
              </w:rPr>
              <w:t>170</w:t>
            </w:r>
          </w:p>
        </w:tc>
        <w:tc>
          <w:tcPr>
            <w:tcW w:w="850" w:type="dxa"/>
          </w:tcPr>
          <w:p w:rsidR="001712D6" w:rsidRPr="00B6494B" w:rsidRDefault="001712D6" w:rsidP="005C3B74">
            <w:pPr>
              <w:jc w:val="center"/>
              <w:rPr>
                <w:sz w:val="24"/>
                <w:szCs w:val="24"/>
              </w:rPr>
            </w:pPr>
            <w:r w:rsidRPr="00B6494B">
              <w:rPr>
                <w:sz w:val="24"/>
                <w:szCs w:val="24"/>
              </w:rPr>
              <w:t>190</w:t>
            </w:r>
          </w:p>
        </w:tc>
        <w:tc>
          <w:tcPr>
            <w:tcW w:w="851" w:type="dxa"/>
          </w:tcPr>
          <w:p w:rsidR="001712D6" w:rsidRPr="00B6494B" w:rsidRDefault="001712D6" w:rsidP="005C3B74">
            <w:pPr>
              <w:jc w:val="center"/>
              <w:rPr>
                <w:sz w:val="24"/>
                <w:szCs w:val="24"/>
              </w:rPr>
            </w:pPr>
            <w:r w:rsidRPr="00B6494B">
              <w:rPr>
                <w:sz w:val="24"/>
                <w:szCs w:val="24"/>
              </w:rPr>
              <w:t>190</w:t>
            </w:r>
          </w:p>
        </w:tc>
        <w:tc>
          <w:tcPr>
            <w:tcW w:w="789" w:type="dxa"/>
          </w:tcPr>
          <w:p w:rsidR="001712D6" w:rsidRPr="00B6494B" w:rsidRDefault="001712D6" w:rsidP="005C3B74">
            <w:pPr>
              <w:jc w:val="center"/>
              <w:rPr>
                <w:sz w:val="24"/>
                <w:szCs w:val="24"/>
              </w:rPr>
            </w:pPr>
            <w:r w:rsidRPr="00B6494B">
              <w:rPr>
                <w:sz w:val="24"/>
                <w:szCs w:val="24"/>
              </w:rPr>
              <w:t>205</w:t>
            </w:r>
          </w:p>
        </w:tc>
        <w:tc>
          <w:tcPr>
            <w:tcW w:w="770" w:type="dxa"/>
          </w:tcPr>
          <w:p w:rsidR="001712D6" w:rsidRPr="00B6494B" w:rsidRDefault="001712D6" w:rsidP="005C3B74">
            <w:pPr>
              <w:jc w:val="center"/>
              <w:rPr>
                <w:sz w:val="24"/>
                <w:szCs w:val="24"/>
              </w:rPr>
            </w:pPr>
            <w:r w:rsidRPr="00B6494B">
              <w:rPr>
                <w:sz w:val="24"/>
                <w:szCs w:val="24"/>
              </w:rPr>
              <w:t>90</w:t>
            </w:r>
          </w:p>
        </w:tc>
      </w:tr>
      <w:tr w:rsidR="001712D6" w:rsidTr="00A027DC">
        <w:tc>
          <w:tcPr>
            <w:tcW w:w="3085" w:type="dxa"/>
            <w:vMerge w:val="restart"/>
          </w:tcPr>
          <w:p w:rsidR="001712D6" w:rsidRPr="00B6494B" w:rsidRDefault="001712D6" w:rsidP="001712D6">
            <w:pPr>
              <w:jc w:val="center"/>
              <w:rPr>
                <w:sz w:val="24"/>
                <w:szCs w:val="24"/>
              </w:rPr>
            </w:pPr>
            <w:r w:rsidRPr="00B6494B">
              <w:rPr>
                <w:bCs/>
                <w:sz w:val="24"/>
                <w:szCs w:val="24"/>
              </w:rPr>
              <w:t>Количество прыжков через скакалку</w:t>
            </w:r>
            <w:r>
              <w:rPr>
                <w:bCs/>
              </w:rPr>
              <w:t xml:space="preserve"> </w:t>
            </w:r>
          </w:p>
          <w:p w:rsidR="001712D6" w:rsidRDefault="001712D6" w:rsidP="001712D6">
            <w:pPr>
              <w:jc w:val="center"/>
              <w:rPr>
                <w:b/>
                <w:bCs/>
              </w:rPr>
            </w:pPr>
            <w:r w:rsidRPr="00B6494B">
              <w:rPr>
                <w:bCs/>
                <w:sz w:val="24"/>
                <w:szCs w:val="24"/>
              </w:rPr>
              <w:t>за 1 минуту (раз)</w:t>
            </w:r>
          </w:p>
        </w:tc>
        <w:tc>
          <w:tcPr>
            <w:tcW w:w="1134" w:type="dxa"/>
          </w:tcPr>
          <w:p w:rsidR="001712D6" w:rsidRPr="00B6494B" w:rsidRDefault="001712D6" w:rsidP="005C3B74">
            <w:pPr>
              <w:jc w:val="center"/>
              <w:rPr>
                <w:sz w:val="24"/>
                <w:szCs w:val="24"/>
              </w:rPr>
            </w:pPr>
            <w:r w:rsidRPr="00B6494B">
              <w:rPr>
                <w:sz w:val="24"/>
                <w:szCs w:val="24"/>
              </w:rPr>
              <w:t>80</w:t>
            </w:r>
          </w:p>
        </w:tc>
        <w:tc>
          <w:tcPr>
            <w:tcW w:w="850" w:type="dxa"/>
          </w:tcPr>
          <w:p w:rsidR="001712D6" w:rsidRPr="00B6494B" w:rsidRDefault="001712D6" w:rsidP="005C3B74">
            <w:pPr>
              <w:jc w:val="center"/>
              <w:rPr>
                <w:sz w:val="24"/>
                <w:szCs w:val="24"/>
              </w:rPr>
            </w:pPr>
            <w:r w:rsidRPr="00B6494B">
              <w:rPr>
                <w:sz w:val="24"/>
                <w:szCs w:val="24"/>
              </w:rPr>
              <w:t>90</w:t>
            </w:r>
          </w:p>
        </w:tc>
        <w:tc>
          <w:tcPr>
            <w:tcW w:w="851" w:type="dxa"/>
          </w:tcPr>
          <w:p w:rsidR="001712D6" w:rsidRPr="00B6494B" w:rsidRDefault="001712D6" w:rsidP="005C3B74">
            <w:pPr>
              <w:jc w:val="center"/>
              <w:rPr>
                <w:sz w:val="24"/>
                <w:szCs w:val="24"/>
              </w:rPr>
            </w:pPr>
            <w:r w:rsidRPr="00B6494B">
              <w:rPr>
                <w:sz w:val="24"/>
                <w:szCs w:val="24"/>
              </w:rPr>
              <w:t>100</w:t>
            </w:r>
          </w:p>
        </w:tc>
        <w:tc>
          <w:tcPr>
            <w:tcW w:w="850" w:type="dxa"/>
          </w:tcPr>
          <w:p w:rsidR="001712D6" w:rsidRPr="00B6494B" w:rsidRDefault="001712D6" w:rsidP="005C3B74">
            <w:pPr>
              <w:jc w:val="center"/>
              <w:rPr>
                <w:sz w:val="24"/>
                <w:szCs w:val="24"/>
              </w:rPr>
            </w:pPr>
            <w:r w:rsidRPr="00B6494B">
              <w:rPr>
                <w:sz w:val="24"/>
                <w:szCs w:val="24"/>
              </w:rPr>
              <w:t>110</w:t>
            </w:r>
          </w:p>
        </w:tc>
        <w:tc>
          <w:tcPr>
            <w:tcW w:w="851" w:type="dxa"/>
          </w:tcPr>
          <w:p w:rsidR="001712D6" w:rsidRPr="00B6494B" w:rsidRDefault="001712D6" w:rsidP="005C3B74">
            <w:pPr>
              <w:jc w:val="center"/>
              <w:rPr>
                <w:sz w:val="24"/>
                <w:szCs w:val="24"/>
              </w:rPr>
            </w:pPr>
            <w:r w:rsidRPr="00B6494B">
              <w:rPr>
                <w:sz w:val="24"/>
                <w:szCs w:val="24"/>
              </w:rPr>
              <w:t>120</w:t>
            </w:r>
          </w:p>
        </w:tc>
        <w:tc>
          <w:tcPr>
            <w:tcW w:w="789" w:type="dxa"/>
          </w:tcPr>
          <w:p w:rsidR="001712D6" w:rsidRPr="00B6494B" w:rsidRDefault="001712D6" w:rsidP="005C3B74">
            <w:pPr>
              <w:jc w:val="center"/>
              <w:rPr>
                <w:sz w:val="24"/>
                <w:szCs w:val="24"/>
              </w:rPr>
            </w:pPr>
            <w:r w:rsidRPr="00B6494B">
              <w:rPr>
                <w:sz w:val="24"/>
                <w:szCs w:val="24"/>
              </w:rPr>
              <w:t>140</w:t>
            </w:r>
          </w:p>
        </w:tc>
        <w:tc>
          <w:tcPr>
            <w:tcW w:w="770" w:type="dxa"/>
          </w:tcPr>
          <w:p w:rsidR="001712D6" w:rsidRPr="00B6494B" w:rsidRDefault="001712D6" w:rsidP="005C3B74">
            <w:pPr>
              <w:jc w:val="center"/>
              <w:rPr>
                <w:sz w:val="24"/>
                <w:szCs w:val="24"/>
              </w:rPr>
            </w:pPr>
            <w:r w:rsidRPr="00B6494B">
              <w:rPr>
                <w:sz w:val="24"/>
                <w:szCs w:val="24"/>
              </w:rPr>
              <w:t>80</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70</w:t>
            </w:r>
          </w:p>
        </w:tc>
        <w:tc>
          <w:tcPr>
            <w:tcW w:w="850" w:type="dxa"/>
          </w:tcPr>
          <w:p w:rsidR="001712D6" w:rsidRPr="00B6494B" w:rsidRDefault="001712D6" w:rsidP="005C3B74">
            <w:pPr>
              <w:jc w:val="center"/>
              <w:rPr>
                <w:sz w:val="24"/>
                <w:szCs w:val="24"/>
              </w:rPr>
            </w:pPr>
            <w:r w:rsidRPr="00B6494B">
              <w:rPr>
                <w:sz w:val="24"/>
                <w:szCs w:val="24"/>
              </w:rPr>
              <w:t>80</w:t>
            </w:r>
          </w:p>
        </w:tc>
        <w:tc>
          <w:tcPr>
            <w:tcW w:w="851" w:type="dxa"/>
          </w:tcPr>
          <w:p w:rsidR="001712D6" w:rsidRPr="00B6494B" w:rsidRDefault="001712D6" w:rsidP="005C3B74">
            <w:pPr>
              <w:jc w:val="center"/>
              <w:rPr>
                <w:sz w:val="24"/>
                <w:szCs w:val="24"/>
              </w:rPr>
            </w:pPr>
            <w:r w:rsidRPr="00B6494B">
              <w:rPr>
                <w:sz w:val="24"/>
                <w:szCs w:val="24"/>
              </w:rPr>
              <w:t>90</w:t>
            </w:r>
          </w:p>
        </w:tc>
        <w:tc>
          <w:tcPr>
            <w:tcW w:w="850" w:type="dxa"/>
          </w:tcPr>
          <w:p w:rsidR="001712D6" w:rsidRPr="00B6494B" w:rsidRDefault="001712D6" w:rsidP="005C3B74">
            <w:pPr>
              <w:jc w:val="center"/>
              <w:rPr>
                <w:sz w:val="24"/>
                <w:szCs w:val="24"/>
              </w:rPr>
            </w:pPr>
            <w:r w:rsidRPr="00B6494B">
              <w:rPr>
                <w:sz w:val="24"/>
                <w:szCs w:val="24"/>
              </w:rPr>
              <w:t>95</w:t>
            </w:r>
          </w:p>
        </w:tc>
        <w:tc>
          <w:tcPr>
            <w:tcW w:w="851" w:type="dxa"/>
          </w:tcPr>
          <w:p w:rsidR="001712D6" w:rsidRPr="00B6494B" w:rsidRDefault="001712D6" w:rsidP="005C3B74">
            <w:pPr>
              <w:jc w:val="center"/>
              <w:rPr>
                <w:sz w:val="24"/>
                <w:szCs w:val="24"/>
              </w:rPr>
            </w:pPr>
            <w:r w:rsidRPr="00B6494B">
              <w:rPr>
                <w:sz w:val="24"/>
                <w:szCs w:val="24"/>
              </w:rPr>
              <w:t>100</w:t>
            </w:r>
          </w:p>
        </w:tc>
        <w:tc>
          <w:tcPr>
            <w:tcW w:w="789" w:type="dxa"/>
          </w:tcPr>
          <w:p w:rsidR="001712D6" w:rsidRPr="00B6494B" w:rsidRDefault="001712D6" w:rsidP="005C3B74">
            <w:pPr>
              <w:jc w:val="center"/>
              <w:rPr>
                <w:sz w:val="24"/>
                <w:szCs w:val="24"/>
              </w:rPr>
            </w:pPr>
            <w:r w:rsidRPr="00B6494B">
              <w:rPr>
                <w:sz w:val="24"/>
                <w:szCs w:val="24"/>
              </w:rPr>
              <w:t>120</w:t>
            </w:r>
          </w:p>
        </w:tc>
        <w:tc>
          <w:tcPr>
            <w:tcW w:w="770" w:type="dxa"/>
          </w:tcPr>
          <w:p w:rsidR="001712D6" w:rsidRPr="00B6494B" w:rsidRDefault="001712D6" w:rsidP="005C3B74">
            <w:pPr>
              <w:jc w:val="center"/>
              <w:rPr>
                <w:sz w:val="24"/>
                <w:szCs w:val="24"/>
              </w:rPr>
            </w:pPr>
            <w:r w:rsidRPr="00B6494B">
              <w:rPr>
                <w:sz w:val="24"/>
                <w:szCs w:val="24"/>
              </w:rPr>
              <w:t>70</w:t>
            </w:r>
          </w:p>
        </w:tc>
      </w:tr>
      <w:tr w:rsidR="001712D6" w:rsidTr="00A027DC">
        <w:tc>
          <w:tcPr>
            <w:tcW w:w="3085" w:type="dxa"/>
            <w:vMerge/>
          </w:tcPr>
          <w:p w:rsidR="001712D6" w:rsidRDefault="001712D6" w:rsidP="009863F9">
            <w:pPr>
              <w:jc w:val="center"/>
              <w:rPr>
                <w:b/>
                <w:bCs/>
              </w:rPr>
            </w:pPr>
          </w:p>
        </w:tc>
        <w:tc>
          <w:tcPr>
            <w:tcW w:w="1134" w:type="dxa"/>
          </w:tcPr>
          <w:p w:rsidR="001712D6" w:rsidRPr="00B6494B" w:rsidRDefault="001712D6" w:rsidP="005C3B74">
            <w:pPr>
              <w:jc w:val="center"/>
              <w:rPr>
                <w:sz w:val="24"/>
                <w:szCs w:val="24"/>
              </w:rPr>
            </w:pPr>
            <w:r w:rsidRPr="00B6494B">
              <w:rPr>
                <w:sz w:val="24"/>
                <w:szCs w:val="24"/>
              </w:rPr>
              <w:t>60</w:t>
            </w:r>
          </w:p>
        </w:tc>
        <w:tc>
          <w:tcPr>
            <w:tcW w:w="850" w:type="dxa"/>
          </w:tcPr>
          <w:p w:rsidR="001712D6" w:rsidRPr="00B6494B" w:rsidRDefault="001712D6" w:rsidP="005C3B74">
            <w:pPr>
              <w:jc w:val="center"/>
              <w:rPr>
                <w:sz w:val="24"/>
                <w:szCs w:val="24"/>
              </w:rPr>
            </w:pPr>
            <w:r w:rsidRPr="00B6494B">
              <w:rPr>
                <w:sz w:val="24"/>
                <w:szCs w:val="24"/>
              </w:rPr>
              <w:t>65</w:t>
            </w:r>
          </w:p>
        </w:tc>
        <w:tc>
          <w:tcPr>
            <w:tcW w:w="851" w:type="dxa"/>
          </w:tcPr>
          <w:p w:rsidR="001712D6" w:rsidRPr="00B6494B" w:rsidRDefault="001712D6" w:rsidP="005C3B74">
            <w:pPr>
              <w:jc w:val="center"/>
              <w:rPr>
                <w:sz w:val="24"/>
                <w:szCs w:val="24"/>
              </w:rPr>
            </w:pPr>
            <w:r w:rsidRPr="00B6494B">
              <w:rPr>
                <w:sz w:val="24"/>
                <w:szCs w:val="24"/>
              </w:rPr>
              <w:t>70</w:t>
            </w:r>
          </w:p>
        </w:tc>
        <w:tc>
          <w:tcPr>
            <w:tcW w:w="850" w:type="dxa"/>
          </w:tcPr>
          <w:p w:rsidR="001712D6" w:rsidRPr="00B6494B" w:rsidRDefault="001712D6" w:rsidP="005C3B74">
            <w:pPr>
              <w:jc w:val="center"/>
              <w:rPr>
                <w:sz w:val="24"/>
                <w:szCs w:val="24"/>
              </w:rPr>
            </w:pPr>
            <w:r w:rsidRPr="00B6494B">
              <w:rPr>
                <w:sz w:val="24"/>
                <w:szCs w:val="24"/>
              </w:rPr>
              <w:t>75</w:t>
            </w:r>
          </w:p>
        </w:tc>
        <w:tc>
          <w:tcPr>
            <w:tcW w:w="851" w:type="dxa"/>
          </w:tcPr>
          <w:p w:rsidR="001712D6" w:rsidRPr="00B6494B" w:rsidRDefault="001712D6" w:rsidP="005C3B74">
            <w:pPr>
              <w:jc w:val="center"/>
              <w:rPr>
                <w:sz w:val="24"/>
                <w:szCs w:val="24"/>
              </w:rPr>
            </w:pPr>
            <w:r w:rsidRPr="00B6494B">
              <w:rPr>
                <w:sz w:val="24"/>
                <w:szCs w:val="24"/>
              </w:rPr>
              <w:t>80</w:t>
            </w:r>
          </w:p>
        </w:tc>
        <w:tc>
          <w:tcPr>
            <w:tcW w:w="789" w:type="dxa"/>
          </w:tcPr>
          <w:p w:rsidR="001712D6" w:rsidRPr="00B6494B" w:rsidRDefault="001712D6" w:rsidP="005C3B74">
            <w:pPr>
              <w:jc w:val="center"/>
              <w:rPr>
                <w:sz w:val="24"/>
                <w:szCs w:val="24"/>
              </w:rPr>
            </w:pPr>
            <w:r w:rsidRPr="00B6494B">
              <w:rPr>
                <w:sz w:val="24"/>
                <w:szCs w:val="24"/>
              </w:rPr>
              <w:t>90</w:t>
            </w:r>
          </w:p>
        </w:tc>
        <w:tc>
          <w:tcPr>
            <w:tcW w:w="770" w:type="dxa"/>
          </w:tcPr>
          <w:p w:rsidR="001712D6" w:rsidRPr="00B6494B" w:rsidRDefault="001712D6" w:rsidP="005C3B74">
            <w:pPr>
              <w:jc w:val="center"/>
              <w:rPr>
                <w:sz w:val="24"/>
                <w:szCs w:val="24"/>
              </w:rPr>
            </w:pPr>
            <w:r w:rsidRPr="00B6494B">
              <w:rPr>
                <w:sz w:val="24"/>
                <w:szCs w:val="24"/>
              </w:rPr>
              <w:t>60</w:t>
            </w:r>
          </w:p>
        </w:tc>
      </w:tr>
    </w:tbl>
    <w:p w:rsidR="005A6285" w:rsidRDefault="005A6285" w:rsidP="00A027DC">
      <w:pPr>
        <w:jc w:val="right"/>
        <w:rPr>
          <w:color w:val="994806"/>
        </w:rPr>
      </w:pPr>
    </w:p>
    <w:p w:rsidR="005A6285" w:rsidRPr="00A027DC" w:rsidRDefault="005A6285" w:rsidP="00A027DC">
      <w:pPr>
        <w:jc w:val="right"/>
        <w:rPr>
          <w:sz w:val="28"/>
          <w:szCs w:val="28"/>
        </w:rPr>
      </w:pPr>
      <w:r w:rsidRPr="00A027DC">
        <w:t xml:space="preserve">Таблица </w:t>
      </w:r>
      <w:r w:rsidR="00C50939" w:rsidRPr="00A027DC">
        <w:t>4</w:t>
      </w:r>
    </w:p>
    <w:p w:rsidR="00486D8D" w:rsidRPr="00E93543" w:rsidRDefault="00486D8D" w:rsidP="00A027DC">
      <w:pPr>
        <w:jc w:val="center"/>
      </w:pPr>
      <w:r w:rsidRPr="00E93543">
        <w:rPr>
          <w:b/>
          <w:bCs/>
        </w:rPr>
        <w:t>Контрольно - переводные нормативы по ОФП  (девочки, девушки)</w:t>
      </w:r>
    </w:p>
    <w:tbl>
      <w:tblPr>
        <w:tblpPr w:leftFromText="45" w:rightFromText="45" w:vertAnchor="text" w:tblpX="1008"/>
        <w:tblW w:w="92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25"/>
        <w:gridCol w:w="700"/>
        <w:gridCol w:w="676"/>
        <w:gridCol w:w="676"/>
        <w:gridCol w:w="649"/>
        <w:gridCol w:w="689"/>
        <w:gridCol w:w="689"/>
        <w:gridCol w:w="689"/>
        <w:gridCol w:w="689"/>
        <w:gridCol w:w="689"/>
        <w:gridCol w:w="649"/>
      </w:tblGrid>
      <w:tr w:rsidR="00486D8D" w:rsidRPr="007F027E" w:rsidTr="00A027DC">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 </w:t>
            </w:r>
          </w:p>
          <w:p w:rsidR="00486D8D" w:rsidRPr="007F027E" w:rsidRDefault="00486D8D" w:rsidP="00A027DC">
            <w:pPr>
              <w:jc w:val="center"/>
            </w:pPr>
            <w:r w:rsidRPr="007F027E">
              <w:rPr>
                <w:bCs/>
              </w:rPr>
              <w:t>Виды тестов</w:t>
            </w:r>
          </w:p>
        </w:tc>
        <w:tc>
          <w:tcPr>
            <w:tcW w:w="700" w:type="dxa"/>
            <w:vMerge w:val="restart"/>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 </w:t>
            </w:r>
          </w:p>
          <w:p w:rsidR="00486D8D" w:rsidRPr="007F027E" w:rsidRDefault="00486D8D" w:rsidP="00A027DC">
            <w:pPr>
              <w:jc w:val="center"/>
            </w:pPr>
            <w:r w:rsidRPr="007F027E">
              <w:rPr>
                <w:bCs/>
              </w:rPr>
              <w:t>балл</w:t>
            </w:r>
          </w:p>
        </w:tc>
        <w:tc>
          <w:tcPr>
            <w:tcW w:w="6095" w:type="dxa"/>
            <w:gridSpan w:val="9"/>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rPr>
                <w:bCs/>
              </w:rPr>
              <w:t>Количество лет</w:t>
            </w:r>
            <w:r>
              <w:rPr>
                <w:bCs/>
              </w:rPr>
              <w:t>/ норматив</w:t>
            </w:r>
          </w:p>
        </w:tc>
      </w:tr>
      <w:tr w:rsidR="00486D8D" w:rsidRPr="007F027E" w:rsidTr="00A027DC">
        <w:trPr>
          <w:trHeight w:val="65"/>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0" w:type="auto"/>
            <w:vMerge/>
            <w:tcBorders>
              <w:top w:val="outset" w:sz="6" w:space="0" w:color="auto"/>
              <w:left w:val="single" w:sz="4" w:space="0" w:color="auto"/>
              <w:bottom w:val="single" w:sz="4" w:space="0" w:color="auto"/>
              <w:right w:val="single" w:sz="4" w:space="0" w:color="auto"/>
            </w:tcBorders>
            <w:vAlign w:val="center"/>
          </w:tcPr>
          <w:p w:rsidR="00486D8D" w:rsidRPr="007F027E" w:rsidRDefault="00486D8D" w:rsidP="00A027DC">
            <w:pPr>
              <w:jc w:val="center"/>
            </w:pP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11</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12</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13</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14</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16</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17</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rPr>
                <w:bCs/>
              </w:rPr>
              <w:t>18</w:t>
            </w:r>
          </w:p>
        </w:tc>
      </w:tr>
      <w:tr w:rsidR="00486D8D" w:rsidRPr="007F027E" w:rsidTr="00A027DC">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rPr>
                <w:bCs/>
              </w:rPr>
              <w:t xml:space="preserve">Бег 30 м. (сек)            </w:t>
            </w:r>
          </w:p>
          <w:p w:rsidR="00486D8D" w:rsidRPr="007F027E" w:rsidRDefault="00486D8D" w:rsidP="00A027DC">
            <w:pPr>
              <w:jc w:val="center"/>
              <w:rPr>
                <w:u w:val="single"/>
              </w:rPr>
            </w:pPr>
            <w:r w:rsidRPr="007F027E">
              <w:rPr>
                <w:bCs/>
              </w:rPr>
              <w:t> </w:t>
            </w:r>
            <w:r w:rsidRPr="007F027E">
              <w:rPr>
                <w:bCs/>
                <w:u w:val="single"/>
              </w:rPr>
              <w:t>Скорость</w:t>
            </w:r>
          </w:p>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5</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5.1</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4.9</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4.9</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4.8</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4.7</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4.6</w:t>
            </w:r>
          </w:p>
        </w:tc>
      </w:tr>
      <w:tr w:rsidR="00486D8D" w:rsidRPr="007F027E" w:rsidTr="00A027DC">
        <w:trPr>
          <w:trHeight w:val="65"/>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4</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5.6</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5.4</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5.3</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4.9</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4.8</w:t>
            </w:r>
          </w:p>
        </w:tc>
      </w:tr>
      <w:tr w:rsidR="00486D8D" w:rsidRPr="007F027E" w:rsidTr="00A027DC">
        <w:trPr>
          <w:trHeight w:val="65"/>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3</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6.0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5.9</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5.8</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5.7</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5.6</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5.4</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5.3</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5.1</w:t>
            </w:r>
          </w:p>
        </w:tc>
      </w:tr>
      <w:tr w:rsidR="00486D8D" w:rsidRPr="007F027E" w:rsidTr="00A027DC">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rPr>
                <w:bCs/>
              </w:rPr>
            </w:pPr>
            <w:r w:rsidRPr="007F027E">
              <w:rPr>
                <w:bCs/>
              </w:rPr>
              <w:t xml:space="preserve">Бег 1000м. (сек)                            </w:t>
            </w:r>
          </w:p>
          <w:p w:rsidR="00486D8D" w:rsidRPr="007F027E" w:rsidRDefault="00486D8D" w:rsidP="00A027DC">
            <w:pPr>
              <w:jc w:val="center"/>
              <w:rPr>
                <w:u w:val="single"/>
              </w:rPr>
            </w:pPr>
            <w:r w:rsidRPr="007F027E">
              <w:rPr>
                <w:bCs/>
                <w:u w:val="single"/>
              </w:rPr>
              <w:t>Выносливость</w:t>
            </w: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5</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5.10</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4.55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4.45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4.30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4.15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4.10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4.00</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3.50</w:t>
            </w:r>
          </w:p>
        </w:tc>
      </w:tr>
      <w:tr w:rsidR="00486D8D" w:rsidRPr="007F027E" w:rsidTr="00A027DC">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4</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5.50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5.35</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5.15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5.00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4.40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4.30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4.25</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4.15</w:t>
            </w:r>
          </w:p>
        </w:tc>
      </w:tr>
      <w:tr w:rsidR="00486D8D" w:rsidRPr="007F027E" w:rsidTr="00A027DC">
        <w:trPr>
          <w:trHeight w:val="65"/>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3</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6.30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6.15</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5.50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5.4 0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5.25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5.15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4.55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4.40</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4.30</w:t>
            </w:r>
          </w:p>
        </w:tc>
      </w:tr>
      <w:tr w:rsidR="00486D8D" w:rsidRPr="007F027E" w:rsidTr="00A027DC">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rPr>
                <w:bCs/>
              </w:rPr>
            </w:pPr>
            <w:r w:rsidRPr="007F027E">
              <w:rPr>
                <w:bCs/>
              </w:rPr>
              <w:t xml:space="preserve">Прыжок в длину с места (см)     </w:t>
            </w:r>
          </w:p>
          <w:p w:rsidR="00486D8D" w:rsidRPr="007F027E" w:rsidRDefault="00486D8D" w:rsidP="00A027DC">
            <w:pPr>
              <w:jc w:val="center"/>
            </w:pPr>
            <w:r w:rsidRPr="007F027E">
              <w:rPr>
                <w:bCs/>
                <w:u w:val="single"/>
              </w:rPr>
              <w:t>Скоростно-силовое</w:t>
            </w:r>
            <w:r w:rsidRPr="007F027E">
              <w:rPr>
                <w:bCs/>
              </w:rPr>
              <w:t xml:space="preserve"> качество                                                                                                   </w:t>
            </w: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5</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150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160</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170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180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190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200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210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215</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220</w:t>
            </w:r>
          </w:p>
        </w:tc>
      </w:tr>
      <w:tr w:rsidR="00486D8D" w:rsidRPr="007F027E" w:rsidTr="00A027DC">
        <w:trPr>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4</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140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145</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155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165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170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190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200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205</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215</w:t>
            </w:r>
          </w:p>
        </w:tc>
      </w:tr>
      <w:tr w:rsidR="00486D8D" w:rsidRPr="007F027E" w:rsidTr="00A027DC">
        <w:trPr>
          <w:trHeight w:val="65"/>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3</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130</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135</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145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155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165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170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185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195</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200</w:t>
            </w:r>
          </w:p>
        </w:tc>
      </w:tr>
      <w:tr w:rsidR="00486D8D" w:rsidRPr="007F027E" w:rsidTr="00A027DC">
        <w:trPr>
          <w:tblCellSpacing w:w="0" w:type="dxa"/>
        </w:trPr>
        <w:tc>
          <w:tcPr>
            <w:tcW w:w="2425" w:type="dxa"/>
            <w:vMerge w:val="restart"/>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rPr>
                <w:bCs/>
              </w:rPr>
            </w:pPr>
            <w:r w:rsidRPr="007F027E">
              <w:rPr>
                <w:bCs/>
              </w:rPr>
              <w:t>Сгибание, разгибание рук в упоре лёжа (раз)</w:t>
            </w:r>
          </w:p>
          <w:p w:rsidR="00486D8D" w:rsidRPr="007F027E" w:rsidRDefault="00486D8D" w:rsidP="00A027DC">
            <w:pPr>
              <w:jc w:val="center"/>
              <w:rPr>
                <w:bCs/>
                <w:u w:val="single"/>
              </w:rPr>
            </w:pPr>
            <w:r w:rsidRPr="007F027E">
              <w:rPr>
                <w:bCs/>
                <w:u w:val="single"/>
              </w:rPr>
              <w:t>Сила</w:t>
            </w: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5</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11</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13</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18</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23</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28</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28</w:t>
            </w:r>
          </w:p>
        </w:tc>
      </w:tr>
      <w:tr w:rsidR="00486D8D" w:rsidRPr="007F027E" w:rsidTr="00A027DC">
        <w:trPr>
          <w:trHeight w:val="226"/>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4</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7</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9</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11</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13</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15</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17</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19</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20</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20</w:t>
            </w:r>
          </w:p>
        </w:tc>
      </w:tr>
      <w:tr w:rsidR="00486D8D" w:rsidRPr="007F027E" w:rsidTr="00A027DC">
        <w:trPr>
          <w:trHeight w:val="65"/>
          <w:tblCellSpacing w:w="0" w:type="dxa"/>
        </w:trPr>
        <w:tc>
          <w:tcPr>
            <w:tcW w:w="2425" w:type="dxa"/>
            <w:vMerge/>
            <w:tcBorders>
              <w:top w:val="outset" w:sz="6" w:space="0" w:color="auto"/>
              <w:left w:val="outset" w:sz="6" w:space="0" w:color="auto"/>
              <w:bottom w:val="outset" w:sz="6" w:space="0" w:color="auto"/>
              <w:right w:val="outset" w:sz="6" w:space="0" w:color="auto"/>
            </w:tcBorders>
            <w:vAlign w:val="center"/>
          </w:tcPr>
          <w:p w:rsidR="00486D8D" w:rsidRPr="007F027E" w:rsidRDefault="00486D8D" w:rsidP="00A027DC">
            <w:pPr>
              <w:jc w:val="center"/>
            </w:pPr>
          </w:p>
        </w:tc>
        <w:tc>
          <w:tcPr>
            <w:tcW w:w="700" w:type="dxa"/>
            <w:tcBorders>
              <w:top w:val="single" w:sz="4" w:space="0" w:color="auto"/>
              <w:left w:val="single" w:sz="4" w:space="0" w:color="auto"/>
              <w:bottom w:val="single" w:sz="4" w:space="0" w:color="auto"/>
              <w:right w:val="single" w:sz="4" w:space="0" w:color="auto"/>
            </w:tcBorders>
          </w:tcPr>
          <w:p w:rsidR="00486D8D" w:rsidRPr="007F027E" w:rsidRDefault="00486D8D" w:rsidP="00A027DC">
            <w:pPr>
              <w:jc w:val="center"/>
            </w:pPr>
            <w:r w:rsidRPr="007F027E">
              <w:rPr>
                <w:bCs/>
              </w:rPr>
              <w:t>3</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4</w:t>
            </w:r>
          </w:p>
        </w:tc>
        <w:tc>
          <w:tcPr>
            <w:tcW w:w="676"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5</w:t>
            </w:r>
          </w:p>
        </w:tc>
        <w:tc>
          <w:tcPr>
            <w:tcW w:w="64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7</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9</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10</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11</w:t>
            </w:r>
          </w:p>
        </w:tc>
        <w:tc>
          <w:tcPr>
            <w:tcW w:w="689" w:type="dxa"/>
            <w:tcBorders>
              <w:top w:val="outset" w:sz="6" w:space="0" w:color="auto"/>
              <w:left w:val="outset" w:sz="6" w:space="0" w:color="auto"/>
              <w:bottom w:val="outset" w:sz="6" w:space="0" w:color="auto"/>
              <w:right w:val="outset" w:sz="6" w:space="0" w:color="auto"/>
            </w:tcBorders>
          </w:tcPr>
          <w:p w:rsidR="00486D8D" w:rsidRPr="007F027E" w:rsidRDefault="00486D8D" w:rsidP="00A027DC">
            <w:pPr>
              <w:jc w:val="center"/>
            </w:pPr>
            <w:r w:rsidRPr="007F027E">
              <w:t>12</w:t>
            </w:r>
          </w:p>
        </w:tc>
        <w:tc>
          <w:tcPr>
            <w:tcW w:w="649" w:type="dxa"/>
            <w:tcBorders>
              <w:top w:val="outset" w:sz="6" w:space="0" w:color="auto"/>
              <w:left w:val="outset" w:sz="6" w:space="0" w:color="auto"/>
              <w:bottom w:val="outset" w:sz="6" w:space="0" w:color="auto"/>
              <w:right w:val="single" w:sz="4" w:space="0" w:color="auto"/>
            </w:tcBorders>
          </w:tcPr>
          <w:p w:rsidR="00486D8D" w:rsidRPr="007F027E" w:rsidRDefault="00486D8D" w:rsidP="00A027DC">
            <w:pPr>
              <w:jc w:val="center"/>
            </w:pPr>
            <w:r w:rsidRPr="007F027E">
              <w:t>12</w:t>
            </w:r>
          </w:p>
        </w:tc>
      </w:tr>
    </w:tbl>
    <w:tbl>
      <w:tblPr>
        <w:tblW w:w="9213" w:type="dxa"/>
        <w:tblCellSpacing w:w="0" w:type="dxa"/>
        <w:tblInd w:w="1003"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409"/>
        <w:gridCol w:w="709"/>
        <w:gridCol w:w="709"/>
        <w:gridCol w:w="708"/>
        <w:gridCol w:w="567"/>
        <w:gridCol w:w="709"/>
        <w:gridCol w:w="684"/>
        <w:gridCol w:w="734"/>
        <w:gridCol w:w="708"/>
        <w:gridCol w:w="709"/>
        <w:gridCol w:w="567"/>
      </w:tblGrid>
      <w:tr w:rsidR="00486D8D" w:rsidRPr="007F027E" w:rsidTr="00A027DC">
        <w:trPr>
          <w:trHeight w:val="50"/>
          <w:tblCellSpacing w:w="0" w:type="dxa"/>
        </w:trPr>
        <w:tc>
          <w:tcPr>
            <w:tcW w:w="2409" w:type="dxa"/>
            <w:vMerge w:val="restart"/>
            <w:tcBorders>
              <w:top w:val="outset" w:sz="6" w:space="0" w:color="auto"/>
              <w:left w:val="single" w:sz="4" w:space="0" w:color="auto"/>
              <w:bottom w:val="outset" w:sz="6" w:space="0" w:color="auto"/>
              <w:right w:val="single" w:sz="4" w:space="0" w:color="auto"/>
            </w:tcBorders>
          </w:tcPr>
          <w:p w:rsidR="00486D8D" w:rsidRPr="007F027E" w:rsidRDefault="00486D8D" w:rsidP="005C3B74">
            <w:pPr>
              <w:jc w:val="center"/>
            </w:pPr>
            <w:r w:rsidRPr="007F027E">
              <w:rPr>
                <w:bCs/>
              </w:rPr>
              <w:t>Подтягивание из виса на перекладине (раз)</w:t>
            </w:r>
          </w:p>
          <w:p w:rsidR="00486D8D" w:rsidRPr="007F027E" w:rsidRDefault="00486D8D" w:rsidP="005C3B74">
            <w:pPr>
              <w:jc w:val="center"/>
              <w:rPr>
                <w:u w:val="single"/>
              </w:rPr>
            </w:pPr>
            <w:r w:rsidRPr="007F027E">
              <w:rPr>
                <w:bCs/>
              </w:rPr>
              <w:t> </w:t>
            </w:r>
            <w:r>
              <w:rPr>
                <w:bCs/>
                <w:u w:val="single"/>
              </w:rPr>
              <w:t>Силовая выносливость</w:t>
            </w:r>
          </w:p>
        </w:tc>
        <w:tc>
          <w:tcPr>
            <w:tcW w:w="709" w:type="dxa"/>
            <w:tcBorders>
              <w:top w:val="single" w:sz="4" w:space="0" w:color="auto"/>
              <w:left w:val="single" w:sz="4" w:space="0" w:color="auto"/>
              <w:bottom w:val="single" w:sz="4" w:space="0" w:color="auto"/>
              <w:right w:val="single" w:sz="4" w:space="0" w:color="auto"/>
            </w:tcBorders>
          </w:tcPr>
          <w:p w:rsidR="00486D8D" w:rsidRPr="007F027E" w:rsidRDefault="00486D8D" w:rsidP="005C3B74">
            <w:pPr>
              <w:jc w:val="center"/>
            </w:pPr>
            <w:r w:rsidRPr="007F027E">
              <w:rPr>
                <w:bCs/>
              </w:rPr>
              <w:t>5</w:t>
            </w:r>
          </w:p>
        </w:tc>
        <w:tc>
          <w:tcPr>
            <w:tcW w:w="709" w:type="dxa"/>
            <w:tcBorders>
              <w:top w:val="outset" w:sz="6" w:space="0" w:color="auto"/>
              <w:left w:val="single" w:sz="4" w:space="0" w:color="auto"/>
              <w:bottom w:val="outset" w:sz="6" w:space="0" w:color="auto"/>
              <w:right w:val="outset" w:sz="6" w:space="0" w:color="auto"/>
            </w:tcBorders>
          </w:tcPr>
          <w:p w:rsidR="00486D8D" w:rsidRPr="007F027E" w:rsidRDefault="00486D8D" w:rsidP="005C3B74">
            <w:pPr>
              <w:jc w:val="center"/>
            </w:pPr>
            <w:r w:rsidRPr="007F027E">
              <w:t>7</w:t>
            </w:r>
          </w:p>
        </w:tc>
        <w:tc>
          <w:tcPr>
            <w:tcW w:w="708"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8</w:t>
            </w:r>
          </w:p>
        </w:tc>
        <w:tc>
          <w:tcPr>
            <w:tcW w:w="567"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9</w:t>
            </w:r>
          </w:p>
        </w:tc>
        <w:tc>
          <w:tcPr>
            <w:tcW w:w="709"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11</w:t>
            </w:r>
          </w:p>
        </w:tc>
        <w:tc>
          <w:tcPr>
            <w:tcW w:w="684"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12</w:t>
            </w:r>
          </w:p>
        </w:tc>
        <w:tc>
          <w:tcPr>
            <w:tcW w:w="734"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13</w:t>
            </w:r>
          </w:p>
        </w:tc>
        <w:tc>
          <w:tcPr>
            <w:tcW w:w="708"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14</w:t>
            </w:r>
          </w:p>
        </w:tc>
        <w:tc>
          <w:tcPr>
            <w:tcW w:w="709"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15</w:t>
            </w:r>
          </w:p>
        </w:tc>
        <w:tc>
          <w:tcPr>
            <w:tcW w:w="567" w:type="dxa"/>
            <w:tcBorders>
              <w:top w:val="outset" w:sz="6" w:space="0" w:color="auto"/>
              <w:left w:val="outset" w:sz="6" w:space="0" w:color="auto"/>
              <w:bottom w:val="outset" w:sz="6" w:space="0" w:color="auto"/>
              <w:right w:val="single" w:sz="4" w:space="0" w:color="auto"/>
            </w:tcBorders>
          </w:tcPr>
          <w:p w:rsidR="00486D8D" w:rsidRPr="007F027E" w:rsidRDefault="00486D8D" w:rsidP="005C3B74">
            <w:pPr>
              <w:jc w:val="center"/>
            </w:pPr>
            <w:r w:rsidRPr="007F027E">
              <w:t>16</w:t>
            </w:r>
          </w:p>
        </w:tc>
      </w:tr>
      <w:tr w:rsidR="00486D8D" w:rsidRPr="007F027E" w:rsidTr="00A027DC">
        <w:trPr>
          <w:tblCellSpacing w:w="0" w:type="dxa"/>
        </w:trPr>
        <w:tc>
          <w:tcPr>
            <w:tcW w:w="2409" w:type="dxa"/>
            <w:vMerge/>
            <w:tcBorders>
              <w:top w:val="outset" w:sz="6" w:space="0" w:color="auto"/>
              <w:left w:val="single" w:sz="4" w:space="0" w:color="auto"/>
              <w:bottom w:val="outset" w:sz="6" w:space="0" w:color="auto"/>
              <w:right w:val="single" w:sz="4" w:space="0" w:color="auto"/>
            </w:tcBorders>
            <w:vAlign w:val="center"/>
          </w:tcPr>
          <w:p w:rsidR="00486D8D" w:rsidRPr="007F027E" w:rsidRDefault="00486D8D" w:rsidP="005C3B74">
            <w:pPr>
              <w:jc w:val="center"/>
            </w:pPr>
          </w:p>
        </w:tc>
        <w:tc>
          <w:tcPr>
            <w:tcW w:w="709" w:type="dxa"/>
            <w:tcBorders>
              <w:top w:val="single" w:sz="4" w:space="0" w:color="auto"/>
              <w:left w:val="single" w:sz="4" w:space="0" w:color="auto"/>
              <w:bottom w:val="single" w:sz="4" w:space="0" w:color="auto"/>
              <w:right w:val="single" w:sz="4" w:space="0" w:color="auto"/>
            </w:tcBorders>
          </w:tcPr>
          <w:p w:rsidR="00486D8D" w:rsidRPr="007F027E" w:rsidRDefault="00486D8D" w:rsidP="005C3B74">
            <w:pPr>
              <w:jc w:val="center"/>
            </w:pPr>
            <w:r w:rsidRPr="007F027E">
              <w:rPr>
                <w:bCs/>
              </w:rPr>
              <w:t>4</w:t>
            </w:r>
          </w:p>
        </w:tc>
        <w:tc>
          <w:tcPr>
            <w:tcW w:w="709" w:type="dxa"/>
            <w:tcBorders>
              <w:top w:val="outset" w:sz="6" w:space="0" w:color="auto"/>
              <w:left w:val="single" w:sz="4" w:space="0" w:color="auto"/>
              <w:bottom w:val="outset" w:sz="6" w:space="0" w:color="auto"/>
              <w:right w:val="outset" w:sz="6" w:space="0" w:color="auto"/>
            </w:tcBorders>
          </w:tcPr>
          <w:p w:rsidR="00486D8D" w:rsidRPr="007F027E" w:rsidRDefault="00486D8D" w:rsidP="005C3B74">
            <w:pPr>
              <w:jc w:val="center"/>
            </w:pPr>
            <w:r w:rsidRPr="007F027E">
              <w:t>5</w:t>
            </w:r>
          </w:p>
        </w:tc>
        <w:tc>
          <w:tcPr>
            <w:tcW w:w="708"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6</w:t>
            </w:r>
          </w:p>
        </w:tc>
        <w:tc>
          <w:tcPr>
            <w:tcW w:w="567"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7</w:t>
            </w:r>
          </w:p>
        </w:tc>
        <w:tc>
          <w:tcPr>
            <w:tcW w:w="709"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8</w:t>
            </w:r>
          </w:p>
        </w:tc>
        <w:tc>
          <w:tcPr>
            <w:tcW w:w="684"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9</w:t>
            </w:r>
          </w:p>
        </w:tc>
        <w:tc>
          <w:tcPr>
            <w:tcW w:w="734"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10</w:t>
            </w:r>
          </w:p>
        </w:tc>
        <w:tc>
          <w:tcPr>
            <w:tcW w:w="708"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11</w:t>
            </w:r>
          </w:p>
        </w:tc>
        <w:tc>
          <w:tcPr>
            <w:tcW w:w="709"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12</w:t>
            </w:r>
          </w:p>
        </w:tc>
        <w:tc>
          <w:tcPr>
            <w:tcW w:w="567" w:type="dxa"/>
            <w:tcBorders>
              <w:top w:val="outset" w:sz="6" w:space="0" w:color="auto"/>
              <w:left w:val="outset" w:sz="6" w:space="0" w:color="auto"/>
              <w:bottom w:val="outset" w:sz="6" w:space="0" w:color="auto"/>
              <w:right w:val="single" w:sz="4" w:space="0" w:color="auto"/>
            </w:tcBorders>
          </w:tcPr>
          <w:p w:rsidR="00486D8D" w:rsidRPr="007F027E" w:rsidRDefault="00486D8D" w:rsidP="005C3B74">
            <w:pPr>
              <w:jc w:val="center"/>
            </w:pPr>
            <w:r w:rsidRPr="007F027E">
              <w:t>13</w:t>
            </w:r>
          </w:p>
        </w:tc>
      </w:tr>
      <w:tr w:rsidR="00486D8D" w:rsidRPr="007F027E" w:rsidTr="00A027DC">
        <w:trPr>
          <w:trHeight w:val="65"/>
          <w:tblCellSpacing w:w="0" w:type="dxa"/>
        </w:trPr>
        <w:tc>
          <w:tcPr>
            <w:tcW w:w="2409" w:type="dxa"/>
            <w:vMerge/>
            <w:tcBorders>
              <w:top w:val="outset" w:sz="6" w:space="0" w:color="auto"/>
              <w:left w:val="single" w:sz="4" w:space="0" w:color="auto"/>
              <w:bottom w:val="outset" w:sz="6" w:space="0" w:color="auto"/>
              <w:right w:val="single" w:sz="4" w:space="0" w:color="auto"/>
            </w:tcBorders>
            <w:vAlign w:val="center"/>
          </w:tcPr>
          <w:p w:rsidR="00486D8D" w:rsidRPr="007F027E" w:rsidRDefault="00486D8D" w:rsidP="005C3B74">
            <w:pPr>
              <w:jc w:val="center"/>
            </w:pPr>
          </w:p>
        </w:tc>
        <w:tc>
          <w:tcPr>
            <w:tcW w:w="709" w:type="dxa"/>
            <w:tcBorders>
              <w:top w:val="single" w:sz="4" w:space="0" w:color="auto"/>
              <w:left w:val="single" w:sz="4" w:space="0" w:color="auto"/>
              <w:bottom w:val="single" w:sz="4" w:space="0" w:color="auto"/>
              <w:right w:val="single" w:sz="4" w:space="0" w:color="auto"/>
            </w:tcBorders>
          </w:tcPr>
          <w:p w:rsidR="00486D8D" w:rsidRPr="007F027E" w:rsidRDefault="00486D8D" w:rsidP="005C3B74">
            <w:pPr>
              <w:jc w:val="center"/>
            </w:pPr>
            <w:r w:rsidRPr="007F027E">
              <w:rPr>
                <w:bCs/>
              </w:rPr>
              <w:t>3</w:t>
            </w:r>
          </w:p>
        </w:tc>
        <w:tc>
          <w:tcPr>
            <w:tcW w:w="709" w:type="dxa"/>
            <w:tcBorders>
              <w:top w:val="outset" w:sz="6" w:space="0" w:color="auto"/>
              <w:left w:val="single" w:sz="4" w:space="0" w:color="auto"/>
              <w:bottom w:val="outset" w:sz="6" w:space="0" w:color="auto"/>
              <w:right w:val="outset" w:sz="6" w:space="0" w:color="auto"/>
            </w:tcBorders>
          </w:tcPr>
          <w:p w:rsidR="00486D8D" w:rsidRPr="007F027E" w:rsidRDefault="00486D8D" w:rsidP="005C3B74">
            <w:pPr>
              <w:jc w:val="center"/>
            </w:pPr>
            <w:r w:rsidRPr="007F027E">
              <w:t>2</w:t>
            </w:r>
          </w:p>
        </w:tc>
        <w:tc>
          <w:tcPr>
            <w:tcW w:w="708"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3</w:t>
            </w:r>
          </w:p>
        </w:tc>
        <w:tc>
          <w:tcPr>
            <w:tcW w:w="567"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3</w:t>
            </w:r>
          </w:p>
        </w:tc>
        <w:tc>
          <w:tcPr>
            <w:tcW w:w="709"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4</w:t>
            </w:r>
          </w:p>
        </w:tc>
        <w:tc>
          <w:tcPr>
            <w:tcW w:w="684"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5</w:t>
            </w:r>
          </w:p>
        </w:tc>
        <w:tc>
          <w:tcPr>
            <w:tcW w:w="734"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7</w:t>
            </w:r>
          </w:p>
        </w:tc>
        <w:tc>
          <w:tcPr>
            <w:tcW w:w="708"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9</w:t>
            </w:r>
          </w:p>
        </w:tc>
        <w:tc>
          <w:tcPr>
            <w:tcW w:w="709" w:type="dxa"/>
            <w:tcBorders>
              <w:top w:val="outset" w:sz="6" w:space="0" w:color="auto"/>
              <w:left w:val="outset" w:sz="6" w:space="0" w:color="auto"/>
              <w:bottom w:val="outset" w:sz="6" w:space="0" w:color="auto"/>
              <w:right w:val="outset" w:sz="6" w:space="0" w:color="auto"/>
            </w:tcBorders>
          </w:tcPr>
          <w:p w:rsidR="00486D8D" w:rsidRPr="007F027E" w:rsidRDefault="00486D8D" w:rsidP="005C3B74">
            <w:pPr>
              <w:jc w:val="center"/>
            </w:pPr>
            <w:r w:rsidRPr="007F027E">
              <w:t>10</w:t>
            </w:r>
          </w:p>
        </w:tc>
        <w:tc>
          <w:tcPr>
            <w:tcW w:w="567" w:type="dxa"/>
            <w:tcBorders>
              <w:top w:val="outset" w:sz="6" w:space="0" w:color="auto"/>
              <w:left w:val="outset" w:sz="6" w:space="0" w:color="auto"/>
              <w:bottom w:val="outset" w:sz="6" w:space="0" w:color="auto"/>
              <w:right w:val="single" w:sz="4" w:space="0" w:color="auto"/>
            </w:tcBorders>
          </w:tcPr>
          <w:p w:rsidR="00486D8D" w:rsidRPr="007F027E" w:rsidRDefault="00486D8D" w:rsidP="005C3B74">
            <w:pPr>
              <w:jc w:val="center"/>
            </w:pPr>
            <w:r w:rsidRPr="007F027E">
              <w:t>11</w:t>
            </w:r>
          </w:p>
        </w:tc>
      </w:tr>
    </w:tbl>
    <w:p w:rsidR="005A6285" w:rsidRDefault="005A6285" w:rsidP="005A6285">
      <w:pPr>
        <w:jc w:val="right"/>
        <w:rPr>
          <w:color w:val="994806"/>
        </w:rPr>
      </w:pPr>
    </w:p>
    <w:p w:rsidR="005A6285" w:rsidRPr="00A027DC" w:rsidRDefault="005A6285" w:rsidP="005A6285">
      <w:pPr>
        <w:jc w:val="right"/>
        <w:rPr>
          <w:sz w:val="28"/>
          <w:szCs w:val="28"/>
        </w:rPr>
      </w:pPr>
      <w:r w:rsidRPr="00A027DC">
        <w:t xml:space="preserve">Таблица </w:t>
      </w:r>
      <w:r w:rsidR="00C50939" w:rsidRPr="00A027DC">
        <w:t>5</w:t>
      </w:r>
    </w:p>
    <w:p w:rsidR="00486D8D" w:rsidRPr="00486D8D" w:rsidRDefault="00486D8D" w:rsidP="00486D8D">
      <w:pPr>
        <w:jc w:val="center"/>
        <w:rPr>
          <w:b/>
          <w:bCs/>
        </w:rPr>
      </w:pPr>
      <w:r w:rsidRPr="00E93543">
        <w:rPr>
          <w:b/>
          <w:bCs/>
        </w:rPr>
        <w:t xml:space="preserve">Контрольно-переводные нормативы по СФП </w:t>
      </w:r>
      <w:r>
        <w:rPr>
          <w:b/>
          <w:bCs/>
        </w:rPr>
        <w:t xml:space="preserve"> </w:t>
      </w:r>
      <w:r w:rsidRPr="00E93543">
        <w:rPr>
          <w:b/>
          <w:bCs/>
        </w:rPr>
        <w:t>(девочки, девушки)</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501"/>
        <w:gridCol w:w="720"/>
        <w:gridCol w:w="720"/>
        <w:gridCol w:w="720"/>
        <w:gridCol w:w="720"/>
        <w:gridCol w:w="720"/>
        <w:gridCol w:w="720"/>
        <w:gridCol w:w="720"/>
      </w:tblGrid>
      <w:tr w:rsidR="00486D8D" w:rsidRPr="00B6494B" w:rsidTr="00A027DC">
        <w:trPr>
          <w:tblCellSpacing w:w="0" w:type="dxa"/>
          <w:jc w:val="center"/>
        </w:trPr>
        <w:tc>
          <w:tcPr>
            <w:tcW w:w="3501" w:type="dxa"/>
            <w:vMerge w:val="restart"/>
            <w:tcBorders>
              <w:top w:val="outset" w:sz="6" w:space="0" w:color="auto"/>
              <w:left w:val="outset" w:sz="6" w:space="0" w:color="auto"/>
              <w:bottom w:val="outset" w:sz="6" w:space="0" w:color="auto"/>
              <w:right w:val="outset" w:sz="6" w:space="0" w:color="auto"/>
            </w:tcBorders>
          </w:tcPr>
          <w:p w:rsidR="00486D8D" w:rsidRPr="00B6494B" w:rsidRDefault="00486D8D" w:rsidP="00A027DC">
            <w:pPr>
              <w:ind w:firstLine="146"/>
            </w:pPr>
            <w:r w:rsidRPr="00B6494B">
              <w:rPr>
                <w:bCs/>
              </w:rPr>
              <w:t>Виды тестов</w:t>
            </w:r>
          </w:p>
        </w:tc>
        <w:tc>
          <w:tcPr>
            <w:tcW w:w="720" w:type="dxa"/>
            <w:vMerge w:val="restart"/>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балл</w:t>
            </w:r>
          </w:p>
        </w:tc>
        <w:tc>
          <w:tcPr>
            <w:tcW w:w="4320" w:type="dxa"/>
            <w:gridSpan w:val="6"/>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Количество лет</w:t>
            </w:r>
            <w:r>
              <w:rPr>
                <w:bCs/>
              </w:rPr>
              <w:t>/ норматив</w:t>
            </w:r>
          </w:p>
        </w:tc>
      </w:tr>
      <w:tr w:rsidR="00486D8D" w:rsidRPr="00B6494B" w:rsidTr="00A027DC">
        <w:trPr>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0" w:type="auto"/>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13</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14</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15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16</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17</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18</w:t>
            </w:r>
          </w:p>
        </w:tc>
      </w:tr>
      <w:tr w:rsidR="00486D8D" w:rsidRPr="00B6494B" w:rsidTr="00A027DC">
        <w:trPr>
          <w:tblCellSpacing w:w="0" w:type="dxa"/>
          <w:jc w:val="center"/>
        </w:trPr>
        <w:tc>
          <w:tcPr>
            <w:tcW w:w="3501" w:type="dxa"/>
            <w:vMerge w:val="restart"/>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Нанесение боксерских ударов по боксерскому мешку 15 сек. (раз)</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30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35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40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50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55</w:t>
            </w:r>
          </w:p>
        </w:tc>
      </w:tr>
      <w:tr w:rsidR="00486D8D" w:rsidRPr="00B6494B" w:rsidTr="00A027DC">
        <w:trPr>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4</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30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35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40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45</w:t>
            </w:r>
          </w:p>
        </w:tc>
      </w:tr>
      <w:tr w:rsidR="00486D8D" w:rsidRPr="00B6494B" w:rsidTr="00A027DC">
        <w:trPr>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3</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30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35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40</w:t>
            </w:r>
          </w:p>
        </w:tc>
      </w:tr>
      <w:tr w:rsidR="00486D8D" w:rsidRPr="00B6494B" w:rsidTr="00A027DC">
        <w:trPr>
          <w:tblCellSpacing w:w="0" w:type="dxa"/>
          <w:jc w:val="center"/>
        </w:trPr>
        <w:tc>
          <w:tcPr>
            <w:tcW w:w="3501" w:type="dxa"/>
            <w:vMerge w:val="restart"/>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Нанесение максимального количества ударов по боксерскому мешку за 2 мин. (раз)</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100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150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170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200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220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240</w:t>
            </w:r>
          </w:p>
        </w:tc>
      </w:tr>
      <w:tr w:rsidR="00486D8D" w:rsidRPr="00B6494B" w:rsidTr="00A027DC">
        <w:trPr>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4</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90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140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160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190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210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230</w:t>
            </w:r>
          </w:p>
        </w:tc>
      </w:tr>
      <w:tr w:rsidR="00486D8D" w:rsidRPr="00B6494B" w:rsidTr="00A027DC">
        <w:trPr>
          <w:trHeight w:val="328"/>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3</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80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130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150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180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200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220</w:t>
            </w:r>
          </w:p>
        </w:tc>
      </w:tr>
      <w:tr w:rsidR="00486D8D" w:rsidRPr="00B6494B" w:rsidTr="00A027DC">
        <w:trPr>
          <w:tblCellSpacing w:w="0" w:type="dxa"/>
          <w:jc w:val="center"/>
        </w:trPr>
        <w:tc>
          <w:tcPr>
            <w:tcW w:w="3501" w:type="dxa"/>
            <w:vMerge w:val="restart"/>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rPr>
                <w:bCs/>
              </w:rPr>
              <w:t>Количество прыжков через скакалку</w:t>
            </w:r>
          </w:p>
          <w:p w:rsidR="00486D8D" w:rsidRPr="00B6494B" w:rsidRDefault="00486D8D" w:rsidP="005C3B74">
            <w:r w:rsidRPr="00B6494B">
              <w:rPr>
                <w:bCs/>
              </w:rPr>
              <w:t>за 1 минуту (раз)</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70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80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90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95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100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120</w:t>
            </w:r>
          </w:p>
        </w:tc>
      </w:tr>
      <w:tr w:rsidR="00486D8D" w:rsidRPr="00B6494B" w:rsidTr="00A027DC">
        <w:trPr>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4</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60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65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70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75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80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90</w:t>
            </w:r>
          </w:p>
        </w:tc>
      </w:tr>
      <w:tr w:rsidR="00486D8D" w:rsidRPr="00B6494B" w:rsidTr="00A027DC">
        <w:trPr>
          <w:tblCellSpacing w:w="0" w:type="dxa"/>
          <w:jc w:val="center"/>
        </w:trPr>
        <w:tc>
          <w:tcPr>
            <w:tcW w:w="3501" w:type="dxa"/>
            <w:vMerge/>
            <w:tcBorders>
              <w:top w:val="outset" w:sz="6" w:space="0" w:color="auto"/>
              <w:left w:val="outset" w:sz="6" w:space="0" w:color="auto"/>
              <w:bottom w:val="outset" w:sz="6" w:space="0" w:color="auto"/>
              <w:right w:val="outset" w:sz="6" w:space="0" w:color="auto"/>
            </w:tcBorders>
            <w:vAlign w:val="center"/>
          </w:tcPr>
          <w:p w:rsidR="00486D8D" w:rsidRPr="00B6494B" w:rsidRDefault="00486D8D" w:rsidP="005C3B74"/>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486D8D">
            <w:pPr>
              <w:jc w:val="center"/>
            </w:pPr>
            <w:r w:rsidRPr="00B6494B">
              <w:rPr>
                <w:bCs/>
              </w:rPr>
              <w:t>3</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55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60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65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70</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75</w:t>
            </w:r>
          </w:p>
        </w:tc>
        <w:tc>
          <w:tcPr>
            <w:tcW w:w="720" w:type="dxa"/>
            <w:tcBorders>
              <w:top w:val="outset" w:sz="6" w:space="0" w:color="auto"/>
              <w:left w:val="outset" w:sz="6" w:space="0" w:color="auto"/>
              <w:bottom w:val="outset" w:sz="6" w:space="0" w:color="auto"/>
              <w:right w:val="outset" w:sz="6" w:space="0" w:color="auto"/>
            </w:tcBorders>
          </w:tcPr>
          <w:p w:rsidR="00486D8D" w:rsidRPr="00B6494B" w:rsidRDefault="00486D8D" w:rsidP="005C3B74">
            <w:r w:rsidRPr="00B6494B">
              <w:t>80</w:t>
            </w:r>
          </w:p>
        </w:tc>
      </w:tr>
    </w:tbl>
    <w:p w:rsidR="00931A2A" w:rsidRDefault="00931A2A" w:rsidP="00C50939">
      <w:pPr>
        <w:jc w:val="center"/>
        <w:rPr>
          <w:rStyle w:val="1"/>
          <w:b/>
          <w:bCs/>
          <w:color w:val="000000"/>
        </w:rPr>
      </w:pPr>
      <w:r w:rsidRPr="00DD3E0E">
        <w:rPr>
          <w:rStyle w:val="1"/>
          <w:b/>
          <w:bCs/>
          <w:color w:val="000000"/>
        </w:rPr>
        <w:t>Содержание программы</w:t>
      </w:r>
      <w:r>
        <w:rPr>
          <w:rStyle w:val="1"/>
          <w:b/>
          <w:bCs/>
          <w:color w:val="000000"/>
        </w:rPr>
        <w:t xml:space="preserve"> по  общей и специальной физической подготовке</w:t>
      </w:r>
    </w:p>
    <w:p w:rsidR="00931A2A" w:rsidRPr="00900226" w:rsidRDefault="00931A2A" w:rsidP="00931A2A">
      <w:pPr>
        <w:ind w:firstLine="13"/>
        <w:jc w:val="center"/>
        <w:rPr>
          <w:rStyle w:val="1"/>
          <w:b/>
        </w:rPr>
      </w:pPr>
    </w:p>
    <w:p w:rsidR="00931A2A" w:rsidRPr="00B6494B" w:rsidRDefault="00EF1E77" w:rsidP="00EF1E77">
      <w:pPr>
        <w:ind w:left="426"/>
        <w:jc w:val="both"/>
        <w:rPr>
          <w:rStyle w:val="1"/>
          <w:bCs/>
          <w:i/>
          <w:iCs/>
        </w:rPr>
      </w:pPr>
      <w:r>
        <w:rPr>
          <w:rStyle w:val="1"/>
          <w:bCs/>
          <w:i/>
          <w:iCs/>
        </w:rPr>
        <w:t xml:space="preserve">            </w:t>
      </w:r>
      <w:r w:rsidR="00931A2A">
        <w:rPr>
          <w:rStyle w:val="1"/>
          <w:bCs/>
          <w:i/>
          <w:iCs/>
        </w:rPr>
        <w:t xml:space="preserve">1. Бег на 30, </w:t>
      </w:r>
      <w:r w:rsidR="00931A2A" w:rsidRPr="00B6494B">
        <w:rPr>
          <w:rStyle w:val="1"/>
          <w:bCs/>
          <w:i/>
          <w:iCs/>
        </w:rPr>
        <w:t>1000 метров</w:t>
      </w:r>
    </w:p>
    <w:p w:rsidR="00931A2A" w:rsidRPr="00B6494B" w:rsidRDefault="00931A2A" w:rsidP="00EF1E77">
      <w:pPr>
        <w:ind w:left="426"/>
        <w:rPr>
          <w:rStyle w:val="1"/>
        </w:rPr>
      </w:pPr>
      <w:r w:rsidRPr="00B6494B">
        <w:rPr>
          <w:rStyle w:val="1"/>
        </w:rPr>
        <w:t>выполняется по беговой дорожке (старт произвольный). Результат фиксируется с помощью секундомера с точностью до 0,1 секунды</w:t>
      </w:r>
    </w:p>
    <w:p w:rsidR="00931A2A" w:rsidRPr="00B6494B" w:rsidRDefault="00931A2A" w:rsidP="00EF1E77">
      <w:pPr>
        <w:ind w:left="426"/>
        <w:rPr>
          <w:rStyle w:val="1"/>
          <w:bCs/>
          <w:i/>
          <w:iCs/>
        </w:rPr>
      </w:pPr>
      <w:r w:rsidRPr="00B6494B">
        <w:rPr>
          <w:rStyle w:val="1"/>
          <w:bCs/>
          <w:i/>
          <w:iCs/>
        </w:rPr>
        <w:t>2. Прыжок в длину с места</w:t>
      </w:r>
    </w:p>
    <w:p w:rsidR="00931A2A" w:rsidRPr="00B6494B" w:rsidRDefault="00931A2A" w:rsidP="00EF1E77">
      <w:pPr>
        <w:ind w:left="426"/>
        <w:rPr>
          <w:rStyle w:val="1"/>
        </w:rPr>
      </w:pPr>
      <w:r w:rsidRPr="00B6494B">
        <w:rPr>
          <w:rStyle w:val="1"/>
        </w:rPr>
        <w:t xml:space="preserve">Выполняется с места от стартовой линии толчком двух ног со взмахом рук. Длина прыжка измеряется в сантиметрах от стартовой линии до ближайшей точки касания в момент приземления любой точки тела. Дается 2 попытки, засчитывается лучший результат. При «заступе» попытка засчитывается при нулевом результате. </w:t>
      </w:r>
    </w:p>
    <w:p w:rsidR="00931A2A" w:rsidRPr="00B6494B" w:rsidRDefault="00931A2A" w:rsidP="00EF1E77">
      <w:pPr>
        <w:ind w:left="426"/>
        <w:rPr>
          <w:rStyle w:val="1"/>
          <w:bCs/>
          <w:i/>
          <w:iCs/>
        </w:rPr>
      </w:pPr>
      <w:r w:rsidRPr="00B6494B">
        <w:rPr>
          <w:rStyle w:val="1"/>
          <w:bCs/>
          <w:i/>
          <w:iCs/>
        </w:rPr>
        <w:t>3.Подтягивание на перекладине</w:t>
      </w:r>
    </w:p>
    <w:p w:rsidR="00931A2A" w:rsidRPr="00B6494B" w:rsidRDefault="00931A2A" w:rsidP="00EF1E77">
      <w:pPr>
        <w:ind w:left="426"/>
      </w:pPr>
      <w:r w:rsidRPr="00B6494B">
        <w:t>Выполняется из виса хватом сверху  непрерывным движением, до положения  подбородка выше уровня перекладины и опусканием в вис до полного выпрямления рук. Не допускается поочередное сгибание рук, рывки ногами, туловищем, раскачивания, неполное выпрямление рук в положение виса. Пауза между подтягиваниями не более 5 сек.</w:t>
      </w:r>
    </w:p>
    <w:p w:rsidR="00931A2A" w:rsidRPr="00B6494B" w:rsidRDefault="00931A2A" w:rsidP="00EF1E77">
      <w:pPr>
        <w:ind w:left="426"/>
        <w:rPr>
          <w:bCs/>
          <w:i/>
          <w:iCs/>
        </w:rPr>
      </w:pPr>
      <w:r w:rsidRPr="00B6494B">
        <w:rPr>
          <w:bCs/>
          <w:i/>
          <w:iCs/>
        </w:rPr>
        <w:t>4.Сгибание и разгибание рук в упоре лежа (отжимания)</w:t>
      </w:r>
    </w:p>
    <w:p w:rsidR="00931A2A" w:rsidRDefault="00931A2A" w:rsidP="00EF1E77">
      <w:pPr>
        <w:ind w:left="426"/>
      </w:pPr>
      <w:r w:rsidRPr="00B6494B">
        <w:t>Выполняется из упора лежа, голова, туловище и ноги составляют прямую линию. Ширина постановки рук — ширина плеч. Сгибание рук выполняется до положения прямого угла в локтевых суставах, разгибание производится одновременно двумя руками до полного выпрямления рук без нарушения прямой линии тела. Дается 1 попытка. Пауза между повторами не более 3 сек. Фиксируется количество отжиманий при условии соблюдения техники выполнения упражнения.</w:t>
      </w:r>
    </w:p>
    <w:p w:rsidR="00931A2A" w:rsidRPr="00317D33" w:rsidRDefault="00317D33" w:rsidP="00317D33">
      <w:pPr>
        <w:shd w:val="clear" w:color="auto" w:fill="FFFFFF"/>
        <w:tabs>
          <w:tab w:val="left" w:pos="840"/>
        </w:tabs>
        <w:ind w:left="360"/>
        <w:rPr>
          <w:spacing w:val="1"/>
        </w:rPr>
      </w:pPr>
      <w:r>
        <w:rPr>
          <w:i/>
        </w:rPr>
        <w:t>5.</w:t>
      </w:r>
      <w:r w:rsidR="00931A2A" w:rsidRPr="00317D33">
        <w:rPr>
          <w:i/>
        </w:rPr>
        <w:t xml:space="preserve">Количество ударов по мешку </w:t>
      </w:r>
      <w:r w:rsidR="00931A2A" w:rsidRPr="00B6494B">
        <w:t xml:space="preserve"> за </w:t>
      </w:r>
      <w:r w:rsidR="00931A2A">
        <w:t>15</w:t>
      </w:r>
      <w:r w:rsidR="00931A2A" w:rsidRPr="00B6494B">
        <w:t xml:space="preserve"> с и </w:t>
      </w:r>
      <w:r w:rsidR="00931A2A">
        <w:t>2</w:t>
      </w:r>
      <w:r w:rsidR="00931A2A" w:rsidRPr="00B6494B">
        <w:t xml:space="preserve"> мин проводится в зале бокса, </w:t>
      </w:r>
      <w:r w:rsidR="00931A2A" w:rsidRPr="00317D33">
        <w:rPr>
          <w:spacing w:val="4"/>
        </w:rPr>
        <w:t xml:space="preserve">удары наносятся из боевой стойки со средней дистанции (дистанции </w:t>
      </w:r>
      <w:r w:rsidR="00931A2A" w:rsidRPr="00317D33">
        <w:rPr>
          <w:spacing w:val="1"/>
        </w:rPr>
        <w:t>вытянутой руки)</w:t>
      </w:r>
    </w:p>
    <w:p w:rsidR="00931A2A" w:rsidRDefault="00931A2A" w:rsidP="00486D8D">
      <w:pPr>
        <w:autoSpaceDE w:val="0"/>
        <w:autoSpaceDN w:val="0"/>
        <w:adjustRightInd w:val="0"/>
        <w:rPr>
          <w:b/>
          <w:bCs/>
          <w:color w:val="000000"/>
        </w:rPr>
      </w:pPr>
    </w:p>
    <w:p w:rsidR="00486D8D" w:rsidRPr="00DD3E0E" w:rsidRDefault="00486D8D" w:rsidP="00EF1E77">
      <w:pPr>
        <w:autoSpaceDE w:val="0"/>
        <w:autoSpaceDN w:val="0"/>
        <w:adjustRightInd w:val="0"/>
        <w:ind w:left="426"/>
        <w:rPr>
          <w:color w:val="000000"/>
        </w:rPr>
      </w:pPr>
      <w:r>
        <w:rPr>
          <w:b/>
          <w:bCs/>
          <w:color w:val="000000"/>
        </w:rPr>
        <w:t>5</w:t>
      </w:r>
      <w:r w:rsidRPr="00DD3E0E">
        <w:rPr>
          <w:b/>
          <w:bCs/>
          <w:color w:val="000000"/>
        </w:rPr>
        <w:t xml:space="preserve">.5 </w:t>
      </w:r>
      <w:r>
        <w:rPr>
          <w:b/>
          <w:bCs/>
          <w:color w:val="000000"/>
        </w:rPr>
        <w:t xml:space="preserve">. </w:t>
      </w:r>
      <w:r w:rsidRPr="00DD3E0E">
        <w:rPr>
          <w:rFonts w:ascii="Times New Roman,Bold" w:hAnsi="Times New Roman,Bold" w:cs="Times New Roman,Bold"/>
          <w:b/>
          <w:bCs/>
          <w:color w:val="000000"/>
        </w:rPr>
        <w:t xml:space="preserve">Результаты освоения теоретической части </w:t>
      </w:r>
      <w:r w:rsidRPr="00DD3E0E">
        <w:rPr>
          <w:color w:val="000000"/>
        </w:rPr>
        <w:t>Программы</w:t>
      </w:r>
      <w:r>
        <w:rPr>
          <w:color w:val="000000"/>
        </w:rPr>
        <w:t xml:space="preserve"> </w:t>
      </w:r>
      <w:r w:rsidRPr="00DD3E0E">
        <w:rPr>
          <w:color w:val="000000"/>
        </w:rPr>
        <w:t>оцениваются в ходе собеседования обучающегося. По итогам всей Программы, обучающиеся должны показать достаточный уровень знаний по следующим темам:</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 xml:space="preserve">история развития вида спорта </w:t>
      </w:r>
      <w:r w:rsidR="00931A2A">
        <w:rPr>
          <w:color w:val="000000"/>
        </w:rPr>
        <w:t>бокс</w:t>
      </w:r>
      <w:r w:rsidRPr="00DD3E0E">
        <w:rPr>
          <w:color w:val="000000"/>
        </w:rPr>
        <w:t>;</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основы спортивной подготовки и тренировочного процесса;</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основы законодательства в сфере физической культуры и спорта</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 xml:space="preserve">(правила </w:t>
      </w:r>
      <w:r w:rsidR="00931A2A">
        <w:rPr>
          <w:color w:val="000000"/>
        </w:rPr>
        <w:t>бокса</w:t>
      </w:r>
      <w:r w:rsidRPr="00DD3E0E">
        <w:rPr>
          <w:color w:val="000000"/>
        </w:rPr>
        <w:t>, требования, нормы и условия их выполнения</w:t>
      </w:r>
      <w:r w:rsidR="00931A2A">
        <w:rPr>
          <w:color w:val="000000"/>
        </w:rPr>
        <w:t>);</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для присвоения спортивных разрядов и званий по виду спорта);</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 xml:space="preserve">федеральные стандарты спортивной подготовки по </w:t>
      </w:r>
      <w:r w:rsidR="00931A2A">
        <w:rPr>
          <w:color w:val="000000"/>
        </w:rPr>
        <w:t>боксу</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общероссийские антидопинговые правила,</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строение и функции организма человека;</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гигиенические знания, умения и навыки;</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режим дня,</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закаливание организма,</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здоровый образ жизни;</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основы спортивного питания;</w:t>
      </w:r>
    </w:p>
    <w:p w:rsidR="00486D8D" w:rsidRPr="00DD3E0E" w:rsidRDefault="00486D8D" w:rsidP="00EF1E77">
      <w:pPr>
        <w:numPr>
          <w:ilvl w:val="0"/>
          <w:numId w:val="4"/>
        </w:numPr>
        <w:autoSpaceDE w:val="0"/>
        <w:autoSpaceDN w:val="0"/>
        <w:adjustRightInd w:val="0"/>
        <w:ind w:left="426" w:firstLine="283"/>
        <w:rPr>
          <w:color w:val="000000"/>
        </w:rPr>
      </w:pPr>
      <w:r w:rsidRPr="00DD3E0E">
        <w:rPr>
          <w:color w:val="000000"/>
        </w:rPr>
        <w:t>требования к оборудованию, инвентарю и спортивной экипировке;</w:t>
      </w:r>
    </w:p>
    <w:p w:rsidR="00486D8D" w:rsidRPr="00DD3E0E" w:rsidRDefault="00486D8D" w:rsidP="00EF1E77">
      <w:pPr>
        <w:numPr>
          <w:ilvl w:val="0"/>
          <w:numId w:val="4"/>
        </w:numPr>
        <w:autoSpaceDE w:val="0"/>
        <w:autoSpaceDN w:val="0"/>
        <w:adjustRightInd w:val="0"/>
        <w:ind w:left="426" w:firstLine="283"/>
        <w:rPr>
          <w:color w:val="994806"/>
        </w:rPr>
      </w:pPr>
      <w:r w:rsidRPr="00DD3E0E">
        <w:rPr>
          <w:color w:val="000000"/>
        </w:rPr>
        <w:t xml:space="preserve">требования техники безопасности при занятиях </w:t>
      </w:r>
      <w:r w:rsidR="00931A2A">
        <w:rPr>
          <w:color w:val="000000"/>
        </w:rPr>
        <w:t>боксом</w:t>
      </w:r>
    </w:p>
    <w:p w:rsidR="00486D8D" w:rsidRDefault="00486D8D" w:rsidP="00486D8D">
      <w:pPr>
        <w:autoSpaceDE w:val="0"/>
        <w:autoSpaceDN w:val="0"/>
        <w:adjustRightInd w:val="0"/>
        <w:jc w:val="right"/>
        <w:rPr>
          <w:color w:val="994806"/>
        </w:rPr>
      </w:pPr>
    </w:p>
    <w:p w:rsidR="00486D8D" w:rsidRDefault="00486D8D"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317D33" w:rsidRDefault="00317D33"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7E24FA" w:rsidRDefault="007E24FA"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ED3C2F" w:rsidRDefault="00ED3C2F"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ED3C2F" w:rsidRDefault="00ED3C2F"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ED3C2F" w:rsidRDefault="00ED3C2F"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7E24FA" w:rsidRDefault="007E24FA"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E81237" w:rsidRDefault="00E81237" w:rsidP="00A513DE">
      <w:pPr>
        <w:pStyle w:val="10"/>
        <w:autoSpaceDE w:val="0"/>
        <w:spacing w:line="240" w:lineRule="auto"/>
        <w:ind w:firstLine="567"/>
        <w:jc w:val="both"/>
        <w:rPr>
          <w:rFonts w:ascii="Times New Roman CYR" w:eastAsia="Times New Roman CYR" w:hAnsi="Times New Roman CYR" w:cs="Times New Roman CYR"/>
          <w:sz w:val="28"/>
          <w:szCs w:val="28"/>
        </w:rPr>
      </w:pPr>
    </w:p>
    <w:p w:rsidR="008234BA" w:rsidRPr="00317D33" w:rsidRDefault="008234BA" w:rsidP="008234BA">
      <w:pPr>
        <w:pStyle w:val="10"/>
        <w:autoSpaceDE w:val="0"/>
        <w:spacing w:line="240" w:lineRule="auto"/>
        <w:ind w:firstLine="567"/>
        <w:jc w:val="center"/>
        <w:rPr>
          <w:rFonts w:ascii="Times New Roman CYR" w:eastAsia="Times New Roman CYR" w:hAnsi="Times New Roman CYR" w:cs="Times New Roman CYR"/>
          <w:b/>
        </w:rPr>
      </w:pPr>
      <w:r w:rsidRPr="00317D33">
        <w:rPr>
          <w:rFonts w:ascii="Times New Roman CYR" w:eastAsia="Times New Roman CYR" w:hAnsi="Times New Roman CYR" w:cs="Times New Roman CYR"/>
          <w:b/>
          <w:lang w:val="en-US"/>
        </w:rPr>
        <w:t>VI</w:t>
      </w:r>
      <w:r w:rsidRPr="00317D33">
        <w:rPr>
          <w:rFonts w:ascii="Times New Roman CYR" w:eastAsia="Times New Roman CYR" w:hAnsi="Times New Roman CYR" w:cs="Times New Roman CYR"/>
          <w:b/>
        </w:rPr>
        <w:t xml:space="preserve">. </w:t>
      </w:r>
      <w:r w:rsidR="00E81237" w:rsidRPr="00317D33">
        <w:rPr>
          <w:rFonts w:ascii="Times New Roman CYR" w:eastAsia="Times New Roman CYR" w:hAnsi="Times New Roman CYR" w:cs="Times New Roman CYR"/>
          <w:b/>
        </w:rPr>
        <w:t xml:space="preserve">Перечень информационного </w:t>
      </w:r>
      <w:r w:rsidRPr="00317D33">
        <w:rPr>
          <w:rFonts w:ascii="Times New Roman CYR" w:eastAsia="Times New Roman CYR" w:hAnsi="Times New Roman CYR" w:cs="Times New Roman CYR"/>
          <w:b/>
        </w:rPr>
        <w:t>обеспечения</w:t>
      </w:r>
    </w:p>
    <w:p w:rsidR="008234BA" w:rsidRPr="00317D33" w:rsidRDefault="00317D33" w:rsidP="008234BA">
      <w:pPr>
        <w:pStyle w:val="10"/>
        <w:autoSpaceDE w:val="0"/>
        <w:spacing w:line="240" w:lineRule="auto"/>
        <w:ind w:firstLine="567"/>
        <w:rPr>
          <w:rFonts w:ascii="Times New Roman CYR" w:eastAsia="Times New Roman CYR" w:hAnsi="Times New Roman CYR" w:cs="Times New Roman CYR"/>
          <w:b/>
        </w:rPr>
      </w:pPr>
      <w:r w:rsidRPr="00317D33">
        <w:rPr>
          <w:rFonts w:ascii="Times New Roman CYR" w:eastAsia="Times New Roman CYR" w:hAnsi="Times New Roman CYR" w:cs="Times New Roman CYR"/>
          <w:b/>
        </w:rPr>
        <w:t>Литература</w:t>
      </w:r>
      <w:r w:rsidR="008234BA" w:rsidRPr="00317D33">
        <w:rPr>
          <w:rFonts w:ascii="Times New Roman CYR" w:eastAsia="Times New Roman CYR" w:hAnsi="Times New Roman CYR" w:cs="Times New Roman CYR"/>
          <w:b/>
        </w:rPr>
        <w:t>.</w:t>
      </w:r>
    </w:p>
    <w:p w:rsidR="008234BA" w:rsidRDefault="008234BA" w:rsidP="008234BA">
      <w:pPr>
        <w:pStyle w:val="10"/>
        <w:tabs>
          <w:tab w:val="left" w:pos="492"/>
        </w:tabs>
        <w:autoSpaceDE w:val="0"/>
        <w:ind w:left="15"/>
        <w:rPr>
          <w:rStyle w:val="1"/>
          <w:rFonts w:ascii="Times New Roman CYR" w:eastAsia="Times New Roman CYR" w:hAnsi="Times New Roman CYR" w:cs="Times New Roman CYR"/>
          <w:color w:val="000000"/>
        </w:rPr>
      </w:pPr>
      <w:r>
        <w:rPr>
          <w:rStyle w:val="1"/>
          <w:rFonts w:eastAsia="Times New Roman"/>
          <w:color w:val="000000"/>
        </w:rPr>
        <w:t>1.</w:t>
      </w:r>
      <w:r w:rsidRPr="00B6494B">
        <w:rPr>
          <w:rStyle w:val="1"/>
          <w:rFonts w:eastAsia="Times New Roman"/>
          <w:color w:val="000000"/>
        </w:rPr>
        <w:t xml:space="preserve"> </w:t>
      </w:r>
      <w:r w:rsidRPr="00B6494B">
        <w:rPr>
          <w:rStyle w:val="1"/>
          <w:rFonts w:ascii="Times New Roman CYR" w:eastAsia="Times New Roman CYR" w:hAnsi="Times New Roman CYR" w:cs="Times New Roman CYR"/>
          <w:color w:val="000000"/>
        </w:rPr>
        <w:t>Бокс: Примерная программа для системы дополнительного образования детей: детско-юношеских спортивных  школ, специализированных детско-юношеских спортивных школ олимпийского  резерва / Акопян А.О., Калмыков Е.В., Кургузов Г.В.  -   Издательство: Советский спорт , 2012</w:t>
      </w:r>
      <w:r w:rsidR="00EF1E77">
        <w:rPr>
          <w:rStyle w:val="1"/>
          <w:rFonts w:ascii="Times New Roman CYR" w:eastAsia="Times New Roman CYR" w:hAnsi="Times New Roman CYR" w:cs="Times New Roman CYR"/>
          <w:color w:val="000000"/>
        </w:rPr>
        <w:t xml:space="preserve"> </w:t>
      </w:r>
    </w:p>
    <w:p w:rsidR="00EF1E77" w:rsidRDefault="00317D33" w:rsidP="008234BA">
      <w:pPr>
        <w:pStyle w:val="10"/>
        <w:tabs>
          <w:tab w:val="left" w:pos="492"/>
        </w:tabs>
        <w:autoSpaceDE w:val="0"/>
        <w:ind w:left="15"/>
        <w:rPr>
          <w:rStyle w:val="1"/>
          <w:rFonts w:ascii="Times New Roman CYR" w:eastAsia="Times New Roman CYR" w:hAnsi="Times New Roman CYR" w:cs="Times New Roman CYR"/>
          <w:color w:val="000000"/>
        </w:rPr>
      </w:pPr>
      <w:r>
        <w:rPr>
          <w:color w:val="000000"/>
          <w:shd w:val="clear" w:color="auto" w:fill="FFFFFF"/>
        </w:rPr>
        <w:t xml:space="preserve">1. </w:t>
      </w:r>
      <w:r w:rsidR="00EF1E77">
        <w:rPr>
          <w:color w:val="000000"/>
          <w:shd w:val="clear" w:color="auto" w:fill="FFFFFF"/>
        </w:rPr>
        <w:t>Атилов</w:t>
      </w:r>
      <w:r w:rsidR="00EF1E77" w:rsidRPr="00EF1E77">
        <w:rPr>
          <w:rStyle w:val="1"/>
          <w:rFonts w:ascii="Times New Roman CYR" w:eastAsia="Times New Roman CYR" w:hAnsi="Times New Roman CYR" w:cs="Times New Roman CYR"/>
          <w:color w:val="000000"/>
        </w:rPr>
        <w:t xml:space="preserve"> </w:t>
      </w:r>
      <w:r w:rsidR="00EF1E77">
        <w:rPr>
          <w:rStyle w:val="1"/>
          <w:rFonts w:ascii="Times New Roman CYR" w:eastAsia="Times New Roman CYR" w:hAnsi="Times New Roman CYR" w:cs="Times New Roman CYR"/>
          <w:color w:val="000000"/>
        </w:rPr>
        <w:t xml:space="preserve">А.В. </w:t>
      </w:r>
      <w:r w:rsidR="00EF1E77">
        <w:rPr>
          <w:color w:val="000000"/>
          <w:shd w:val="clear" w:color="auto" w:fill="FFFFFF"/>
        </w:rPr>
        <w:t xml:space="preserve"> , </w:t>
      </w:r>
      <w:r w:rsidR="00EF1E77" w:rsidRPr="002E3565">
        <w:rPr>
          <w:color w:val="000000"/>
          <w:shd w:val="clear" w:color="auto" w:fill="FFFFFF"/>
        </w:rPr>
        <w:t xml:space="preserve"> Б</w:t>
      </w:r>
      <w:r w:rsidR="00EF1E77">
        <w:rPr>
          <w:color w:val="000000"/>
          <w:shd w:val="clear" w:color="auto" w:fill="FFFFFF"/>
        </w:rPr>
        <w:t xml:space="preserve">окс за 12 недель </w:t>
      </w:r>
      <w:r w:rsidR="00EF1E77" w:rsidRPr="00B6494B">
        <w:rPr>
          <w:rStyle w:val="1"/>
          <w:rFonts w:ascii="Times New Roman CYR" w:eastAsia="Times New Roman CYR" w:hAnsi="Times New Roman CYR" w:cs="Times New Roman CYR"/>
          <w:color w:val="000000"/>
        </w:rPr>
        <w:t>—</w:t>
      </w:r>
      <w:r w:rsidR="00EF1E77">
        <w:rPr>
          <w:rStyle w:val="1"/>
          <w:rFonts w:ascii="Times New Roman CYR" w:eastAsia="Times New Roman CYR" w:hAnsi="Times New Roman CYR" w:cs="Times New Roman CYR"/>
          <w:color w:val="000000"/>
        </w:rPr>
        <w:t xml:space="preserve"> </w:t>
      </w:r>
      <w:r w:rsidR="00EF1E77" w:rsidRPr="002E3565">
        <w:rPr>
          <w:color w:val="000000"/>
          <w:shd w:val="clear" w:color="auto" w:fill="FFFFFF"/>
        </w:rPr>
        <w:t>М.: Феникс, </w:t>
      </w:r>
      <w:r w:rsidR="00EF1E77" w:rsidRPr="00BE5F0A">
        <w:rPr>
          <w:rStyle w:val="af"/>
          <w:b w:val="0"/>
          <w:shd w:val="clear" w:color="auto" w:fill="FFFFFF"/>
        </w:rPr>
        <w:t>2016</w:t>
      </w:r>
      <w:r w:rsidR="00EF1E77" w:rsidRPr="002E3565">
        <w:rPr>
          <w:color w:val="000000"/>
          <w:shd w:val="clear" w:color="auto" w:fill="FFFFFF"/>
        </w:rPr>
        <w:t>.</w:t>
      </w:r>
    </w:p>
    <w:p w:rsidR="00EF1E77" w:rsidRDefault="00317D33" w:rsidP="008234BA">
      <w:pPr>
        <w:pStyle w:val="10"/>
        <w:tabs>
          <w:tab w:val="left" w:pos="492"/>
        </w:tabs>
        <w:autoSpaceDE w:val="0"/>
        <w:ind w:left="15"/>
        <w:rPr>
          <w:b/>
          <w:color w:val="000000"/>
          <w:shd w:val="clear" w:color="auto" w:fill="FFFFFF"/>
        </w:rPr>
      </w:pPr>
      <w:r>
        <w:rPr>
          <w:color w:val="000000"/>
          <w:shd w:val="clear" w:color="auto" w:fill="FFFFFF"/>
        </w:rPr>
        <w:t xml:space="preserve">2. </w:t>
      </w:r>
      <w:r w:rsidR="00EF1E77" w:rsidRPr="00BE5F0A">
        <w:rPr>
          <w:color w:val="000000"/>
          <w:shd w:val="clear" w:color="auto" w:fill="FFFFFF"/>
        </w:rPr>
        <w:t>Джероян</w:t>
      </w:r>
      <w:r w:rsidR="00EF1E77" w:rsidRPr="00EF1E77">
        <w:rPr>
          <w:color w:val="000000"/>
          <w:shd w:val="clear" w:color="auto" w:fill="FFFFFF"/>
        </w:rPr>
        <w:t xml:space="preserve"> </w:t>
      </w:r>
      <w:r w:rsidR="00EF1E77" w:rsidRPr="00BE5F0A">
        <w:rPr>
          <w:color w:val="000000"/>
          <w:shd w:val="clear" w:color="auto" w:fill="FFFFFF"/>
        </w:rPr>
        <w:t xml:space="preserve">Г.О. </w:t>
      </w:r>
      <w:r w:rsidR="00EF1E77">
        <w:rPr>
          <w:color w:val="000000"/>
          <w:shd w:val="clear" w:color="auto" w:fill="FFFFFF"/>
        </w:rPr>
        <w:t xml:space="preserve"> </w:t>
      </w:r>
      <w:r w:rsidR="00EF1E77" w:rsidRPr="00BE5F0A">
        <w:rPr>
          <w:color w:val="000000"/>
          <w:shd w:val="clear" w:color="auto" w:fill="FFFFFF"/>
        </w:rPr>
        <w:t xml:space="preserve">, </w:t>
      </w:r>
      <w:r w:rsidR="00EF1E77">
        <w:rPr>
          <w:color w:val="000000"/>
          <w:shd w:val="clear" w:color="auto" w:fill="FFFFFF"/>
        </w:rPr>
        <w:t>Тактическая подготовка боксера</w:t>
      </w:r>
      <w:r w:rsidR="00EF1E77" w:rsidRPr="00B6494B">
        <w:rPr>
          <w:rStyle w:val="1"/>
          <w:rFonts w:ascii="Times New Roman CYR" w:eastAsia="Times New Roman CYR" w:hAnsi="Times New Roman CYR" w:cs="Times New Roman CYR"/>
          <w:color w:val="000000"/>
        </w:rPr>
        <w:t>—</w:t>
      </w:r>
      <w:r w:rsidR="00EF1E77">
        <w:rPr>
          <w:color w:val="000000"/>
          <w:shd w:val="clear" w:color="auto" w:fill="FFFFFF"/>
        </w:rPr>
        <w:t xml:space="preserve">М.:  </w:t>
      </w:r>
      <w:r w:rsidR="00EF1E77" w:rsidRPr="00BE5F0A">
        <w:rPr>
          <w:color w:val="000000"/>
          <w:shd w:val="clear" w:color="auto" w:fill="FFFFFF"/>
        </w:rPr>
        <w:t>Медиа, </w:t>
      </w:r>
      <w:r w:rsidR="00EF1E77" w:rsidRPr="00BE5F0A">
        <w:rPr>
          <w:rStyle w:val="af"/>
          <w:b w:val="0"/>
          <w:shd w:val="clear" w:color="auto" w:fill="FFFFFF"/>
        </w:rPr>
        <w:t>2017</w:t>
      </w:r>
      <w:r w:rsidR="00EF1E77" w:rsidRPr="00BE5F0A">
        <w:rPr>
          <w:b/>
          <w:color w:val="000000"/>
          <w:shd w:val="clear" w:color="auto" w:fill="FFFFFF"/>
        </w:rPr>
        <w:t>.</w:t>
      </w:r>
    </w:p>
    <w:p w:rsidR="00EF1E77" w:rsidRPr="00F24ADA" w:rsidRDefault="00317D33" w:rsidP="00EF1E77">
      <w:pPr>
        <w:pStyle w:val="10"/>
        <w:tabs>
          <w:tab w:val="left" w:pos="492"/>
        </w:tabs>
        <w:autoSpaceDE w:val="0"/>
        <w:ind w:left="15"/>
        <w:rPr>
          <w:rStyle w:val="1"/>
          <w:rFonts w:eastAsia="Times New Roman CYR"/>
          <w:color w:val="000000"/>
        </w:rPr>
      </w:pPr>
      <w:r>
        <w:rPr>
          <w:rStyle w:val="1"/>
          <w:rFonts w:eastAsia="Times New Roman CYR"/>
          <w:color w:val="000000"/>
        </w:rPr>
        <w:t>3</w:t>
      </w:r>
      <w:r w:rsidR="00EF1E77">
        <w:rPr>
          <w:rStyle w:val="1"/>
          <w:rFonts w:eastAsia="Times New Roman CYR"/>
          <w:color w:val="000000"/>
        </w:rPr>
        <w:t xml:space="preserve">. </w:t>
      </w:r>
      <w:r w:rsidR="00EF1E77">
        <w:rPr>
          <w:color w:val="000000"/>
          <w:shd w:val="clear" w:color="auto" w:fill="FFFFFF"/>
        </w:rPr>
        <w:t>Кагалик</w:t>
      </w:r>
      <w:r w:rsidR="00EF1E77" w:rsidRPr="00EF1E77">
        <w:rPr>
          <w:rStyle w:val="1"/>
          <w:rFonts w:eastAsia="Times New Roman CYR"/>
          <w:color w:val="000000"/>
        </w:rPr>
        <w:t xml:space="preserve"> </w:t>
      </w:r>
      <w:r w:rsidR="00EF1E77">
        <w:rPr>
          <w:rStyle w:val="1"/>
          <w:rFonts w:eastAsia="Times New Roman CYR"/>
          <w:color w:val="000000"/>
        </w:rPr>
        <w:t xml:space="preserve">П.С. </w:t>
      </w:r>
      <w:r w:rsidR="00EF1E77">
        <w:rPr>
          <w:color w:val="000000"/>
          <w:shd w:val="clear" w:color="auto" w:fill="FFFFFF"/>
        </w:rPr>
        <w:t xml:space="preserve"> , </w:t>
      </w:r>
      <w:r w:rsidR="00EF1E77" w:rsidRPr="00F24ADA">
        <w:rPr>
          <w:color w:val="000000"/>
          <w:shd w:val="clear" w:color="auto" w:fill="FFFFFF"/>
        </w:rPr>
        <w:t xml:space="preserve"> Уроки бо</w:t>
      </w:r>
      <w:r w:rsidR="00EF1E77">
        <w:rPr>
          <w:color w:val="000000"/>
          <w:shd w:val="clear" w:color="auto" w:fill="FFFFFF"/>
        </w:rPr>
        <w:t>кса для начинающих</w:t>
      </w:r>
      <w:r w:rsidR="00EF1E77" w:rsidRPr="00B6494B">
        <w:rPr>
          <w:rStyle w:val="1"/>
          <w:rFonts w:ascii="Times New Roman CYR" w:eastAsia="Times New Roman CYR" w:hAnsi="Times New Roman CYR" w:cs="Times New Roman CYR"/>
          <w:color w:val="000000"/>
        </w:rPr>
        <w:t>—</w:t>
      </w:r>
      <w:r w:rsidR="00EF1E77" w:rsidRPr="00F24ADA">
        <w:rPr>
          <w:color w:val="000000"/>
          <w:shd w:val="clear" w:color="auto" w:fill="FFFFFF"/>
        </w:rPr>
        <w:t>М.: Феникс, </w:t>
      </w:r>
      <w:r w:rsidR="00EF1E77" w:rsidRPr="00F24ADA">
        <w:rPr>
          <w:rStyle w:val="af"/>
          <w:b w:val="0"/>
          <w:shd w:val="clear" w:color="auto" w:fill="FFFFFF"/>
        </w:rPr>
        <w:t>2015</w:t>
      </w:r>
      <w:r w:rsidR="00EF1E77" w:rsidRPr="00F24ADA">
        <w:rPr>
          <w:b/>
          <w:shd w:val="clear" w:color="auto" w:fill="FFFFFF"/>
        </w:rPr>
        <w:t>.</w:t>
      </w:r>
    </w:p>
    <w:p w:rsidR="00EF1E77" w:rsidRPr="00F24ADA" w:rsidRDefault="00317D33" w:rsidP="00EF1E77">
      <w:pPr>
        <w:pStyle w:val="10"/>
        <w:tabs>
          <w:tab w:val="left" w:pos="492"/>
        </w:tabs>
        <w:autoSpaceDE w:val="0"/>
        <w:ind w:left="15"/>
        <w:rPr>
          <w:rStyle w:val="1"/>
          <w:rFonts w:eastAsia="Times New Roman CYR"/>
          <w:color w:val="000000"/>
        </w:rPr>
      </w:pPr>
      <w:r>
        <w:rPr>
          <w:color w:val="000000"/>
          <w:shd w:val="clear" w:color="auto" w:fill="FFFFFF"/>
        </w:rPr>
        <w:t xml:space="preserve">4. </w:t>
      </w:r>
      <w:r w:rsidR="00EF1E77" w:rsidRPr="00F24ADA">
        <w:rPr>
          <w:color w:val="000000"/>
          <w:shd w:val="clear" w:color="auto" w:fill="FFFFFF"/>
        </w:rPr>
        <w:t>Конвишер</w:t>
      </w:r>
      <w:r w:rsidR="00EF1E77">
        <w:rPr>
          <w:color w:val="000000"/>
          <w:shd w:val="clear" w:color="auto" w:fill="FFFFFF"/>
        </w:rPr>
        <w:t xml:space="preserve"> </w:t>
      </w:r>
      <w:r w:rsidR="00EF1E77" w:rsidRPr="00F24ADA">
        <w:rPr>
          <w:color w:val="000000"/>
          <w:shd w:val="clear" w:color="auto" w:fill="FFFFFF"/>
        </w:rPr>
        <w:t>И. Б., Тайский бокс. Техника, тактика и современные ме</w:t>
      </w:r>
      <w:r w:rsidR="00EF1E77">
        <w:rPr>
          <w:color w:val="000000"/>
          <w:shd w:val="clear" w:color="auto" w:fill="FFFFFF"/>
        </w:rPr>
        <w:t>тоды тренировок</w:t>
      </w:r>
      <w:r w:rsidR="00EF1E77" w:rsidRPr="00B6494B">
        <w:rPr>
          <w:rStyle w:val="1"/>
          <w:rFonts w:ascii="Times New Roman CYR" w:eastAsia="Times New Roman CYR" w:hAnsi="Times New Roman CYR" w:cs="Times New Roman CYR"/>
          <w:color w:val="000000"/>
        </w:rPr>
        <w:t>—</w:t>
      </w:r>
      <w:r w:rsidR="00EF1E77" w:rsidRPr="00F24ADA">
        <w:rPr>
          <w:color w:val="000000"/>
          <w:shd w:val="clear" w:color="auto" w:fill="FFFFFF"/>
        </w:rPr>
        <w:t>М.: Феникс, </w:t>
      </w:r>
      <w:r w:rsidR="00EF1E77" w:rsidRPr="00F24ADA">
        <w:rPr>
          <w:rStyle w:val="af"/>
          <w:b w:val="0"/>
          <w:shd w:val="clear" w:color="auto" w:fill="FFFFFF"/>
        </w:rPr>
        <w:t>201</w:t>
      </w:r>
      <w:r w:rsidR="00EF1E77">
        <w:rPr>
          <w:rStyle w:val="af"/>
          <w:b w:val="0"/>
          <w:shd w:val="clear" w:color="auto" w:fill="FFFFFF"/>
        </w:rPr>
        <w:t>4</w:t>
      </w:r>
      <w:r w:rsidR="00EF1E77" w:rsidRPr="00F24ADA">
        <w:rPr>
          <w:b/>
          <w:shd w:val="clear" w:color="auto" w:fill="FFFFFF"/>
        </w:rPr>
        <w:t>.</w:t>
      </w:r>
      <w:r w:rsidR="00EF1E77" w:rsidRPr="00F24ADA">
        <w:rPr>
          <w:color w:val="000000"/>
          <w:shd w:val="clear" w:color="auto" w:fill="FFFFFF"/>
        </w:rPr>
        <w:t xml:space="preserve"> </w:t>
      </w:r>
    </w:p>
    <w:p w:rsidR="00EF1E77" w:rsidRDefault="00317D33" w:rsidP="008234BA">
      <w:pPr>
        <w:pStyle w:val="10"/>
        <w:tabs>
          <w:tab w:val="left" w:pos="492"/>
        </w:tabs>
        <w:autoSpaceDE w:val="0"/>
        <w:ind w:left="15"/>
        <w:rPr>
          <w:rStyle w:val="1"/>
          <w:rFonts w:ascii="Times New Roman CYR" w:eastAsia="Times New Roman CYR" w:hAnsi="Times New Roman CYR" w:cs="Times New Roman CYR"/>
          <w:color w:val="000000"/>
        </w:rPr>
      </w:pPr>
      <w:r>
        <w:rPr>
          <w:rStyle w:val="1"/>
          <w:rFonts w:ascii="Times New Roman CYR" w:eastAsia="Times New Roman CYR" w:hAnsi="Times New Roman CYR" w:cs="Times New Roman CYR"/>
          <w:color w:val="000000"/>
        </w:rPr>
        <w:t xml:space="preserve">5. </w:t>
      </w:r>
      <w:r w:rsidR="00EF1E77" w:rsidRPr="00B6494B">
        <w:rPr>
          <w:rStyle w:val="1"/>
          <w:rFonts w:ascii="Times New Roman CYR" w:eastAsia="Times New Roman CYR" w:hAnsi="Times New Roman CYR" w:cs="Times New Roman CYR"/>
          <w:color w:val="000000"/>
        </w:rPr>
        <w:t>Никитушкин</w:t>
      </w:r>
      <w:r w:rsidR="00EF1E77" w:rsidRPr="00EF1E77">
        <w:rPr>
          <w:rStyle w:val="1"/>
          <w:rFonts w:ascii="Times New Roman CYR" w:eastAsia="Times New Roman CYR" w:hAnsi="Times New Roman CYR" w:cs="Times New Roman CYR"/>
          <w:color w:val="000000"/>
        </w:rPr>
        <w:t xml:space="preserve"> </w:t>
      </w:r>
      <w:r w:rsidR="00EF1E77" w:rsidRPr="00B6494B">
        <w:rPr>
          <w:rStyle w:val="1"/>
          <w:rFonts w:ascii="Times New Roman CYR" w:eastAsia="Times New Roman CYR" w:hAnsi="Times New Roman CYR" w:cs="Times New Roman CYR"/>
          <w:color w:val="000000"/>
        </w:rPr>
        <w:t xml:space="preserve">В.Г. </w:t>
      </w:r>
      <w:r w:rsidR="00EF1E77">
        <w:rPr>
          <w:rStyle w:val="1"/>
          <w:rFonts w:ascii="Times New Roman CYR" w:eastAsia="Times New Roman CYR" w:hAnsi="Times New Roman CYR" w:cs="Times New Roman CYR"/>
          <w:color w:val="000000"/>
        </w:rPr>
        <w:t xml:space="preserve">  ,</w:t>
      </w:r>
      <w:r w:rsidR="00EF1E77" w:rsidRPr="00B6494B">
        <w:rPr>
          <w:rStyle w:val="1"/>
          <w:rFonts w:ascii="Times New Roman CYR" w:eastAsia="Times New Roman CYR" w:hAnsi="Times New Roman CYR" w:cs="Times New Roman CYR"/>
          <w:color w:val="000000"/>
        </w:rPr>
        <w:t xml:space="preserve"> </w:t>
      </w:r>
      <w:r w:rsidR="00EF1E77">
        <w:rPr>
          <w:rStyle w:val="1"/>
          <w:rFonts w:ascii="Times New Roman CYR" w:eastAsia="Times New Roman CYR" w:hAnsi="Times New Roman CYR" w:cs="Times New Roman CYR"/>
          <w:color w:val="000000"/>
        </w:rPr>
        <w:t xml:space="preserve"> </w:t>
      </w:r>
      <w:r w:rsidR="00EF1E77" w:rsidRPr="00B6494B">
        <w:rPr>
          <w:rStyle w:val="1"/>
          <w:rFonts w:ascii="Times New Roman CYR" w:eastAsia="Times New Roman CYR" w:hAnsi="Times New Roman CYR" w:cs="Times New Roman CYR"/>
          <w:color w:val="000000"/>
        </w:rPr>
        <w:t>Многолетняя подготовка юных спортсменов — М.: Физическая культура, 2010.</w:t>
      </w:r>
    </w:p>
    <w:p w:rsidR="00317D33" w:rsidRDefault="00317D33" w:rsidP="008234BA">
      <w:pPr>
        <w:pStyle w:val="10"/>
        <w:tabs>
          <w:tab w:val="left" w:pos="492"/>
        </w:tabs>
        <w:autoSpaceDE w:val="0"/>
        <w:ind w:left="15"/>
        <w:rPr>
          <w:rStyle w:val="1"/>
          <w:rFonts w:ascii="Times New Roman CYR" w:eastAsia="Times New Roman CYR" w:hAnsi="Times New Roman CYR" w:cs="Times New Roman CYR"/>
          <w:color w:val="000000"/>
        </w:rPr>
      </w:pPr>
      <w:r>
        <w:rPr>
          <w:color w:val="000000"/>
          <w:shd w:val="clear" w:color="auto" w:fill="FFFFFF"/>
        </w:rPr>
        <w:t xml:space="preserve">6. </w:t>
      </w:r>
      <w:r w:rsidRPr="00F24ADA">
        <w:rPr>
          <w:color w:val="000000"/>
          <w:shd w:val="clear" w:color="auto" w:fill="FFFFFF"/>
        </w:rPr>
        <w:t>Подрезо</w:t>
      </w:r>
      <w:r>
        <w:rPr>
          <w:color w:val="000000"/>
          <w:shd w:val="clear" w:color="auto" w:fill="FFFFFF"/>
        </w:rPr>
        <w:t>в</w:t>
      </w:r>
      <w:r w:rsidRPr="00EF1E77">
        <w:rPr>
          <w:color w:val="000000"/>
          <w:shd w:val="clear" w:color="auto" w:fill="FFFFFF"/>
        </w:rPr>
        <w:t xml:space="preserve"> </w:t>
      </w:r>
      <w:r w:rsidRPr="00F24ADA">
        <w:rPr>
          <w:color w:val="000000"/>
          <w:shd w:val="clear" w:color="auto" w:fill="FFFFFF"/>
        </w:rPr>
        <w:t xml:space="preserve">Н. А. </w:t>
      </w:r>
      <w:r w:rsidRPr="00F24ADA">
        <w:rPr>
          <w:color w:val="000000"/>
        </w:rPr>
        <w:t xml:space="preserve"> </w:t>
      </w:r>
      <w:r w:rsidRPr="00F24ADA">
        <w:rPr>
          <w:color w:val="000000"/>
          <w:shd w:val="clear" w:color="auto" w:fill="FFFFFF"/>
        </w:rPr>
        <w:t>, Азбука бокса, - М.: МГТУ им. Н. Э. Баумана, </w:t>
      </w:r>
      <w:r w:rsidRPr="002937C2">
        <w:rPr>
          <w:rStyle w:val="af"/>
          <w:b w:val="0"/>
          <w:shd w:val="clear" w:color="auto" w:fill="FFFFFF"/>
        </w:rPr>
        <w:t>2015</w:t>
      </w:r>
    </w:p>
    <w:p w:rsidR="00EF1E77" w:rsidRDefault="00317D33" w:rsidP="00EF1E77">
      <w:pPr>
        <w:pStyle w:val="10"/>
        <w:tabs>
          <w:tab w:val="left" w:pos="492"/>
        </w:tabs>
        <w:autoSpaceDE w:val="0"/>
        <w:ind w:left="15"/>
        <w:rPr>
          <w:color w:val="000000"/>
          <w:shd w:val="clear" w:color="auto" w:fill="FFFFFF"/>
        </w:rPr>
      </w:pPr>
      <w:r>
        <w:rPr>
          <w:color w:val="000000"/>
          <w:shd w:val="clear" w:color="auto" w:fill="FFFFFF"/>
        </w:rPr>
        <w:t xml:space="preserve">7. </w:t>
      </w:r>
      <w:r w:rsidR="00EF1E77" w:rsidRPr="00F24ADA">
        <w:rPr>
          <w:color w:val="000000"/>
          <w:shd w:val="clear" w:color="auto" w:fill="FFFFFF"/>
        </w:rPr>
        <w:t>Ситников</w:t>
      </w:r>
      <w:r w:rsidR="00EF1E77" w:rsidRPr="00EF1E77">
        <w:rPr>
          <w:color w:val="000000"/>
          <w:shd w:val="clear" w:color="auto" w:fill="FFFFFF"/>
        </w:rPr>
        <w:t xml:space="preserve"> </w:t>
      </w:r>
      <w:r w:rsidR="00EF1E77" w:rsidRPr="00F24ADA">
        <w:rPr>
          <w:color w:val="000000"/>
          <w:shd w:val="clear" w:color="auto" w:fill="FFFFFF"/>
        </w:rPr>
        <w:t>П.С</w:t>
      </w:r>
      <w:r w:rsidR="00EF1E77">
        <w:rPr>
          <w:color w:val="000000"/>
          <w:shd w:val="clear" w:color="auto" w:fill="FFFFFF"/>
        </w:rPr>
        <w:t xml:space="preserve">. </w:t>
      </w:r>
      <w:r w:rsidR="00EF1E77" w:rsidRPr="00F24ADA">
        <w:rPr>
          <w:color w:val="000000"/>
          <w:shd w:val="clear" w:color="auto" w:fill="FFFFFF"/>
        </w:rPr>
        <w:t>, Бокс. Книга-тренер - М.: Эксмо, 201</w:t>
      </w:r>
      <w:r w:rsidR="00EF1E77">
        <w:rPr>
          <w:color w:val="000000"/>
          <w:shd w:val="clear" w:color="auto" w:fill="FFFFFF"/>
        </w:rPr>
        <w:t>4</w:t>
      </w:r>
      <w:r w:rsidR="00EF1E77" w:rsidRPr="00F24ADA">
        <w:rPr>
          <w:color w:val="000000"/>
          <w:shd w:val="clear" w:color="auto" w:fill="FFFFFF"/>
        </w:rPr>
        <w:t xml:space="preserve">. </w:t>
      </w:r>
    </w:p>
    <w:p w:rsidR="00EF1E77" w:rsidRDefault="00317D33" w:rsidP="00EF1E77">
      <w:pPr>
        <w:pStyle w:val="10"/>
        <w:tabs>
          <w:tab w:val="left" w:pos="492"/>
        </w:tabs>
        <w:autoSpaceDE w:val="0"/>
        <w:ind w:left="15"/>
        <w:rPr>
          <w:color w:val="000000"/>
          <w:shd w:val="clear" w:color="auto" w:fill="FFFFFF"/>
        </w:rPr>
      </w:pPr>
      <w:r>
        <w:rPr>
          <w:color w:val="000000"/>
          <w:shd w:val="clear" w:color="auto" w:fill="FFFFFF"/>
        </w:rPr>
        <w:t xml:space="preserve">8. </w:t>
      </w:r>
      <w:r w:rsidR="00EF1E77" w:rsidRPr="00BE5F0A">
        <w:rPr>
          <w:color w:val="000000"/>
          <w:shd w:val="clear" w:color="auto" w:fill="FFFFFF"/>
        </w:rPr>
        <w:t>Стрельников</w:t>
      </w:r>
      <w:r w:rsidR="00EF1E77" w:rsidRPr="00EF1E77">
        <w:rPr>
          <w:color w:val="000000"/>
          <w:shd w:val="clear" w:color="auto" w:fill="FFFFFF"/>
        </w:rPr>
        <w:t xml:space="preserve"> </w:t>
      </w:r>
      <w:r w:rsidR="00EF1E77" w:rsidRPr="00BE5F0A">
        <w:rPr>
          <w:color w:val="000000"/>
          <w:shd w:val="clear" w:color="auto" w:fill="FFFFFF"/>
        </w:rPr>
        <w:t xml:space="preserve">В. А. </w:t>
      </w:r>
      <w:r w:rsidR="00EF1E77">
        <w:rPr>
          <w:color w:val="000000"/>
          <w:shd w:val="clear" w:color="auto" w:fill="FFFFFF"/>
        </w:rPr>
        <w:t xml:space="preserve"> </w:t>
      </w:r>
      <w:r w:rsidR="00EF1E77" w:rsidRPr="00BE5F0A">
        <w:rPr>
          <w:color w:val="000000"/>
          <w:shd w:val="clear" w:color="auto" w:fill="FFFFFF"/>
        </w:rPr>
        <w:t xml:space="preserve">, </w:t>
      </w:r>
      <w:r w:rsidR="00EF1E77">
        <w:rPr>
          <w:color w:val="000000"/>
          <w:shd w:val="clear" w:color="auto" w:fill="FFFFFF"/>
        </w:rPr>
        <w:t xml:space="preserve">Учебно-тренировочный </w:t>
      </w:r>
      <w:r w:rsidR="00EF1E77" w:rsidRPr="00BE5F0A">
        <w:rPr>
          <w:color w:val="000000"/>
          <w:shd w:val="clear" w:color="auto" w:fill="FFFFFF"/>
        </w:rPr>
        <w:t xml:space="preserve">процесс в боксе: </w:t>
      </w:r>
      <w:r w:rsidR="00EF1E77" w:rsidRPr="00B6494B">
        <w:rPr>
          <w:rStyle w:val="1"/>
          <w:rFonts w:ascii="Times New Roman CYR" w:eastAsia="Times New Roman CYR" w:hAnsi="Times New Roman CYR" w:cs="Times New Roman CYR"/>
          <w:color w:val="000000"/>
        </w:rPr>
        <w:t>—</w:t>
      </w:r>
      <w:r w:rsidR="00EF1E77">
        <w:rPr>
          <w:rStyle w:val="1"/>
          <w:rFonts w:ascii="Times New Roman CYR" w:eastAsia="Times New Roman CYR" w:hAnsi="Times New Roman CYR" w:cs="Times New Roman CYR"/>
          <w:color w:val="000000"/>
        </w:rPr>
        <w:t xml:space="preserve"> </w:t>
      </w:r>
      <w:r w:rsidR="00EF1E77" w:rsidRPr="00BE5F0A">
        <w:rPr>
          <w:color w:val="000000"/>
          <w:shd w:val="clear" w:color="auto" w:fill="FFFFFF"/>
        </w:rPr>
        <w:t>М.:</w:t>
      </w:r>
      <w:r w:rsidR="00EF1E77">
        <w:rPr>
          <w:color w:val="000000"/>
          <w:shd w:val="clear" w:color="auto" w:fill="FFFFFF"/>
        </w:rPr>
        <w:t xml:space="preserve"> Научная мысль, </w:t>
      </w:r>
      <w:r w:rsidR="00EF1E77" w:rsidRPr="00BE5F0A">
        <w:rPr>
          <w:color w:val="000000"/>
          <w:shd w:val="clear" w:color="auto" w:fill="FFFFFF"/>
        </w:rPr>
        <w:t>2016</w:t>
      </w:r>
      <w:r w:rsidR="00EF1E77">
        <w:rPr>
          <w:color w:val="000000"/>
          <w:shd w:val="clear" w:color="auto" w:fill="FFFFFF"/>
        </w:rPr>
        <w:t>.</w:t>
      </w:r>
    </w:p>
    <w:p w:rsidR="008234BA" w:rsidRPr="00BE5F0A" w:rsidRDefault="00317D33" w:rsidP="008234BA">
      <w:pPr>
        <w:pStyle w:val="10"/>
        <w:tabs>
          <w:tab w:val="left" w:pos="492"/>
        </w:tabs>
        <w:autoSpaceDE w:val="0"/>
        <w:ind w:left="15"/>
        <w:rPr>
          <w:rStyle w:val="1"/>
          <w:rFonts w:eastAsia="Times New Roman CYR"/>
          <w:color w:val="000000"/>
        </w:rPr>
      </w:pPr>
      <w:r>
        <w:rPr>
          <w:rStyle w:val="1"/>
          <w:rFonts w:eastAsia="Times New Roman"/>
          <w:color w:val="000000"/>
        </w:rPr>
        <w:t>9</w:t>
      </w:r>
      <w:r w:rsidR="008234BA" w:rsidRPr="00B6494B">
        <w:rPr>
          <w:rStyle w:val="1"/>
          <w:rFonts w:eastAsia="Times New Roman"/>
          <w:color w:val="000000"/>
        </w:rPr>
        <w:t xml:space="preserve">. </w:t>
      </w:r>
      <w:r w:rsidR="00BE5F0A">
        <w:rPr>
          <w:color w:val="000000"/>
          <w:shd w:val="clear" w:color="auto" w:fill="FFFFFF"/>
        </w:rPr>
        <w:t>Хики</w:t>
      </w:r>
      <w:r w:rsidR="00EF1E77">
        <w:rPr>
          <w:color w:val="000000"/>
          <w:shd w:val="clear" w:color="auto" w:fill="FFFFFF"/>
        </w:rPr>
        <w:t xml:space="preserve"> </w:t>
      </w:r>
      <w:r w:rsidR="00EF1E77">
        <w:rPr>
          <w:rStyle w:val="1"/>
          <w:rFonts w:ascii="Times New Roman CYR" w:eastAsia="Times New Roman CYR" w:hAnsi="Times New Roman CYR" w:cs="Times New Roman CYR"/>
          <w:color w:val="000000"/>
        </w:rPr>
        <w:t xml:space="preserve">К.Г. </w:t>
      </w:r>
      <w:r w:rsidR="00EF1E77" w:rsidRPr="00BE5F0A">
        <w:rPr>
          <w:rFonts w:ascii="Arial" w:hAnsi="Arial" w:cs="Arial"/>
          <w:color w:val="000000"/>
          <w:sz w:val="14"/>
          <w:szCs w:val="14"/>
          <w:shd w:val="clear" w:color="auto" w:fill="FFFFFF"/>
        </w:rPr>
        <w:t xml:space="preserve"> </w:t>
      </w:r>
      <w:r w:rsidR="00BE5F0A">
        <w:rPr>
          <w:color w:val="000000"/>
          <w:shd w:val="clear" w:color="auto" w:fill="FFFFFF"/>
        </w:rPr>
        <w:t xml:space="preserve">, </w:t>
      </w:r>
      <w:r w:rsidR="00BE5F0A" w:rsidRPr="00BE5F0A">
        <w:rPr>
          <w:color w:val="000000"/>
          <w:shd w:val="clear" w:color="auto" w:fill="FFFFFF"/>
        </w:rPr>
        <w:t>Бок</w:t>
      </w:r>
      <w:r w:rsidR="00BE5F0A">
        <w:rPr>
          <w:color w:val="000000"/>
          <w:shd w:val="clear" w:color="auto" w:fill="FFFFFF"/>
        </w:rPr>
        <w:t xml:space="preserve">с </w:t>
      </w:r>
      <w:r w:rsidR="00BE5F0A" w:rsidRPr="00B6494B">
        <w:rPr>
          <w:rStyle w:val="1"/>
          <w:rFonts w:ascii="Times New Roman CYR" w:eastAsia="Times New Roman CYR" w:hAnsi="Times New Roman CYR" w:cs="Times New Roman CYR"/>
          <w:color w:val="000000"/>
        </w:rPr>
        <w:t>—</w:t>
      </w:r>
      <w:r w:rsidR="00BE5F0A" w:rsidRPr="00BE5F0A">
        <w:rPr>
          <w:color w:val="000000"/>
          <w:shd w:val="clear" w:color="auto" w:fill="FFFFFF"/>
        </w:rPr>
        <w:t xml:space="preserve"> М.: АСТ, Астрель, Кладезь, </w:t>
      </w:r>
      <w:r w:rsidR="00BE5F0A" w:rsidRPr="00BE5F0A">
        <w:rPr>
          <w:rStyle w:val="af"/>
          <w:b w:val="0"/>
          <w:shd w:val="clear" w:color="auto" w:fill="FFFFFF"/>
        </w:rPr>
        <w:t>2015</w:t>
      </w:r>
      <w:r w:rsidR="00BE5F0A">
        <w:rPr>
          <w:rStyle w:val="af"/>
          <w:b w:val="0"/>
          <w:shd w:val="clear" w:color="auto" w:fill="FFFFFF"/>
        </w:rPr>
        <w:t>.</w:t>
      </w:r>
    </w:p>
    <w:p w:rsidR="002937C2" w:rsidRDefault="00317D33" w:rsidP="008234BA">
      <w:pPr>
        <w:pStyle w:val="10"/>
        <w:tabs>
          <w:tab w:val="left" w:pos="492"/>
        </w:tabs>
        <w:autoSpaceDE w:val="0"/>
        <w:ind w:left="15"/>
        <w:rPr>
          <w:color w:val="000000"/>
        </w:rPr>
      </w:pPr>
      <w:r>
        <w:rPr>
          <w:color w:val="000000"/>
          <w:shd w:val="clear" w:color="auto" w:fill="FFFFFF"/>
        </w:rPr>
        <w:t xml:space="preserve">10. </w:t>
      </w:r>
      <w:r w:rsidR="00F24ADA" w:rsidRPr="00F24ADA">
        <w:rPr>
          <w:color w:val="000000"/>
          <w:shd w:val="clear" w:color="auto" w:fill="FFFFFF"/>
        </w:rPr>
        <w:t>Филимонов</w:t>
      </w:r>
      <w:r w:rsidR="00EF1E77" w:rsidRPr="00EF1E77">
        <w:rPr>
          <w:color w:val="000000"/>
          <w:shd w:val="clear" w:color="auto" w:fill="FFFFFF"/>
        </w:rPr>
        <w:t xml:space="preserve"> </w:t>
      </w:r>
      <w:r w:rsidR="00EF1E77" w:rsidRPr="00F24ADA">
        <w:rPr>
          <w:color w:val="000000"/>
          <w:shd w:val="clear" w:color="auto" w:fill="FFFFFF"/>
        </w:rPr>
        <w:t xml:space="preserve">В. И. </w:t>
      </w:r>
      <w:r w:rsidR="00EF1E77">
        <w:rPr>
          <w:color w:val="000000"/>
          <w:shd w:val="clear" w:color="auto" w:fill="FFFFFF"/>
        </w:rPr>
        <w:t xml:space="preserve">  </w:t>
      </w:r>
      <w:r w:rsidR="00F24ADA" w:rsidRPr="00F24ADA">
        <w:rPr>
          <w:color w:val="000000"/>
          <w:shd w:val="clear" w:color="auto" w:fill="FFFFFF"/>
        </w:rPr>
        <w:t>, Бокс. Педагогические основы обучения и сов</w:t>
      </w:r>
      <w:r w:rsidR="00F24ADA">
        <w:rPr>
          <w:color w:val="000000"/>
          <w:shd w:val="clear" w:color="auto" w:fill="FFFFFF"/>
        </w:rPr>
        <w:t>ершенствования</w:t>
      </w:r>
      <w:r w:rsidR="00F24ADA" w:rsidRPr="00B6494B">
        <w:rPr>
          <w:rStyle w:val="1"/>
          <w:rFonts w:ascii="Times New Roman CYR" w:eastAsia="Times New Roman CYR" w:hAnsi="Times New Roman CYR" w:cs="Times New Roman CYR"/>
          <w:color w:val="000000"/>
        </w:rPr>
        <w:t>—</w:t>
      </w:r>
      <w:r w:rsidR="00F24ADA">
        <w:rPr>
          <w:color w:val="000000"/>
          <w:shd w:val="clear" w:color="auto" w:fill="FFFFFF"/>
        </w:rPr>
        <w:t xml:space="preserve">М.: </w:t>
      </w:r>
      <w:r w:rsidR="00F24ADA" w:rsidRPr="00F24ADA">
        <w:rPr>
          <w:color w:val="000000"/>
          <w:shd w:val="clear" w:color="auto" w:fill="FFFFFF"/>
        </w:rPr>
        <w:t>Инсан, </w:t>
      </w:r>
      <w:r w:rsidR="00F24ADA" w:rsidRPr="00F24ADA">
        <w:rPr>
          <w:rStyle w:val="af"/>
          <w:b w:val="0"/>
          <w:shd w:val="clear" w:color="auto" w:fill="FFFFFF"/>
        </w:rPr>
        <w:t>2016</w:t>
      </w:r>
      <w:r w:rsidR="00F24ADA" w:rsidRPr="00F24ADA">
        <w:rPr>
          <w:b/>
          <w:shd w:val="clear" w:color="auto" w:fill="FFFFFF"/>
        </w:rPr>
        <w:t xml:space="preserve">. </w:t>
      </w:r>
      <w:r w:rsidR="00F24ADA" w:rsidRPr="00F24ADA">
        <w:rPr>
          <w:b/>
        </w:rPr>
        <w:br/>
      </w:r>
    </w:p>
    <w:p w:rsidR="002937C2" w:rsidRPr="00317D33" w:rsidRDefault="002937C2" w:rsidP="008234BA">
      <w:pPr>
        <w:pStyle w:val="10"/>
        <w:tabs>
          <w:tab w:val="left" w:pos="492"/>
        </w:tabs>
        <w:autoSpaceDE w:val="0"/>
        <w:ind w:left="15"/>
        <w:rPr>
          <w:b/>
          <w:color w:val="000000"/>
        </w:rPr>
      </w:pPr>
      <w:r w:rsidRPr="00317D33">
        <w:rPr>
          <w:b/>
          <w:color w:val="000000"/>
        </w:rPr>
        <w:t xml:space="preserve">          Интернет-ресурсы.</w:t>
      </w:r>
    </w:p>
    <w:p w:rsidR="00317D33" w:rsidRDefault="004247CC" w:rsidP="008234BA">
      <w:pPr>
        <w:pStyle w:val="10"/>
        <w:tabs>
          <w:tab w:val="left" w:pos="492"/>
        </w:tabs>
        <w:autoSpaceDE w:val="0"/>
        <w:ind w:left="15"/>
        <w:rPr>
          <w:color w:val="000000"/>
        </w:rPr>
      </w:pPr>
      <w:r>
        <w:rPr>
          <w:color w:val="000000"/>
        </w:rPr>
        <w:t xml:space="preserve">  Министер</w:t>
      </w:r>
      <w:r w:rsidR="009A12C0">
        <w:rPr>
          <w:color w:val="000000"/>
        </w:rPr>
        <w:t>ство</w:t>
      </w:r>
      <w:r w:rsidR="009A12C0" w:rsidRPr="009A12C0">
        <w:rPr>
          <w:color w:val="000000"/>
        </w:rPr>
        <w:t xml:space="preserve"> </w:t>
      </w:r>
      <w:r w:rsidR="009A12C0">
        <w:rPr>
          <w:color w:val="000000"/>
        </w:rPr>
        <w:t xml:space="preserve">общего </w:t>
      </w:r>
      <w:r w:rsidR="0091385D">
        <w:rPr>
          <w:color w:val="000000"/>
        </w:rPr>
        <w:t xml:space="preserve">и профессионального </w:t>
      </w:r>
    </w:p>
    <w:p w:rsidR="002937C2" w:rsidRPr="009A12C0" w:rsidRDefault="009A12C0" w:rsidP="008234BA">
      <w:pPr>
        <w:pStyle w:val="10"/>
        <w:tabs>
          <w:tab w:val="left" w:pos="492"/>
        </w:tabs>
        <w:autoSpaceDE w:val="0"/>
        <w:ind w:left="15"/>
        <w:rPr>
          <w:color w:val="000066"/>
        </w:rPr>
      </w:pPr>
      <w:r>
        <w:rPr>
          <w:color w:val="000000"/>
        </w:rPr>
        <w:t xml:space="preserve">бразования </w:t>
      </w:r>
      <w:r w:rsidR="004247CC">
        <w:rPr>
          <w:color w:val="000000"/>
        </w:rPr>
        <w:t xml:space="preserve"> Ростовской области  </w:t>
      </w:r>
      <w:r w:rsidR="00317D33">
        <w:rPr>
          <w:color w:val="000000"/>
        </w:rPr>
        <w:t xml:space="preserve">                                                </w:t>
      </w:r>
      <w:r w:rsidR="0091385D" w:rsidRPr="009A12C0">
        <w:rPr>
          <w:rFonts w:eastAsia="Calibri"/>
          <w:color w:val="000066"/>
          <w:u w:val="single"/>
          <w:lang w:val="en-US"/>
        </w:rPr>
        <w:t>http</w:t>
      </w:r>
      <w:r w:rsidR="0091385D" w:rsidRPr="009A12C0">
        <w:rPr>
          <w:rFonts w:eastAsia="Calibri"/>
          <w:color w:val="000066"/>
          <w:u w:val="single"/>
        </w:rPr>
        <w:t>://</w:t>
      </w:r>
      <w:r w:rsidR="0091385D">
        <w:rPr>
          <w:rFonts w:eastAsia="Calibri"/>
          <w:color w:val="000066"/>
          <w:u w:val="single"/>
          <w:lang w:val="en-US"/>
        </w:rPr>
        <w:t>rostobr</w:t>
      </w:r>
      <w:r w:rsidR="0091385D" w:rsidRPr="009A12C0">
        <w:rPr>
          <w:rFonts w:eastAsia="Calibri"/>
          <w:color w:val="000066"/>
          <w:u w:val="single"/>
        </w:rPr>
        <w:t>.</w:t>
      </w:r>
      <w:r w:rsidR="0091385D" w:rsidRPr="009A12C0">
        <w:rPr>
          <w:rFonts w:eastAsia="Calibri"/>
          <w:color w:val="000066"/>
          <w:u w:val="single"/>
          <w:lang w:val="en-US"/>
        </w:rPr>
        <w:t>ru</w:t>
      </w:r>
      <w:r w:rsidR="004247CC">
        <w:rPr>
          <w:color w:val="000000"/>
        </w:rPr>
        <w:t xml:space="preserve">                       </w:t>
      </w:r>
    </w:p>
    <w:tbl>
      <w:tblPr>
        <w:tblW w:w="9869" w:type="dxa"/>
        <w:tblInd w:w="108" w:type="dxa"/>
        <w:tblLayout w:type="fixed"/>
        <w:tblCellMar>
          <w:left w:w="54" w:type="dxa"/>
          <w:right w:w="54" w:type="dxa"/>
        </w:tblCellMar>
        <w:tblLook w:val="0000"/>
      </w:tblPr>
      <w:tblGrid>
        <w:gridCol w:w="5900"/>
        <w:gridCol w:w="3969"/>
      </w:tblGrid>
      <w:tr w:rsidR="002937C2" w:rsidRPr="00B6494B" w:rsidTr="00317D33">
        <w:trPr>
          <w:trHeight w:val="1"/>
        </w:trPr>
        <w:tc>
          <w:tcPr>
            <w:tcW w:w="5900" w:type="dxa"/>
            <w:shd w:val="clear" w:color="auto" w:fill="FFFFFF"/>
          </w:tcPr>
          <w:p w:rsidR="002937C2" w:rsidRPr="00B6494B" w:rsidRDefault="002937C2" w:rsidP="004247CC">
            <w:pPr>
              <w:pStyle w:val="10"/>
              <w:tabs>
                <w:tab w:val="left" w:pos="409"/>
              </w:tabs>
              <w:autoSpaceDE w:val="0"/>
              <w:rPr>
                <w:rFonts w:ascii="Times New Roman CYR" w:eastAsia="Times New Roman CYR" w:hAnsi="Times New Roman CYR" w:cs="Times New Roman CYR"/>
                <w:color w:val="000000"/>
                <w:spacing w:val="3"/>
              </w:rPr>
            </w:pPr>
            <w:r w:rsidRPr="00B6494B">
              <w:rPr>
                <w:rFonts w:ascii="Times New Roman CYR" w:eastAsia="Times New Roman CYR" w:hAnsi="Times New Roman CYR" w:cs="Times New Roman CYR"/>
                <w:color w:val="000000"/>
                <w:spacing w:val="3"/>
              </w:rPr>
              <w:t>Министерство спорта РФ</w:t>
            </w:r>
          </w:p>
        </w:tc>
        <w:tc>
          <w:tcPr>
            <w:tcW w:w="3969" w:type="dxa"/>
            <w:shd w:val="clear" w:color="auto" w:fill="FFFFFF"/>
          </w:tcPr>
          <w:p w:rsidR="002937C2" w:rsidRPr="004247CC" w:rsidRDefault="0091385D" w:rsidP="004247CC">
            <w:pPr>
              <w:pStyle w:val="10"/>
              <w:tabs>
                <w:tab w:val="left" w:pos="409"/>
              </w:tabs>
              <w:autoSpaceDE w:val="0"/>
              <w:rPr>
                <w:rFonts w:ascii="Times New Roman CYR" w:eastAsia="Times New Roman CYR" w:hAnsi="Times New Roman CYR" w:cs="Times New Roman CYR"/>
                <w:color w:val="000000"/>
                <w:spacing w:val="3"/>
                <w:lang w:val="en-US"/>
              </w:rPr>
            </w:pPr>
            <w:r>
              <w:t xml:space="preserve">           </w:t>
            </w:r>
            <w:hyperlink r:id="rId9" w:anchor="_blank" w:history="1">
              <w:r w:rsidR="002937C2" w:rsidRPr="00B6494B">
                <w:rPr>
                  <w:rStyle w:val="af3"/>
                </w:rPr>
                <w:t>www.minsport.gov.ru</w:t>
              </w:r>
            </w:hyperlink>
          </w:p>
        </w:tc>
      </w:tr>
      <w:tr w:rsidR="002937C2" w:rsidRPr="00B6494B" w:rsidTr="00317D33">
        <w:trPr>
          <w:trHeight w:val="1"/>
        </w:trPr>
        <w:tc>
          <w:tcPr>
            <w:tcW w:w="5900" w:type="dxa"/>
            <w:shd w:val="clear" w:color="auto" w:fill="FFFFFF"/>
          </w:tcPr>
          <w:p w:rsidR="002937C2" w:rsidRPr="00B6494B" w:rsidRDefault="002937C2" w:rsidP="004247CC">
            <w:pPr>
              <w:pStyle w:val="10"/>
              <w:tabs>
                <w:tab w:val="left" w:pos="382"/>
              </w:tabs>
              <w:autoSpaceDE w:val="0"/>
              <w:rPr>
                <w:rFonts w:ascii="Times New Roman CYR" w:eastAsia="Times New Roman CYR" w:hAnsi="Times New Roman CYR" w:cs="Times New Roman CYR"/>
                <w:color w:val="000000"/>
                <w:spacing w:val="3"/>
              </w:rPr>
            </w:pPr>
            <w:r w:rsidRPr="00B6494B">
              <w:rPr>
                <w:rFonts w:ascii="Times New Roman CYR" w:eastAsia="Times New Roman CYR" w:hAnsi="Times New Roman CYR" w:cs="Times New Roman CYR"/>
                <w:color w:val="000000"/>
                <w:spacing w:val="3"/>
              </w:rPr>
              <w:t>Министерство образования и науки РФ</w:t>
            </w:r>
            <w:r w:rsidR="0091385D">
              <w:rPr>
                <w:rFonts w:ascii="Times New Roman CYR" w:eastAsia="Times New Roman CYR" w:hAnsi="Times New Roman CYR" w:cs="Times New Roman CYR"/>
                <w:color w:val="000000"/>
                <w:spacing w:val="3"/>
              </w:rPr>
              <w:t xml:space="preserve"> </w:t>
            </w:r>
          </w:p>
        </w:tc>
        <w:tc>
          <w:tcPr>
            <w:tcW w:w="3969" w:type="dxa"/>
            <w:shd w:val="clear" w:color="auto" w:fill="FFFFFF"/>
          </w:tcPr>
          <w:p w:rsidR="002937C2" w:rsidRPr="0091385D" w:rsidRDefault="0091385D" w:rsidP="004247CC">
            <w:pPr>
              <w:pStyle w:val="10"/>
              <w:tabs>
                <w:tab w:val="left" w:pos="382"/>
              </w:tabs>
              <w:autoSpaceDE w:val="0"/>
              <w:rPr>
                <w:rFonts w:eastAsia="Calibri"/>
                <w:color w:val="000066"/>
                <w:u w:val="single"/>
              </w:rPr>
            </w:pPr>
            <w:r w:rsidRPr="0091385D">
              <w:rPr>
                <w:rFonts w:eastAsia="Calibri"/>
                <w:color w:val="000066"/>
              </w:rPr>
              <w:t xml:space="preserve">          </w:t>
            </w:r>
            <w:r>
              <w:rPr>
                <w:rFonts w:eastAsia="Calibri"/>
                <w:color w:val="000066"/>
                <w:u w:val="single"/>
              </w:rPr>
              <w:t xml:space="preserve"> </w:t>
            </w:r>
            <w:r w:rsidRPr="004247CC">
              <w:rPr>
                <w:rFonts w:eastAsia="Calibri"/>
                <w:color w:val="000066"/>
                <w:u w:val="single"/>
                <w:lang w:val="en-US"/>
              </w:rPr>
              <w:t>www.government.ru</w:t>
            </w:r>
          </w:p>
        </w:tc>
      </w:tr>
      <w:tr w:rsidR="002937C2" w:rsidRPr="00B6494B" w:rsidTr="00317D33">
        <w:trPr>
          <w:trHeight w:val="1"/>
        </w:trPr>
        <w:tc>
          <w:tcPr>
            <w:tcW w:w="5900" w:type="dxa"/>
            <w:shd w:val="clear" w:color="auto" w:fill="FFFFFF"/>
          </w:tcPr>
          <w:p w:rsidR="002937C2" w:rsidRPr="00B6494B" w:rsidRDefault="002937C2" w:rsidP="004247CC">
            <w:pPr>
              <w:pStyle w:val="10"/>
              <w:tabs>
                <w:tab w:val="left" w:pos="382"/>
              </w:tabs>
              <w:autoSpaceDE w:val="0"/>
              <w:rPr>
                <w:rFonts w:ascii="Times New Roman CYR" w:eastAsia="Times New Roman CYR" w:hAnsi="Times New Roman CYR" w:cs="Times New Roman CYR"/>
              </w:rPr>
            </w:pPr>
            <w:r w:rsidRPr="00B6494B">
              <w:rPr>
                <w:rFonts w:ascii="Times New Roman CYR" w:eastAsia="Times New Roman CYR" w:hAnsi="Times New Roman CYR" w:cs="Times New Roman CYR"/>
              </w:rPr>
              <w:t>Федерация бокса РФ</w:t>
            </w:r>
          </w:p>
        </w:tc>
        <w:tc>
          <w:tcPr>
            <w:tcW w:w="3969" w:type="dxa"/>
            <w:shd w:val="clear" w:color="auto" w:fill="FFFFFF"/>
          </w:tcPr>
          <w:p w:rsidR="002937C2" w:rsidRPr="00B6494B" w:rsidRDefault="0091385D" w:rsidP="004247CC">
            <w:pPr>
              <w:pStyle w:val="10"/>
              <w:tabs>
                <w:tab w:val="left" w:pos="423"/>
              </w:tabs>
              <w:autoSpaceDE w:val="0"/>
              <w:jc w:val="both"/>
              <w:rPr>
                <w:rFonts w:ascii="Times New Roman CYR" w:eastAsia="Times New Roman CYR" w:hAnsi="Times New Roman CYR" w:cs="Times New Roman CYR"/>
              </w:rPr>
            </w:pPr>
            <w:r>
              <w:t xml:space="preserve">      </w:t>
            </w:r>
            <w:hyperlink r:id="rId10" w:anchor="_blank" w:history="1">
              <w:r w:rsidR="002937C2" w:rsidRPr="00B6494B">
                <w:rPr>
                  <w:rStyle w:val="af3"/>
                </w:rPr>
                <w:t>http://www.boxing-fbr.ru/</w:t>
              </w:r>
            </w:hyperlink>
          </w:p>
        </w:tc>
      </w:tr>
      <w:tr w:rsidR="002937C2" w:rsidRPr="00B6494B" w:rsidTr="00317D33">
        <w:trPr>
          <w:trHeight w:val="1"/>
        </w:trPr>
        <w:tc>
          <w:tcPr>
            <w:tcW w:w="5900" w:type="dxa"/>
            <w:shd w:val="clear" w:color="auto" w:fill="FFFFFF"/>
          </w:tcPr>
          <w:p w:rsidR="002937C2" w:rsidRPr="00B6494B" w:rsidRDefault="002937C2" w:rsidP="004247CC">
            <w:pPr>
              <w:pStyle w:val="10"/>
              <w:tabs>
                <w:tab w:val="left" w:pos="382"/>
              </w:tabs>
              <w:autoSpaceDE w:val="0"/>
              <w:rPr>
                <w:rFonts w:ascii="Times New Roman CYR" w:eastAsia="Times New Roman CYR" w:hAnsi="Times New Roman CYR" w:cs="Times New Roman CYR"/>
              </w:rPr>
            </w:pPr>
            <w:r w:rsidRPr="00B6494B">
              <w:rPr>
                <w:rFonts w:ascii="Times New Roman CYR" w:eastAsia="Times New Roman CYR" w:hAnsi="Times New Roman CYR" w:cs="Times New Roman CYR"/>
              </w:rPr>
              <w:t>Управление по физической культуре и спорту Ростовской области</w:t>
            </w:r>
          </w:p>
        </w:tc>
        <w:tc>
          <w:tcPr>
            <w:tcW w:w="3969" w:type="dxa"/>
            <w:shd w:val="clear" w:color="auto" w:fill="FFFFFF"/>
          </w:tcPr>
          <w:p w:rsidR="002937C2" w:rsidRDefault="0091385D" w:rsidP="004247CC">
            <w:pPr>
              <w:pStyle w:val="10"/>
              <w:tabs>
                <w:tab w:val="left" w:pos="423"/>
              </w:tabs>
              <w:autoSpaceDE w:val="0"/>
            </w:pPr>
            <w:r>
              <w:t xml:space="preserve">  </w:t>
            </w:r>
            <w:hyperlink r:id="rId11" w:anchor="_blank" w:history="1">
              <w:r w:rsidR="002937C2" w:rsidRPr="00B6494B">
                <w:rPr>
                  <w:rStyle w:val="af3"/>
                </w:rPr>
                <w:t>http://www.oblsport.rostov.ru</w:t>
              </w:r>
            </w:hyperlink>
          </w:p>
          <w:p w:rsidR="002937C2" w:rsidRPr="009A12C0" w:rsidRDefault="002937C2" w:rsidP="004247CC">
            <w:pPr>
              <w:pStyle w:val="10"/>
              <w:tabs>
                <w:tab w:val="left" w:pos="423"/>
              </w:tabs>
              <w:autoSpaceDE w:val="0"/>
              <w:rPr>
                <w:rFonts w:eastAsia="Calibri"/>
                <w:color w:val="000066"/>
                <w:u w:val="single"/>
              </w:rPr>
            </w:pPr>
          </w:p>
        </w:tc>
      </w:tr>
    </w:tbl>
    <w:p w:rsidR="002937C2" w:rsidRPr="00B6494B" w:rsidRDefault="002937C2" w:rsidP="002937C2">
      <w:pPr>
        <w:tabs>
          <w:tab w:val="left" w:pos="3855"/>
        </w:tabs>
        <w:rPr>
          <w:i/>
        </w:rPr>
      </w:pPr>
    </w:p>
    <w:p w:rsidR="002937C2" w:rsidRDefault="002937C2" w:rsidP="008234BA">
      <w:pPr>
        <w:pStyle w:val="10"/>
        <w:tabs>
          <w:tab w:val="left" w:pos="492"/>
        </w:tabs>
        <w:autoSpaceDE w:val="0"/>
        <w:ind w:left="15"/>
        <w:rPr>
          <w:color w:val="000000"/>
        </w:rPr>
      </w:pPr>
    </w:p>
    <w:p w:rsidR="00BE5F0A" w:rsidRPr="00F24ADA" w:rsidRDefault="00F24ADA" w:rsidP="008234BA">
      <w:pPr>
        <w:pStyle w:val="10"/>
        <w:tabs>
          <w:tab w:val="left" w:pos="492"/>
        </w:tabs>
        <w:autoSpaceDE w:val="0"/>
        <w:ind w:left="15"/>
        <w:rPr>
          <w:rStyle w:val="1"/>
          <w:rFonts w:eastAsia="Times New Roman CYR"/>
          <w:color w:val="000000"/>
        </w:rPr>
      </w:pPr>
      <w:r w:rsidRPr="00F24ADA">
        <w:rPr>
          <w:color w:val="000000"/>
        </w:rPr>
        <w:br/>
      </w:r>
      <w:r w:rsidRPr="00F24ADA">
        <w:rPr>
          <w:color w:val="000000"/>
        </w:rPr>
        <w:br/>
      </w:r>
    </w:p>
    <w:p w:rsidR="00F24ADA" w:rsidRDefault="00F24ADA" w:rsidP="008234BA">
      <w:pPr>
        <w:pStyle w:val="10"/>
        <w:tabs>
          <w:tab w:val="left" w:pos="492"/>
        </w:tabs>
        <w:autoSpaceDE w:val="0"/>
        <w:ind w:left="15"/>
        <w:rPr>
          <w:rStyle w:val="1"/>
          <w:rFonts w:eastAsia="Times New Roman CYR"/>
          <w:color w:val="000000"/>
        </w:rPr>
      </w:pPr>
    </w:p>
    <w:sectPr w:rsidR="00F24ADA" w:rsidSect="00A53F6F">
      <w:footerReference w:type="default" r:id="rId12"/>
      <w:pgSz w:w="11906" w:h="16838"/>
      <w:pgMar w:top="993" w:right="707" w:bottom="1134" w:left="993" w:header="708" w:footer="4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7658" w:rsidRDefault="00867658" w:rsidP="004C417A">
      <w:r>
        <w:separator/>
      </w:r>
    </w:p>
  </w:endnote>
  <w:endnote w:type="continuationSeparator" w:id="1">
    <w:p w:rsidR="00867658" w:rsidRDefault="00867658" w:rsidP="004C41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PetersburgC">
    <w:panose1 w:val="00000000000000000000"/>
    <w:charset w:val="CC"/>
    <w:family w:val="auto"/>
    <w:notTrueType/>
    <w:pitch w:val="default"/>
    <w:sig w:usb0="00000201" w:usb1="00000000" w:usb2="00000000" w:usb3="00000000" w:csb0="00000004" w:csb1="00000000"/>
  </w:font>
  <w:font w:name="Courier New CYR">
    <w:panose1 w:val="02070309020205020404"/>
    <w:charset w:val="CC"/>
    <w:family w:val="modern"/>
    <w:pitch w:val="fixed"/>
    <w:sig w:usb0="E0002AFF" w:usb1="C0007843"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PetersburgC-Italic">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9111"/>
      <w:docPartObj>
        <w:docPartGallery w:val="Page Numbers (Bottom of Page)"/>
        <w:docPartUnique/>
      </w:docPartObj>
    </w:sdtPr>
    <w:sdtContent>
      <w:p w:rsidR="00EF0CD7" w:rsidRDefault="00794A2F">
        <w:pPr>
          <w:pStyle w:val="a5"/>
          <w:jc w:val="center"/>
        </w:pPr>
        <w:fldSimple w:instr=" PAGE   \* MERGEFORMAT ">
          <w:r w:rsidR="00677D39">
            <w:rPr>
              <w:noProof/>
            </w:rPr>
            <w:t>29</w:t>
          </w:r>
        </w:fldSimple>
      </w:p>
    </w:sdtContent>
  </w:sdt>
  <w:p w:rsidR="00EF0CD7" w:rsidRDefault="00EF0C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7658" w:rsidRDefault="00867658" w:rsidP="004C417A">
      <w:r>
        <w:separator/>
      </w:r>
    </w:p>
  </w:footnote>
  <w:footnote w:type="continuationSeparator" w:id="1">
    <w:p w:rsidR="00867658" w:rsidRDefault="00867658" w:rsidP="004C41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A63B4"/>
    <w:multiLevelType w:val="hybridMultilevel"/>
    <w:tmpl w:val="A09035FC"/>
    <w:lvl w:ilvl="0" w:tplc="5B1A7D66">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97A0F59"/>
    <w:multiLevelType w:val="multilevel"/>
    <w:tmpl w:val="B2A291F8"/>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D1702DF"/>
    <w:multiLevelType w:val="multilevel"/>
    <w:tmpl w:val="B79667FE"/>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nsid w:val="30C53D7B"/>
    <w:multiLevelType w:val="multilevel"/>
    <w:tmpl w:val="697C51DE"/>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4">
    <w:nsid w:val="44A076BF"/>
    <w:multiLevelType w:val="multilevel"/>
    <w:tmpl w:val="522E0D5A"/>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lvl>
    <w:lvl w:ilvl="2">
      <w:start w:val="1"/>
      <w:numFmt w:val="decimal"/>
      <w:lvlText w:val="%3."/>
      <w:lvlJc w:val="left"/>
      <w:pPr>
        <w:tabs>
          <w:tab w:val="num" w:pos="2160"/>
        </w:tabs>
        <w:ind w:left="21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8743F27"/>
    <w:multiLevelType w:val="multilevel"/>
    <w:tmpl w:val="E3DE5D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05F0CDE"/>
    <w:multiLevelType w:val="multilevel"/>
    <w:tmpl w:val="CAF0E3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9FC73DB"/>
    <w:multiLevelType w:val="multilevel"/>
    <w:tmpl w:val="B65EDA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72AA463E"/>
    <w:multiLevelType w:val="hybridMultilevel"/>
    <w:tmpl w:val="64EE68F8"/>
    <w:lvl w:ilvl="0" w:tplc="E19E1B80">
      <w:start w:val="1"/>
      <w:numFmt w:val="upperRoman"/>
      <w:lvlText w:val="%1."/>
      <w:lvlJc w:val="left"/>
      <w:pPr>
        <w:ind w:left="810" w:hanging="720"/>
      </w:pPr>
      <w:rPr>
        <w:rFonts w:ascii="Times New Roman" w:eastAsia="Times New Roman" w:hAnsi="Times New Roman" w:cs="Times New Roman"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num w:numId="1">
    <w:abstractNumId w:val="7"/>
  </w:num>
  <w:num w:numId="2">
    <w:abstractNumId w:val="5"/>
  </w:num>
  <w:num w:numId="3">
    <w:abstractNumId w:val="8"/>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C417A"/>
    <w:rsid w:val="00000ED4"/>
    <w:rsid w:val="000109F5"/>
    <w:rsid w:val="0004103C"/>
    <w:rsid w:val="00050C71"/>
    <w:rsid w:val="0006319D"/>
    <w:rsid w:val="000C4E90"/>
    <w:rsid w:val="00111FCF"/>
    <w:rsid w:val="001125AE"/>
    <w:rsid w:val="001712D6"/>
    <w:rsid w:val="0018723D"/>
    <w:rsid w:val="001A398F"/>
    <w:rsid w:val="001C5D91"/>
    <w:rsid w:val="001D3A52"/>
    <w:rsid w:val="001E631B"/>
    <w:rsid w:val="00212C39"/>
    <w:rsid w:val="002766EE"/>
    <w:rsid w:val="002778FF"/>
    <w:rsid w:val="0029179B"/>
    <w:rsid w:val="002937C2"/>
    <w:rsid w:val="00294AB6"/>
    <w:rsid w:val="00295F47"/>
    <w:rsid w:val="002E3565"/>
    <w:rsid w:val="002F217C"/>
    <w:rsid w:val="002F4207"/>
    <w:rsid w:val="0031415F"/>
    <w:rsid w:val="00317D33"/>
    <w:rsid w:val="00335CCF"/>
    <w:rsid w:val="003F6813"/>
    <w:rsid w:val="00400575"/>
    <w:rsid w:val="004076E1"/>
    <w:rsid w:val="00410776"/>
    <w:rsid w:val="004247CC"/>
    <w:rsid w:val="004266BC"/>
    <w:rsid w:val="00432D7A"/>
    <w:rsid w:val="0044098D"/>
    <w:rsid w:val="00462EF3"/>
    <w:rsid w:val="00470972"/>
    <w:rsid w:val="00486D8D"/>
    <w:rsid w:val="00486F13"/>
    <w:rsid w:val="004C417A"/>
    <w:rsid w:val="004D7A4F"/>
    <w:rsid w:val="004E74D2"/>
    <w:rsid w:val="004F63F2"/>
    <w:rsid w:val="00504DDB"/>
    <w:rsid w:val="00563BD5"/>
    <w:rsid w:val="005817EA"/>
    <w:rsid w:val="00590B75"/>
    <w:rsid w:val="005A6285"/>
    <w:rsid w:val="005C3B74"/>
    <w:rsid w:val="005D280B"/>
    <w:rsid w:val="005D5F3A"/>
    <w:rsid w:val="005E6247"/>
    <w:rsid w:val="005E7D21"/>
    <w:rsid w:val="006573B7"/>
    <w:rsid w:val="00677D39"/>
    <w:rsid w:val="006F2286"/>
    <w:rsid w:val="006F755D"/>
    <w:rsid w:val="00702B64"/>
    <w:rsid w:val="00703E67"/>
    <w:rsid w:val="00732EB2"/>
    <w:rsid w:val="007400AE"/>
    <w:rsid w:val="00794A2F"/>
    <w:rsid w:val="007A4BBA"/>
    <w:rsid w:val="007B2758"/>
    <w:rsid w:val="007B42D3"/>
    <w:rsid w:val="007D299A"/>
    <w:rsid w:val="007E24FA"/>
    <w:rsid w:val="00800F5C"/>
    <w:rsid w:val="008234BA"/>
    <w:rsid w:val="0083431B"/>
    <w:rsid w:val="00864098"/>
    <w:rsid w:val="00867658"/>
    <w:rsid w:val="00872A1C"/>
    <w:rsid w:val="0088249C"/>
    <w:rsid w:val="00905632"/>
    <w:rsid w:val="0091385D"/>
    <w:rsid w:val="00922CD6"/>
    <w:rsid w:val="00931A2A"/>
    <w:rsid w:val="00970CA2"/>
    <w:rsid w:val="009863F9"/>
    <w:rsid w:val="00987E82"/>
    <w:rsid w:val="009A12C0"/>
    <w:rsid w:val="009A1957"/>
    <w:rsid w:val="009B418D"/>
    <w:rsid w:val="009C1306"/>
    <w:rsid w:val="009C7A7D"/>
    <w:rsid w:val="00A027DC"/>
    <w:rsid w:val="00A12DD6"/>
    <w:rsid w:val="00A513DE"/>
    <w:rsid w:val="00A53F6F"/>
    <w:rsid w:val="00AA5084"/>
    <w:rsid w:val="00AC58D6"/>
    <w:rsid w:val="00AE5FE2"/>
    <w:rsid w:val="00B16BBE"/>
    <w:rsid w:val="00B32A10"/>
    <w:rsid w:val="00B502C3"/>
    <w:rsid w:val="00B71F20"/>
    <w:rsid w:val="00BE5F0A"/>
    <w:rsid w:val="00BE73E3"/>
    <w:rsid w:val="00BF3B3C"/>
    <w:rsid w:val="00BF5EC6"/>
    <w:rsid w:val="00BF7561"/>
    <w:rsid w:val="00C25C4D"/>
    <w:rsid w:val="00C50939"/>
    <w:rsid w:val="00C51BD2"/>
    <w:rsid w:val="00C60A63"/>
    <w:rsid w:val="00CA6AF1"/>
    <w:rsid w:val="00CB6075"/>
    <w:rsid w:val="00D27292"/>
    <w:rsid w:val="00D52A20"/>
    <w:rsid w:val="00D6238E"/>
    <w:rsid w:val="00D64686"/>
    <w:rsid w:val="00D8182A"/>
    <w:rsid w:val="00DA32C5"/>
    <w:rsid w:val="00DF7F6E"/>
    <w:rsid w:val="00E2463C"/>
    <w:rsid w:val="00E521AE"/>
    <w:rsid w:val="00E52DD3"/>
    <w:rsid w:val="00E648B9"/>
    <w:rsid w:val="00E81237"/>
    <w:rsid w:val="00E91B1E"/>
    <w:rsid w:val="00E967B4"/>
    <w:rsid w:val="00EA2CF9"/>
    <w:rsid w:val="00ED3C2F"/>
    <w:rsid w:val="00EE56B3"/>
    <w:rsid w:val="00EF0CD7"/>
    <w:rsid w:val="00EF1E77"/>
    <w:rsid w:val="00EF2210"/>
    <w:rsid w:val="00F03214"/>
    <w:rsid w:val="00F24ADA"/>
    <w:rsid w:val="00F375BA"/>
    <w:rsid w:val="00F7306D"/>
    <w:rsid w:val="00F81304"/>
    <w:rsid w:val="00F94AC1"/>
    <w:rsid w:val="00FC7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17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51BD2"/>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C417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4C417A"/>
  </w:style>
  <w:style w:type="paragraph" w:styleId="a5">
    <w:name w:val="footer"/>
    <w:basedOn w:val="a"/>
    <w:link w:val="a6"/>
    <w:uiPriority w:val="99"/>
    <w:unhideWhenUsed/>
    <w:rsid w:val="004C417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4C417A"/>
  </w:style>
  <w:style w:type="character" w:customStyle="1" w:styleId="1">
    <w:name w:val="Основной шрифт абзаца1"/>
    <w:rsid w:val="004C417A"/>
  </w:style>
  <w:style w:type="paragraph" w:customStyle="1" w:styleId="ConsNormal">
    <w:name w:val="ConsNormal"/>
    <w:rsid w:val="004C417A"/>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20">
    <w:name w:val="Заголовок 2 Знак"/>
    <w:basedOn w:val="a0"/>
    <w:link w:val="2"/>
    <w:uiPriority w:val="9"/>
    <w:rsid w:val="00C51BD2"/>
    <w:rPr>
      <w:rFonts w:ascii="Cambria" w:eastAsia="Times New Roman" w:hAnsi="Cambria" w:cs="Times New Roman"/>
      <w:b/>
      <w:bCs/>
      <w:i/>
      <w:iCs/>
      <w:sz w:val="28"/>
      <w:szCs w:val="28"/>
      <w:lang w:eastAsia="ru-RU"/>
    </w:rPr>
  </w:style>
  <w:style w:type="paragraph" w:styleId="a7">
    <w:name w:val="List Paragraph"/>
    <w:basedOn w:val="a"/>
    <w:uiPriority w:val="34"/>
    <w:qFormat/>
    <w:rsid w:val="00D64686"/>
    <w:pPr>
      <w:ind w:left="720"/>
      <w:contextualSpacing/>
    </w:pPr>
  </w:style>
  <w:style w:type="paragraph" w:customStyle="1" w:styleId="10">
    <w:name w:val="Обычный1"/>
    <w:rsid w:val="00D64686"/>
    <w:pPr>
      <w:widowControl w:val="0"/>
      <w:suppressAutoHyphens/>
      <w:spacing w:after="0" w:line="100" w:lineRule="atLeast"/>
    </w:pPr>
    <w:rPr>
      <w:rFonts w:ascii="Times New Roman" w:eastAsia="Andale Sans UI" w:hAnsi="Times New Roman" w:cs="Times New Roman"/>
      <w:kern w:val="1"/>
      <w:sz w:val="24"/>
      <w:szCs w:val="24"/>
      <w:lang w:eastAsia="ar-SA"/>
    </w:rPr>
  </w:style>
  <w:style w:type="paragraph" w:customStyle="1" w:styleId="a8">
    <w:name w:val="Нормальный (таблица)"/>
    <w:basedOn w:val="a"/>
    <w:next w:val="a"/>
    <w:uiPriority w:val="99"/>
    <w:rsid w:val="00E521AE"/>
    <w:pPr>
      <w:widowControl w:val="0"/>
      <w:autoSpaceDE w:val="0"/>
      <w:autoSpaceDN w:val="0"/>
      <w:adjustRightInd w:val="0"/>
      <w:jc w:val="both"/>
    </w:pPr>
    <w:rPr>
      <w:rFonts w:ascii="Times New Roman CYR" w:hAnsi="Times New Roman CYR" w:cs="Times New Roman CYR"/>
    </w:rPr>
  </w:style>
  <w:style w:type="paragraph" w:customStyle="1" w:styleId="a9">
    <w:name w:val="Прижатый влево"/>
    <w:basedOn w:val="a"/>
    <w:next w:val="a"/>
    <w:uiPriority w:val="99"/>
    <w:rsid w:val="00E521AE"/>
    <w:pPr>
      <w:widowControl w:val="0"/>
      <w:autoSpaceDE w:val="0"/>
      <w:autoSpaceDN w:val="0"/>
      <w:adjustRightInd w:val="0"/>
    </w:pPr>
    <w:rPr>
      <w:rFonts w:ascii="Times New Roman CYR" w:hAnsi="Times New Roman CYR" w:cs="Times New Roman CYR"/>
    </w:rPr>
  </w:style>
  <w:style w:type="paragraph" w:styleId="aa">
    <w:name w:val="Body Text Indent"/>
    <w:basedOn w:val="a"/>
    <w:link w:val="ab"/>
    <w:rsid w:val="002778FF"/>
    <w:pPr>
      <w:spacing w:after="120" w:line="100" w:lineRule="atLeast"/>
      <w:ind w:left="283"/>
    </w:pPr>
    <w:rPr>
      <w:sz w:val="20"/>
      <w:szCs w:val="20"/>
      <w:lang w:eastAsia="ar-SA"/>
    </w:rPr>
  </w:style>
  <w:style w:type="character" w:customStyle="1" w:styleId="ab">
    <w:name w:val="Основной текст с отступом Знак"/>
    <w:basedOn w:val="a0"/>
    <w:link w:val="aa"/>
    <w:rsid w:val="002778FF"/>
    <w:rPr>
      <w:rFonts w:ascii="Times New Roman" w:eastAsia="Times New Roman" w:hAnsi="Times New Roman" w:cs="Times New Roman"/>
      <w:sz w:val="20"/>
      <w:szCs w:val="20"/>
      <w:lang w:eastAsia="ar-SA"/>
    </w:rPr>
  </w:style>
  <w:style w:type="character" w:customStyle="1" w:styleId="apple-converted-space">
    <w:name w:val="apple-converted-space"/>
    <w:basedOn w:val="a0"/>
    <w:rsid w:val="002778FF"/>
    <w:rPr>
      <w:rFonts w:cs="Times New Roman"/>
    </w:rPr>
  </w:style>
  <w:style w:type="paragraph" w:customStyle="1" w:styleId="ac">
    <w:name w:val="Содержимое таблицы"/>
    <w:basedOn w:val="a"/>
    <w:rsid w:val="007D299A"/>
    <w:pPr>
      <w:widowControl w:val="0"/>
      <w:suppressLineNumbers/>
      <w:suppressAutoHyphens/>
      <w:spacing w:line="100" w:lineRule="atLeast"/>
      <w:textAlignment w:val="baseline"/>
    </w:pPr>
    <w:rPr>
      <w:rFonts w:eastAsia="Andale Sans UI" w:cs="Tahoma"/>
      <w:kern w:val="1"/>
      <w:lang w:val="de-DE" w:eastAsia="fa-IR" w:bidi="fa-IR"/>
    </w:rPr>
  </w:style>
  <w:style w:type="paragraph" w:styleId="ad">
    <w:name w:val="Body Text"/>
    <w:basedOn w:val="a"/>
    <w:link w:val="ae"/>
    <w:uiPriority w:val="99"/>
    <w:semiHidden/>
    <w:unhideWhenUsed/>
    <w:rsid w:val="00A513DE"/>
    <w:pPr>
      <w:spacing w:after="120"/>
    </w:pPr>
  </w:style>
  <w:style w:type="character" w:customStyle="1" w:styleId="ae">
    <w:name w:val="Основной текст Знак"/>
    <w:basedOn w:val="a0"/>
    <w:link w:val="ad"/>
    <w:uiPriority w:val="99"/>
    <w:semiHidden/>
    <w:rsid w:val="00A513DE"/>
    <w:rPr>
      <w:rFonts w:ascii="Times New Roman" w:eastAsia="Times New Roman" w:hAnsi="Times New Roman" w:cs="Times New Roman"/>
      <w:sz w:val="24"/>
      <w:szCs w:val="24"/>
      <w:lang w:eastAsia="ru-RU"/>
    </w:rPr>
  </w:style>
  <w:style w:type="character" w:styleId="af">
    <w:name w:val="Strong"/>
    <w:uiPriority w:val="22"/>
    <w:qFormat/>
    <w:rsid w:val="00A513DE"/>
    <w:rPr>
      <w:b/>
      <w:bCs/>
    </w:rPr>
  </w:style>
  <w:style w:type="paragraph" w:styleId="af0">
    <w:name w:val="Title"/>
    <w:basedOn w:val="a"/>
    <w:link w:val="af1"/>
    <w:qFormat/>
    <w:rsid w:val="00A513DE"/>
    <w:pPr>
      <w:jc w:val="center"/>
    </w:pPr>
    <w:rPr>
      <w:rFonts w:ascii="Cambria" w:hAnsi="Cambria" w:cs="Cambria"/>
      <w:b/>
      <w:bCs/>
      <w:kern w:val="28"/>
      <w:sz w:val="32"/>
      <w:szCs w:val="32"/>
      <w:lang w:eastAsia="en-US"/>
    </w:rPr>
  </w:style>
  <w:style w:type="character" w:customStyle="1" w:styleId="af1">
    <w:name w:val="Название Знак"/>
    <w:basedOn w:val="a0"/>
    <w:link w:val="af0"/>
    <w:rsid w:val="00A513DE"/>
    <w:rPr>
      <w:rFonts w:ascii="Cambria" w:eastAsia="Times New Roman" w:hAnsi="Cambria" w:cs="Cambria"/>
      <w:b/>
      <w:bCs/>
      <w:kern w:val="28"/>
      <w:sz w:val="32"/>
      <w:szCs w:val="32"/>
    </w:rPr>
  </w:style>
  <w:style w:type="table" w:styleId="af2">
    <w:name w:val="Table Grid"/>
    <w:basedOn w:val="a1"/>
    <w:uiPriority w:val="59"/>
    <w:rsid w:val="00504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ylfaen">
    <w:name w:val="Основной текст + Sylfaen"/>
    <w:basedOn w:val="a0"/>
    <w:rsid w:val="00EF2210"/>
    <w:rPr>
      <w:rFonts w:ascii="Sylfaen" w:eastAsia="Sylfaen" w:hAnsi="Sylfaen" w:cs="Sylfaen"/>
      <w:b w:val="0"/>
      <w:bCs w:val="0"/>
      <w:i w:val="0"/>
      <w:iCs w:val="0"/>
      <w:caps w:val="0"/>
      <w:smallCaps w:val="0"/>
      <w:strike w:val="0"/>
      <w:dstrike w:val="0"/>
      <w:spacing w:val="0"/>
      <w:sz w:val="28"/>
      <w:szCs w:val="28"/>
    </w:rPr>
  </w:style>
  <w:style w:type="character" w:styleId="af3">
    <w:name w:val="Hyperlink"/>
    <w:rsid w:val="002937C2"/>
    <w:rPr>
      <w:color w:val="000080"/>
      <w:u w:val="single"/>
    </w:rPr>
  </w:style>
  <w:style w:type="paragraph" w:styleId="af4">
    <w:name w:val="Balloon Text"/>
    <w:basedOn w:val="a"/>
    <w:link w:val="af5"/>
    <w:uiPriority w:val="99"/>
    <w:semiHidden/>
    <w:unhideWhenUsed/>
    <w:rsid w:val="006F755D"/>
    <w:rPr>
      <w:rFonts w:ascii="Tahoma" w:hAnsi="Tahoma" w:cs="Tahoma"/>
      <w:sz w:val="16"/>
      <w:szCs w:val="16"/>
    </w:rPr>
  </w:style>
  <w:style w:type="character" w:customStyle="1" w:styleId="af5">
    <w:name w:val="Текст выноски Знак"/>
    <w:basedOn w:val="a0"/>
    <w:link w:val="af4"/>
    <w:uiPriority w:val="99"/>
    <w:semiHidden/>
    <w:rsid w:val="006F755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blsport.kirov.ru/" TargetMode="External"/><Relationship Id="rId5" Type="http://schemas.openxmlformats.org/officeDocument/2006/relationships/webSettings" Target="webSettings.xml"/><Relationship Id="rId10" Type="http://schemas.openxmlformats.org/officeDocument/2006/relationships/hyperlink" Target="http://www.boxing-fbr.ru/" TargetMode="External"/><Relationship Id="rId4" Type="http://schemas.openxmlformats.org/officeDocument/2006/relationships/settings" Target="settings.xml"/><Relationship Id="rId9" Type="http://schemas.openxmlformats.org/officeDocument/2006/relationships/hyperlink" Target="http://www.minsport.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1C36B-2BDF-43F7-A9AB-6F26A8C2E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35</Pages>
  <Words>15638</Words>
  <Characters>107594</Characters>
  <Application>Microsoft Office Word</Application>
  <DocSecurity>0</DocSecurity>
  <Lines>15370</Lines>
  <Paragraphs>3330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dyshpcl</cp:lastModifiedBy>
  <cp:revision>30</cp:revision>
  <cp:lastPrinted>2019-09-17T13:22:00Z</cp:lastPrinted>
  <dcterms:created xsi:type="dcterms:W3CDTF">2019-09-17T07:30:00Z</dcterms:created>
  <dcterms:modified xsi:type="dcterms:W3CDTF">2023-02-03T11:42:00Z</dcterms:modified>
</cp:coreProperties>
</file>