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AB6" w:rsidRDefault="00233AB6" w:rsidP="00233AB6">
      <w:pPr>
        <w:tabs>
          <w:tab w:val="left" w:pos="1560"/>
        </w:tabs>
        <w:jc w:val="center"/>
        <w:rPr>
          <w:sz w:val="20"/>
          <w:szCs w:val="20"/>
        </w:rPr>
      </w:pPr>
    </w:p>
    <w:p w:rsidR="00233AB6" w:rsidRDefault="00233AB6" w:rsidP="00233AB6">
      <w:pPr>
        <w:pStyle w:val="1"/>
        <w:numPr>
          <w:ilvl w:val="0"/>
          <w:numId w:val="0"/>
        </w:numPr>
        <w:jc w:val="center"/>
      </w:pPr>
      <w:bookmarkStart w:id="0" w:name="_Toc424284807"/>
    </w:p>
    <w:bookmarkEnd w:id="0"/>
    <w:p w:rsidR="00233AB6" w:rsidRPr="00AC493A" w:rsidRDefault="00233AB6" w:rsidP="00233AB6">
      <w:pPr>
        <w:jc w:val="center"/>
        <w:rPr>
          <w:b/>
          <w:sz w:val="28"/>
          <w:szCs w:val="28"/>
        </w:rPr>
      </w:pPr>
      <w:r w:rsidRPr="00AC493A">
        <w:rPr>
          <w:b/>
          <w:noProof/>
          <w:sz w:val="28"/>
          <w:szCs w:val="28"/>
        </w:rPr>
        <w:drawing>
          <wp:inline distT="0" distB="0" distL="0" distR="0">
            <wp:extent cx="933450" cy="933450"/>
            <wp:effectExtent l="19050" t="0" r="0" b="0"/>
            <wp:docPr id="1" name="Рисунок 1" descr="thumbn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humbnai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AB6" w:rsidRPr="00AC493A" w:rsidRDefault="00233AB6" w:rsidP="00233AB6">
      <w:pPr>
        <w:jc w:val="center"/>
        <w:rPr>
          <w:b/>
          <w:sz w:val="28"/>
          <w:szCs w:val="28"/>
        </w:rPr>
      </w:pPr>
      <w:r w:rsidRPr="00AC493A">
        <w:rPr>
          <w:b/>
          <w:sz w:val="28"/>
          <w:szCs w:val="28"/>
        </w:rPr>
        <w:t xml:space="preserve">РЕСПУБЛИКА БУРЯТИЯ </w:t>
      </w:r>
    </w:p>
    <w:p w:rsidR="00233AB6" w:rsidRPr="00AC493A" w:rsidRDefault="00233AB6" w:rsidP="00233AB6">
      <w:pPr>
        <w:jc w:val="center"/>
        <w:rPr>
          <w:b/>
          <w:sz w:val="28"/>
          <w:szCs w:val="28"/>
        </w:rPr>
      </w:pPr>
      <w:r w:rsidRPr="00AC493A">
        <w:rPr>
          <w:b/>
          <w:sz w:val="28"/>
          <w:szCs w:val="28"/>
        </w:rPr>
        <w:t xml:space="preserve">Муниципальное бюджетное образовательное учреждение дополнительного образования </w:t>
      </w:r>
    </w:p>
    <w:p w:rsidR="00233AB6" w:rsidRPr="00AC493A" w:rsidRDefault="00233AB6" w:rsidP="00233AB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AC493A">
        <w:rPr>
          <w:b/>
          <w:sz w:val="28"/>
          <w:szCs w:val="28"/>
        </w:rPr>
        <w:t xml:space="preserve"> «Бичурская детско-юношеская спортивная школа»</w:t>
      </w:r>
    </w:p>
    <w:p w:rsidR="00233AB6" w:rsidRPr="00AC493A" w:rsidRDefault="00233AB6" w:rsidP="00233AB6">
      <w:pPr>
        <w:rPr>
          <w:sz w:val="28"/>
          <w:szCs w:val="28"/>
        </w:rPr>
      </w:pPr>
    </w:p>
    <w:p w:rsidR="00233AB6" w:rsidRPr="00AC493A" w:rsidRDefault="00233AB6" w:rsidP="00233AB6">
      <w:pPr>
        <w:jc w:val="center"/>
        <w:rPr>
          <w:b/>
          <w:sz w:val="28"/>
          <w:szCs w:val="28"/>
        </w:rPr>
      </w:pPr>
      <w:r w:rsidRPr="00AC493A">
        <w:rPr>
          <w:b/>
          <w:sz w:val="28"/>
          <w:szCs w:val="28"/>
        </w:rPr>
        <w:t>ПРИКАЗ</w:t>
      </w:r>
    </w:p>
    <w:p w:rsidR="00233AB6" w:rsidRPr="00AC493A" w:rsidRDefault="00233AB6" w:rsidP="00233AB6">
      <w:pPr>
        <w:rPr>
          <w:b/>
          <w:sz w:val="28"/>
          <w:szCs w:val="28"/>
        </w:rPr>
      </w:pPr>
      <w:r w:rsidRPr="00AC493A">
        <w:rPr>
          <w:b/>
          <w:sz w:val="28"/>
          <w:szCs w:val="28"/>
        </w:rPr>
        <w:t xml:space="preserve">01 марта 2019 года                        </w:t>
      </w:r>
      <w:r>
        <w:rPr>
          <w:b/>
          <w:sz w:val="28"/>
          <w:szCs w:val="28"/>
        </w:rPr>
        <w:t xml:space="preserve">                                                  </w:t>
      </w:r>
      <w:r w:rsidRPr="00AC493A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>№  21</w:t>
      </w:r>
      <w:r w:rsidRPr="00AC493A"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                          </w:t>
      </w:r>
      <w:proofErr w:type="gramStart"/>
      <w:r w:rsidRPr="00AC493A">
        <w:rPr>
          <w:b/>
          <w:sz w:val="28"/>
          <w:szCs w:val="28"/>
        </w:rPr>
        <w:t>с</w:t>
      </w:r>
      <w:proofErr w:type="gramEnd"/>
      <w:r w:rsidRPr="00AC493A">
        <w:rPr>
          <w:b/>
          <w:sz w:val="28"/>
          <w:szCs w:val="28"/>
        </w:rPr>
        <w:t xml:space="preserve">. Бичура                     </w:t>
      </w:r>
    </w:p>
    <w:p w:rsidR="00233AB6" w:rsidRPr="00AC493A" w:rsidRDefault="00233AB6" w:rsidP="00233AB6">
      <w:pPr>
        <w:suppressAutoHyphens/>
        <w:ind w:right="-3"/>
        <w:rPr>
          <w:spacing w:val="2"/>
          <w:sz w:val="28"/>
          <w:szCs w:val="28"/>
          <w:lang w:eastAsia="ar-SA"/>
        </w:rPr>
      </w:pPr>
    </w:p>
    <w:p w:rsidR="00233AB6" w:rsidRPr="00AC493A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 w:rsidRPr="00AC493A">
        <w:rPr>
          <w:spacing w:val="2"/>
          <w:sz w:val="28"/>
          <w:szCs w:val="28"/>
          <w:lang w:eastAsia="ar-SA"/>
        </w:rPr>
        <w:t xml:space="preserve">Во исполнение статьи 13.3 </w:t>
      </w:r>
      <w:r>
        <w:rPr>
          <w:spacing w:val="2"/>
          <w:sz w:val="28"/>
          <w:szCs w:val="28"/>
          <w:lang w:eastAsia="ar-SA"/>
        </w:rPr>
        <w:t xml:space="preserve"> </w:t>
      </w:r>
      <w:r w:rsidRPr="00AC493A">
        <w:rPr>
          <w:spacing w:val="2"/>
          <w:sz w:val="28"/>
          <w:szCs w:val="28"/>
          <w:lang w:eastAsia="ar-SA"/>
        </w:rPr>
        <w:t xml:space="preserve">Федерального закона от 25.12.2008 № 273 – ФЗ «О противодействии коррупции» в целях организации работы по предупреждению коррупции в муниципальном </w:t>
      </w:r>
      <w:r>
        <w:rPr>
          <w:spacing w:val="2"/>
          <w:sz w:val="28"/>
          <w:szCs w:val="28"/>
          <w:lang w:eastAsia="ar-SA"/>
        </w:rPr>
        <w:t xml:space="preserve">бюджетном </w:t>
      </w:r>
      <w:r w:rsidRPr="00AC493A">
        <w:rPr>
          <w:spacing w:val="2"/>
          <w:sz w:val="28"/>
          <w:szCs w:val="28"/>
          <w:lang w:eastAsia="ar-SA"/>
        </w:rPr>
        <w:t xml:space="preserve">учреждении дополнительного образования </w:t>
      </w:r>
      <w:r>
        <w:rPr>
          <w:spacing w:val="2"/>
          <w:sz w:val="28"/>
          <w:szCs w:val="28"/>
          <w:lang w:eastAsia="ar-SA"/>
        </w:rPr>
        <w:t xml:space="preserve">«Бичурская </w:t>
      </w:r>
      <w:r w:rsidRPr="00AC493A">
        <w:rPr>
          <w:spacing w:val="2"/>
          <w:sz w:val="28"/>
          <w:szCs w:val="28"/>
          <w:lang w:eastAsia="ar-SA"/>
        </w:rPr>
        <w:t>детско-юношеская спортивная школа</w:t>
      </w:r>
      <w:r>
        <w:rPr>
          <w:spacing w:val="2"/>
          <w:sz w:val="28"/>
          <w:szCs w:val="28"/>
          <w:lang w:eastAsia="ar-SA"/>
        </w:rPr>
        <w:t xml:space="preserve">» </w:t>
      </w:r>
    </w:p>
    <w:p w:rsidR="00233AB6" w:rsidRPr="00C81CE0" w:rsidRDefault="00233AB6" w:rsidP="00233AB6">
      <w:pPr>
        <w:suppressAutoHyphens/>
        <w:ind w:right="-3" w:firstLine="709"/>
        <w:jc w:val="both"/>
        <w:rPr>
          <w:b/>
          <w:spacing w:val="2"/>
          <w:sz w:val="28"/>
          <w:szCs w:val="28"/>
          <w:lang w:eastAsia="ar-SA"/>
        </w:rPr>
      </w:pPr>
      <w:r w:rsidRPr="00C81CE0">
        <w:rPr>
          <w:b/>
          <w:spacing w:val="2"/>
          <w:sz w:val="28"/>
          <w:szCs w:val="28"/>
          <w:lang w:eastAsia="ar-SA"/>
        </w:rPr>
        <w:t>ПРИКАЗЫВАЮ:</w:t>
      </w:r>
    </w:p>
    <w:p w:rsidR="00233AB6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</w:p>
    <w:p w:rsidR="00233AB6" w:rsidRPr="00AC493A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 w:rsidRPr="00AC493A">
        <w:rPr>
          <w:spacing w:val="2"/>
          <w:sz w:val="28"/>
          <w:szCs w:val="28"/>
          <w:lang w:eastAsia="ar-SA"/>
        </w:rPr>
        <w:t>1. Утвердить:</w:t>
      </w:r>
    </w:p>
    <w:p w:rsidR="00233AB6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 w:rsidRPr="00AC493A">
        <w:rPr>
          <w:spacing w:val="2"/>
          <w:sz w:val="28"/>
          <w:szCs w:val="28"/>
          <w:lang w:eastAsia="ar-SA"/>
        </w:rPr>
        <w:t>1.1. </w:t>
      </w:r>
      <w:proofErr w:type="spellStart"/>
      <w:r w:rsidRPr="00AC493A">
        <w:rPr>
          <w:spacing w:val="2"/>
          <w:sz w:val="28"/>
          <w:szCs w:val="28"/>
          <w:lang w:eastAsia="ar-SA"/>
        </w:rPr>
        <w:t>Антикоррупционную</w:t>
      </w:r>
      <w:proofErr w:type="spellEnd"/>
      <w:r w:rsidRPr="00AC493A">
        <w:rPr>
          <w:spacing w:val="2"/>
          <w:sz w:val="28"/>
          <w:szCs w:val="28"/>
          <w:lang w:eastAsia="ar-SA"/>
        </w:rPr>
        <w:t xml:space="preserve"> политику муниципального</w:t>
      </w:r>
      <w:r>
        <w:rPr>
          <w:spacing w:val="2"/>
          <w:sz w:val="28"/>
          <w:szCs w:val="28"/>
          <w:lang w:eastAsia="ar-SA"/>
        </w:rPr>
        <w:t xml:space="preserve"> бюджетного </w:t>
      </w:r>
      <w:r w:rsidRPr="00AC493A">
        <w:rPr>
          <w:spacing w:val="2"/>
          <w:sz w:val="28"/>
          <w:szCs w:val="28"/>
          <w:lang w:eastAsia="ar-SA"/>
        </w:rPr>
        <w:t xml:space="preserve"> учреждения дополнительного образования </w:t>
      </w:r>
      <w:r>
        <w:rPr>
          <w:spacing w:val="2"/>
          <w:sz w:val="28"/>
          <w:szCs w:val="28"/>
          <w:lang w:eastAsia="ar-SA"/>
        </w:rPr>
        <w:t xml:space="preserve">«Бичурская </w:t>
      </w:r>
      <w:r w:rsidRPr="00AC493A">
        <w:rPr>
          <w:spacing w:val="2"/>
          <w:sz w:val="28"/>
          <w:szCs w:val="28"/>
          <w:lang w:eastAsia="ar-SA"/>
        </w:rPr>
        <w:t>детско-юношеская спортивная школа</w:t>
      </w:r>
      <w:r>
        <w:rPr>
          <w:spacing w:val="2"/>
          <w:sz w:val="28"/>
          <w:szCs w:val="28"/>
          <w:lang w:eastAsia="ar-SA"/>
        </w:rPr>
        <w:t xml:space="preserve">» в соответствии с приложением № 1 к настоящему приказу. </w:t>
      </w:r>
    </w:p>
    <w:p w:rsidR="00233AB6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 w:rsidRPr="00AC493A">
        <w:rPr>
          <w:spacing w:val="2"/>
          <w:sz w:val="28"/>
          <w:szCs w:val="28"/>
          <w:lang w:eastAsia="ar-SA"/>
        </w:rPr>
        <w:t>1.2.</w:t>
      </w:r>
      <w:r>
        <w:rPr>
          <w:spacing w:val="2"/>
          <w:sz w:val="28"/>
          <w:szCs w:val="28"/>
          <w:lang w:eastAsia="ar-SA"/>
        </w:rPr>
        <w:t xml:space="preserve"> Положение о комиссии по противодействию коррупции </w:t>
      </w:r>
      <w:r w:rsidRPr="00AC493A">
        <w:rPr>
          <w:spacing w:val="2"/>
          <w:sz w:val="28"/>
          <w:szCs w:val="28"/>
          <w:lang w:eastAsia="ar-SA"/>
        </w:rPr>
        <w:t>муниципального</w:t>
      </w:r>
      <w:r>
        <w:rPr>
          <w:spacing w:val="2"/>
          <w:sz w:val="28"/>
          <w:szCs w:val="28"/>
          <w:lang w:eastAsia="ar-SA"/>
        </w:rPr>
        <w:t xml:space="preserve"> бюджетного </w:t>
      </w:r>
      <w:r w:rsidRPr="00AC493A">
        <w:rPr>
          <w:spacing w:val="2"/>
          <w:sz w:val="28"/>
          <w:szCs w:val="28"/>
          <w:lang w:eastAsia="ar-SA"/>
        </w:rPr>
        <w:t xml:space="preserve"> учреждения дополнительного образования </w:t>
      </w:r>
      <w:r>
        <w:rPr>
          <w:spacing w:val="2"/>
          <w:sz w:val="28"/>
          <w:szCs w:val="28"/>
          <w:lang w:eastAsia="ar-SA"/>
        </w:rPr>
        <w:t xml:space="preserve">«Бичурская </w:t>
      </w:r>
      <w:r w:rsidRPr="00AC493A">
        <w:rPr>
          <w:spacing w:val="2"/>
          <w:sz w:val="28"/>
          <w:szCs w:val="28"/>
          <w:lang w:eastAsia="ar-SA"/>
        </w:rPr>
        <w:t>детско-юношеская спортивная школа</w:t>
      </w:r>
      <w:r>
        <w:rPr>
          <w:spacing w:val="2"/>
          <w:sz w:val="28"/>
          <w:szCs w:val="28"/>
          <w:lang w:eastAsia="ar-SA"/>
        </w:rPr>
        <w:t>» в соответствии с приложением № 2 к настоящему приказу</w:t>
      </w:r>
    </w:p>
    <w:p w:rsidR="00233AB6" w:rsidRDefault="00233AB6" w:rsidP="00233AB6">
      <w:pPr>
        <w:suppressAutoHyphens/>
        <w:ind w:right="-3" w:firstLine="708"/>
        <w:jc w:val="both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 xml:space="preserve">1.2.1.  </w:t>
      </w:r>
      <w:r w:rsidRPr="00AC493A">
        <w:rPr>
          <w:spacing w:val="2"/>
          <w:sz w:val="28"/>
          <w:szCs w:val="28"/>
          <w:lang w:eastAsia="ar-SA"/>
        </w:rPr>
        <w:t xml:space="preserve">Состав комиссии по противодействию коррупции </w:t>
      </w:r>
      <w:r>
        <w:rPr>
          <w:spacing w:val="2"/>
          <w:sz w:val="28"/>
          <w:szCs w:val="28"/>
          <w:lang w:eastAsia="ar-SA"/>
        </w:rPr>
        <w:t>в соответствии с приложением № 3 к настоящему приказу.</w:t>
      </w:r>
    </w:p>
    <w:p w:rsidR="00233AB6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 xml:space="preserve">1.3. Кодекс этики и служебного поведения </w:t>
      </w:r>
      <w:r w:rsidRPr="00AC493A">
        <w:rPr>
          <w:spacing w:val="2"/>
          <w:sz w:val="28"/>
          <w:szCs w:val="28"/>
          <w:lang w:eastAsia="ar-SA"/>
        </w:rPr>
        <w:t>муниципального</w:t>
      </w:r>
      <w:r>
        <w:rPr>
          <w:spacing w:val="2"/>
          <w:sz w:val="28"/>
          <w:szCs w:val="28"/>
          <w:lang w:eastAsia="ar-SA"/>
        </w:rPr>
        <w:t xml:space="preserve"> бюджетного </w:t>
      </w:r>
      <w:r w:rsidRPr="00AC493A">
        <w:rPr>
          <w:spacing w:val="2"/>
          <w:sz w:val="28"/>
          <w:szCs w:val="28"/>
          <w:lang w:eastAsia="ar-SA"/>
        </w:rPr>
        <w:t xml:space="preserve"> учреждения дополнительного образования </w:t>
      </w:r>
      <w:r>
        <w:rPr>
          <w:spacing w:val="2"/>
          <w:sz w:val="28"/>
          <w:szCs w:val="28"/>
          <w:lang w:eastAsia="ar-SA"/>
        </w:rPr>
        <w:t xml:space="preserve">«Бичурская </w:t>
      </w:r>
      <w:r w:rsidRPr="00AC493A">
        <w:rPr>
          <w:spacing w:val="2"/>
          <w:sz w:val="28"/>
          <w:szCs w:val="28"/>
          <w:lang w:eastAsia="ar-SA"/>
        </w:rPr>
        <w:t>детско-юношеская спортивная школа</w:t>
      </w:r>
      <w:r>
        <w:rPr>
          <w:spacing w:val="2"/>
          <w:sz w:val="28"/>
          <w:szCs w:val="28"/>
          <w:lang w:eastAsia="ar-SA"/>
        </w:rPr>
        <w:t>» в соответствии с приложением № 4 к настоящему приказу</w:t>
      </w:r>
    </w:p>
    <w:p w:rsidR="00233AB6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 xml:space="preserve">1.4. Положение о конфликте интересов </w:t>
      </w:r>
      <w:r w:rsidRPr="00AC493A">
        <w:rPr>
          <w:spacing w:val="2"/>
          <w:sz w:val="28"/>
          <w:szCs w:val="28"/>
          <w:lang w:eastAsia="ar-SA"/>
        </w:rPr>
        <w:t>муниципального</w:t>
      </w:r>
      <w:r>
        <w:rPr>
          <w:spacing w:val="2"/>
          <w:sz w:val="28"/>
          <w:szCs w:val="28"/>
          <w:lang w:eastAsia="ar-SA"/>
        </w:rPr>
        <w:t xml:space="preserve"> бюджетного </w:t>
      </w:r>
      <w:r w:rsidRPr="00AC493A">
        <w:rPr>
          <w:spacing w:val="2"/>
          <w:sz w:val="28"/>
          <w:szCs w:val="28"/>
          <w:lang w:eastAsia="ar-SA"/>
        </w:rPr>
        <w:t xml:space="preserve"> учреждения дополнительного образования </w:t>
      </w:r>
      <w:r>
        <w:rPr>
          <w:spacing w:val="2"/>
          <w:sz w:val="28"/>
          <w:szCs w:val="28"/>
          <w:lang w:eastAsia="ar-SA"/>
        </w:rPr>
        <w:t xml:space="preserve">«Бичурская </w:t>
      </w:r>
      <w:r w:rsidRPr="00AC493A">
        <w:rPr>
          <w:spacing w:val="2"/>
          <w:sz w:val="28"/>
          <w:szCs w:val="28"/>
          <w:lang w:eastAsia="ar-SA"/>
        </w:rPr>
        <w:t>детско-юношеская спортивная школа</w:t>
      </w:r>
      <w:r>
        <w:rPr>
          <w:spacing w:val="2"/>
          <w:sz w:val="28"/>
          <w:szCs w:val="28"/>
          <w:lang w:eastAsia="ar-SA"/>
        </w:rPr>
        <w:t>» в соответствии с приложением № 5 к настоящему приказу</w:t>
      </w:r>
    </w:p>
    <w:p w:rsidR="00233AB6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 xml:space="preserve">1.5. Регламент обмена подарками и знаками гостеприимства </w:t>
      </w:r>
      <w:r w:rsidRPr="00AC493A">
        <w:rPr>
          <w:spacing w:val="2"/>
          <w:sz w:val="28"/>
          <w:szCs w:val="28"/>
          <w:lang w:eastAsia="ar-SA"/>
        </w:rPr>
        <w:t>муниципального</w:t>
      </w:r>
      <w:r>
        <w:rPr>
          <w:spacing w:val="2"/>
          <w:sz w:val="28"/>
          <w:szCs w:val="28"/>
          <w:lang w:eastAsia="ar-SA"/>
        </w:rPr>
        <w:t xml:space="preserve"> бюджетного </w:t>
      </w:r>
      <w:r w:rsidRPr="00AC493A">
        <w:rPr>
          <w:spacing w:val="2"/>
          <w:sz w:val="28"/>
          <w:szCs w:val="28"/>
          <w:lang w:eastAsia="ar-SA"/>
        </w:rPr>
        <w:t xml:space="preserve"> учреждения дополнительного образования </w:t>
      </w:r>
      <w:r>
        <w:rPr>
          <w:spacing w:val="2"/>
          <w:sz w:val="28"/>
          <w:szCs w:val="28"/>
          <w:lang w:eastAsia="ar-SA"/>
        </w:rPr>
        <w:lastRenderedPageBreak/>
        <w:t xml:space="preserve">«Бичурская </w:t>
      </w:r>
      <w:r w:rsidRPr="00AC493A">
        <w:rPr>
          <w:spacing w:val="2"/>
          <w:sz w:val="28"/>
          <w:szCs w:val="28"/>
          <w:lang w:eastAsia="ar-SA"/>
        </w:rPr>
        <w:t>детско-юношеская спортивная школа</w:t>
      </w:r>
      <w:r>
        <w:rPr>
          <w:spacing w:val="2"/>
          <w:sz w:val="28"/>
          <w:szCs w:val="28"/>
          <w:lang w:eastAsia="ar-SA"/>
        </w:rPr>
        <w:t>» в соответствии с приложением № 6  к настоящему приказу.</w:t>
      </w:r>
    </w:p>
    <w:p w:rsidR="00233AB6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>1.6. План мероприятий на 2019-2020</w:t>
      </w:r>
      <w:r w:rsidRPr="00AC493A">
        <w:rPr>
          <w:spacing w:val="2"/>
          <w:sz w:val="28"/>
          <w:szCs w:val="28"/>
          <w:lang w:eastAsia="ar-SA"/>
        </w:rPr>
        <w:t xml:space="preserve"> г.г. по противодействию коррупции в муниципальном</w:t>
      </w:r>
      <w:r>
        <w:rPr>
          <w:spacing w:val="2"/>
          <w:sz w:val="28"/>
          <w:szCs w:val="28"/>
          <w:lang w:eastAsia="ar-SA"/>
        </w:rPr>
        <w:t xml:space="preserve"> бюджетном учреждении </w:t>
      </w:r>
      <w:r w:rsidRPr="00AC493A">
        <w:rPr>
          <w:spacing w:val="2"/>
          <w:sz w:val="28"/>
          <w:szCs w:val="28"/>
          <w:lang w:eastAsia="ar-SA"/>
        </w:rPr>
        <w:t xml:space="preserve"> дополнительного образования </w:t>
      </w:r>
      <w:r>
        <w:rPr>
          <w:spacing w:val="2"/>
          <w:sz w:val="28"/>
          <w:szCs w:val="28"/>
          <w:lang w:eastAsia="ar-SA"/>
        </w:rPr>
        <w:t xml:space="preserve">«Бичурская </w:t>
      </w:r>
      <w:r w:rsidRPr="00AC493A">
        <w:rPr>
          <w:spacing w:val="2"/>
          <w:sz w:val="28"/>
          <w:szCs w:val="28"/>
          <w:lang w:eastAsia="ar-SA"/>
        </w:rPr>
        <w:t>детско-юношеская спортивная школа</w:t>
      </w:r>
      <w:r>
        <w:rPr>
          <w:spacing w:val="2"/>
          <w:sz w:val="28"/>
          <w:szCs w:val="28"/>
          <w:lang w:eastAsia="ar-SA"/>
        </w:rPr>
        <w:t>»</w:t>
      </w:r>
      <w:r w:rsidRPr="00AC493A">
        <w:rPr>
          <w:spacing w:val="2"/>
          <w:sz w:val="28"/>
          <w:szCs w:val="28"/>
          <w:lang w:eastAsia="ar-SA"/>
        </w:rPr>
        <w:t xml:space="preserve"> </w:t>
      </w:r>
      <w:r>
        <w:rPr>
          <w:spacing w:val="2"/>
          <w:sz w:val="28"/>
          <w:szCs w:val="28"/>
          <w:lang w:eastAsia="ar-SA"/>
        </w:rPr>
        <w:t>в соответствии с приложением № 7  к настоящему приказу.</w:t>
      </w:r>
    </w:p>
    <w:p w:rsidR="00233AB6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 xml:space="preserve">1.7. Положение о комиссии по урегулированию споров между участниками образовательных отношений </w:t>
      </w:r>
      <w:r w:rsidRPr="00AC493A">
        <w:rPr>
          <w:spacing w:val="2"/>
          <w:sz w:val="28"/>
          <w:szCs w:val="28"/>
          <w:lang w:eastAsia="ar-SA"/>
        </w:rPr>
        <w:t>в муниципальном</w:t>
      </w:r>
      <w:r>
        <w:rPr>
          <w:spacing w:val="2"/>
          <w:sz w:val="28"/>
          <w:szCs w:val="28"/>
          <w:lang w:eastAsia="ar-SA"/>
        </w:rPr>
        <w:t xml:space="preserve"> бюджетном учреждении </w:t>
      </w:r>
      <w:r w:rsidRPr="00AC493A">
        <w:rPr>
          <w:spacing w:val="2"/>
          <w:sz w:val="28"/>
          <w:szCs w:val="28"/>
          <w:lang w:eastAsia="ar-SA"/>
        </w:rPr>
        <w:t xml:space="preserve"> дополнительного образования </w:t>
      </w:r>
      <w:r>
        <w:rPr>
          <w:spacing w:val="2"/>
          <w:sz w:val="28"/>
          <w:szCs w:val="28"/>
          <w:lang w:eastAsia="ar-SA"/>
        </w:rPr>
        <w:t xml:space="preserve">«Бичурская </w:t>
      </w:r>
      <w:r w:rsidRPr="00AC493A">
        <w:rPr>
          <w:spacing w:val="2"/>
          <w:sz w:val="28"/>
          <w:szCs w:val="28"/>
          <w:lang w:eastAsia="ar-SA"/>
        </w:rPr>
        <w:t>детско-юношеская спортивная школа</w:t>
      </w:r>
      <w:r>
        <w:rPr>
          <w:spacing w:val="2"/>
          <w:sz w:val="28"/>
          <w:szCs w:val="28"/>
          <w:lang w:eastAsia="ar-SA"/>
        </w:rPr>
        <w:t>»</w:t>
      </w:r>
      <w:r w:rsidRPr="00AC493A">
        <w:rPr>
          <w:spacing w:val="2"/>
          <w:sz w:val="28"/>
          <w:szCs w:val="28"/>
          <w:lang w:eastAsia="ar-SA"/>
        </w:rPr>
        <w:t xml:space="preserve"> </w:t>
      </w:r>
      <w:r>
        <w:rPr>
          <w:spacing w:val="2"/>
          <w:sz w:val="28"/>
          <w:szCs w:val="28"/>
          <w:lang w:eastAsia="ar-SA"/>
        </w:rPr>
        <w:t>в соответствии с приложением № 8  к настоящему приказу.</w:t>
      </w:r>
    </w:p>
    <w:p w:rsidR="00233AB6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>
        <w:rPr>
          <w:sz w:val="28"/>
          <w:szCs w:val="28"/>
        </w:rPr>
        <w:t xml:space="preserve">1.8. </w:t>
      </w:r>
      <w:r w:rsidRPr="00D429E4">
        <w:rPr>
          <w:sz w:val="28"/>
          <w:szCs w:val="28"/>
        </w:rPr>
        <w:t>Утвердить перечень должностей, замещение которых связано с коррупционными рисками</w:t>
      </w:r>
      <w:r>
        <w:rPr>
          <w:sz w:val="28"/>
          <w:szCs w:val="28"/>
        </w:rPr>
        <w:t xml:space="preserve">  и карту коррупционных рисков </w:t>
      </w:r>
      <w:r w:rsidRPr="00AC493A">
        <w:rPr>
          <w:spacing w:val="2"/>
          <w:sz w:val="28"/>
          <w:szCs w:val="28"/>
          <w:lang w:eastAsia="ar-SA"/>
        </w:rPr>
        <w:t>в муниципальном</w:t>
      </w:r>
      <w:r>
        <w:rPr>
          <w:spacing w:val="2"/>
          <w:sz w:val="28"/>
          <w:szCs w:val="28"/>
          <w:lang w:eastAsia="ar-SA"/>
        </w:rPr>
        <w:t xml:space="preserve"> бюджетном учреждении </w:t>
      </w:r>
      <w:r w:rsidRPr="00AC493A">
        <w:rPr>
          <w:spacing w:val="2"/>
          <w:sz w:val="28"/>
          <w:szCs w:val="28"/>
          <w:lang w:eastAsia="ar-SA"/>
        </w:rPr>
        <w:t xml:space="preserve"> дополнительного образования </w:t>
      </w:r>
      <w:r>
        <w:rPr>
          <w:spacing w:val="2"/>
          <w:sz w:val="28"/>
          <w:szCs w:val="28"/>
          <w:lang w:eastAsia="ar-SA"/>
        </w:rPr>
        <w:t xml:space="preserve">«Бичурская </w:t>
      </w:r>
      <w:r w:rsidRPr="00AC493A">
        <w:rPr>
          <w:spacing w:val="2"/>
          <w:sz w:val="28"/>
          <w:szCs w:val="28"/>
          <w:lang w:eastAsia="ar-SA"/>
        </w:rPr>
        <w:t>детско-юношеская спортивная школа</w:t>
      </w:r>
      <w:r>
        <w:rPr>
          <w:spacing w:val="2"/>
          <w:sz w:val="28"/>
          <w:szCs w:val="28"/>
          <w:lang w:eastAsia="ar-SA"/>
        </w:rPr>
        <w:t>»</w:t>
      </w:r>
      <w:r w:rsidRPr="00AC493A">
        <w:rPr>
          <w:spacing w:val="2"/>
          <w:sz w:val="28"/>
          <w:szCs w:val="28"/>
          <w:lang w:eastAsia="ar-SA"/>
        </w:rPr>
        <w:t xml:space="preserve"> </w:t>
      </w:r>
      <w:r>
        <w:rPr>
          <w:spacing w:val="2"/>
          <w:sz w:val="28"/>
          <w:szCs w:val="28"/>
          <w:lang w:eastAsia="ar-SA"/>
        </w:rPr>
        <w:t>в соответствии с приложением № 9  к настоящему приказу.</w:t>
      </w:r>
    </w:p>
    <w:p w:rsidR="00233AB6" w:rsidRPr="00AC493A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 xml:space="preserve">1.9. Декларацию конфликта интересов </w:t>
      </w:r>
      <w:r w:rsidRPr="00AC493A">
        <w:rPr>
          <w:spacing w:val="2"/>
          <w:sz w:val="28"/>
          <w:szCs w:val="28"/>
          <w:lang w:eastAsia="ar-SA"/>
        </w:rPr>
        <w:t>в муниципальном</w:t>
      </w:r>
      <w:r>
        <w:rPr>
          <w:spacing w:val="2"/>
          <w:sz w:val="28"/>
          <w:szCs w:val="28"/>
          <w:lang w:eastAsia="ar-SA"/>
        </w:rPr>
        <w:t xml:space="preserve"> бюджетном учреждении </w:t>
      </w:r>
      <w:r w:rsidRPr="00AC493A">
        <w:rPr>
          <w:spacing w:val="2"/>
          <w:sz w:val="28"/>
          <w:szCs w:val="28"/>
          <w:lang w:eastAsia="ar-SA"/>
        </w:rPr>
        <w:t xml:space="preserve"> дополнительного образования </w:t>
      </w:r>
      <w:r>
        <w:rPr>
          <w:spacing w:val="2"/>
          <w:sz w:val="28"/>
          <w:szCs w:val="28"/>
          <w:lang w:eastAsia="ar-SA"/>
        </w:rPr>
        <w:t xml:space="preserve">«Бичурская </w:t>
      </w:r>
      <w:r w:rsidRPr="00AC493A">
        <w:rPr>
          <w:spacing w:val="2"/>
          <w:sz w:val="28"/>
          <w:szCs w:val="28"/>
          <w:lang w:eastAsia="ar-SA"/>
        </w:rPr>
        <w:t>детско-юношеская спортивная школа</w:t>
      </w:r>
      <w:r>
        <w:rPr>
          <w:spacing w:val="2"/>
          <w:sz w:val="28"/>
          <w:szCs w:val="28"/>
          <w:lang w:eastAsia="ar-SA"/>
        </w:rPr>
        <w:t>»</w:t>
      </w:r>
      <w:r w:rsidRPr="00AC493A">
        <w:rPr>
          <w:spacing w:val="2"/>
          <w:sz w:val="28"/>
          <w:szCs w:val="28"/>
          <w:lang w:eastAsia="ar-SA"/>
        </w:rPr>
        <w:t xml:space="preserve"> </w:t>
      </w:r>
      <w:r>
        <w:rPr>
          <w:spacing w:val="2"/>
          <w:sz w:val="28"/>
          <w:szCs w:val="28"/>
          <w:lang w:eastAsia="ar-SA"/>
        </w:rPr>
        <w:t>в соответствии с приложением № 10  к настоящему приказу.</w:t>
      </w:r>
    </w:p>
    <w:p w:rsidR="00233AB6" w:rsidRPr="00AC493A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>2. Ответственным лицом</w:t>
      </w:r>
      <w:r w:rsidRPr="00AC493A">
        <w:rPr>
          <w:spacing w:val="2"/>
          <w:sz w:val="28"/>
          <w:szCs w:val="28"/>
          <w:lang w:eastAsia="ar-SA"/>
        </w:rPr>
        <w:t xml:space="preserve"> за реализацию </w:t>
      </w:r>
      <w:proofErr w:type="spellStart"/>
      <w:r w:rsidRPr="00AC493A">
        <w:rPr>
          <w:spacing w:val="2"/>
          <w:sz w:val="28"/>
          <w:szCs w:val="28"/>
          <w:lang w:eastAsia="ar-SA"/>
        </w:rPr>
        <w:t>Антикоррупционной</w:t>
      </w:r>
      <w:proofErr w:type="spellEnd"/>
      <w:r w:rsidRPr="00AC493A">
        <w:rPr>
          <w:spacing w:val="2"/>
          <w:sz w:val="28"/>
          <w:szCs w:val="28"/>
          <w:lang w:eastAsia="ar-SA"/>
        </w:rPr>
        <w:t xml:space="preserve"> политики муниципального</w:t>
      </w:r>
      <w:r>
        <w:rPr>
          <w:spacing w:val="2"/>
          <w:sz w:val="28"/>
          <w:szCs w:val="28"/>
          <w:lang w:eastAsia="ar-SA"/>
        </w:rPr>
        <w:t xml:space="preserve"> бюджетного </w:t>
      </w:r>
      <w:r w:rsidRPr="00AC493A">
        <w:rPr>
          <w:spacing w:val="2"/>
          <w:sz w:val="28"/>
          <w:szCs w:val="28"/>
          <w:lang w:eastAsia="ar-SA"/>
        </w:rPr>
        <w:t xml:space="preserve"> учреждения дополнительного образования </w:t>
      </w:r>
      <w:r>
        <w:rPr>
          <w:spacing w:val="2"/>
          <w:sz w:val="28"/>
          <w:szCs w:val="28"/>
          <w:lang w:eastAsia="ar-SA"/>
        </w:rPr>
        <w:t xml:space="preserve">«Бичурская </w:t>
      </w:r>
      <w:r w:rsidRPr="00AC493A">
        <w:rPr>
          <w:spacing w:val="2"/>
          <w:sz w:val="28"/>
          <w:szCs w:val="28"/>
          <w:lang w:eastAsia="ar-SA"/>
        </w:rPr>
        <w:t>де</w:t>
      </w:r>
      <w:r>
        <w:rPr>
          <w:spacing w:val="2"/>
          <w:sz w:val="28"/>
          <w:szCs w:val="28"/>
          <w:lang w:eastAsia="ar-SA"/>
        </w:rPr>
        <w:t xml:space="preserve">тско-юношеская спортивная школа» </w:t>
      </w:r>
      <w:r w:rsidRPr="00AC493A">
        <w:rPr>
          <w:spacing w:val="2"/>
          <w:sz w:val="28"/>
          <w:szCs w:val="28"/>
          <w:lang w:eastAsia="ar-SA"/>
        </w:rPr>
        <w:t>назначить:</w:t>
      </w:r>
    </w:p>
    <w:p w:rsidR="00233AB6" w:rsidRDefault="00233AB6" w:rsidP="00233AB6">
      <w:pPr>
        <w:suppressAutoHyphens/>
        <w:ind w:right="-3" w:firstLine="709"/>
        <w:jc w:val="both"/>
        <w:rPr>
          <w:spacing w:val="2"/>
          <w:sz w:val="28"/>
          <w:szCs w:val="28"/>
          <w:lang w:eastAsia="ar-SA"/>
        </w:rPr>
      </w:pPr>
      <w:r w:rsidRPr="00AC493A">
        <w:rPr>
          <w:spacing w:val="2"/>
          <w:sz w:val="28"/>
          <w:szCs w:val="28"/>
          <w:lang w:eastAsia="ar-SA"/>
        </w:rPr>
        <w:t xml:space="preserve">– </w:t>
      </w:r>
      <w:r>
        <w:rPr>
          <w:spacing w:val="2"/>
          <w:sz w:val="28"/>
          <w:szCs w:val="28"/>
          <w:lang w:eastAsia="ar-SA"/>
        </w:rPr>
        <w:t xml:space="preserve">Заместителя директора </w:t>
      </w:r>
      <w:r w:rsidRPr="00AC493A">
        <w:rPr>
          <w:spacing w:val="2"/>
          <w:sz w:val="28"/>
          <w:szCs w:val="28"/>
          <w:lang w:eastAsia="ar-SA"/>
        </w:rPr>
        <w:t xml:space="preserve"> </w:t>
      </w:r>
      <w:r>
        <w:rPr>
          <w:spacing w:val="2"/>
          <w:sz w:val="28"/>
          <w:szCs w:val="28"/>
          <w:lang w:eastAsia="ar-SA"/>
        </w:rPr>
        <w:t xml:space="preserve">по учебно-воспитательной работе – </w:t>
      </w:r>
      <w:proofErr w:type="spellStart"/>
      <w:r>
        <w:rPr>
          <w:spacing w:val="2"/>
          <w:sz w:val="28"/>
          <w:szCs w:val="28"/>
          <w:lang w:eastAsia="ar-SA"/>
        </w:rPr>
        <w:t>Гнеушеву</w:t>
      </w:r>
      <w:proofErr w:type="spellEnd"/>
      <w:r>
        <w:rPr>
          <w:spacing w:val="2"/>
          <w:sz w:val="28"/>
          <w:szCs w:val="28"/>
          <w:lang w:eastAsia="ar-SA"/>
        </w:rPr>
        <w:t xml:space="preserve"> Людмилу Алексеевну</w:t>
      </w:r>
    </w:p>
    <w:p w:rsidR="00233AB6" w:rsidRPr="00AC493A" w:rsidRDefault="00233AB6" w:rsidP="00233AB6">
      <w:pPr>
        <w:suppressAutoHyphens/>
        <w:ind w:right="-3"/>
        <w:rPr>
          <w:spacing w:val="2"/>
          <w:sz w:val="28"/>
          <w:szCs w:val="28"/>
          <w:lang w:eastAsia="ar-SA"/>
        </w:rPr>
      </w:pPr>
      <w:r>
        <w:rPr>
          <w:spacing w:val="2"/>
          <w:sz w:val="28"/>
          <w:szCs w:val="28"/>
          <w:lang w:eastAsia="ar-SA"/>
        </w:rPr>
        <w:t xml:space="preserve">          3</w:t>
      </w:r>
      <w:r w:rsidRPr="00AC493A">
        <w:rPr>
          <w:spacing w:val="2"/>
          <w:sz w:val="28"/>
          <w:szCs w:val="28"/>
          <w:lang w:eastAsia="ar-SA"/>
        </w:rPr>
        <w:t>.</w:t>
      </w:r>
      <w:proofErr w:type="gramStart"/>
      <w:r w:rsidRPr="00AC493A">
        <w:rPr>
          <w:spacing w:val="2"/>
          <w:sz w:val="28"/>
          <w:szCs w:val="28"/>
          <w:lang w:eastAsia="ar-SA"/>
        </w:rPr>
        <w:t>Контроль за</w:t>
      </w:r>
      <w:proofErr w:type="gramEnd"/>
      <w:r w:rsidRPr="00AC493A">
        <w:rPr>
          <w:spacing w:val="2"/>
          <w:sz w:val="28"/>
          <w:szCs w:val="28"/>
          <w:lang w:eastAsia="ar-SA"/>
        </w:rPr>
        <w:t xml:space="preserve"> исполнением приказа оставляю за собой.</w:t>
      </w:r>
    </w:p>
    <w:p w:rsidR="00233AB6" w:rsidRPr="00AC493A" w:rsidRDefault="00233AB6" w:rsidP="00233AB6">
      <w:pPr>
        <w:suppressAutoHyphens/>
        <w:ind w:right="-3" w:firstLine="709"/>
        <w:jc w:val="both"/>
        <w:rPr>
          <w:color w:val="000000"/>
          <w:sz w:val="28"/>
          <w:szCs w:val="28"/>
        </w:rPr>
      </w:pPr>
      <w:r>
        <w:rPr>
          <w:spacing w:val="2"/>
          <w:sz w:val="28"/>
          <w:szCs w:val="28"/>
          <w:lang w:eastAsia="ar-SA"/>
        </w:rPr>
        <w:t>4</w:t>
      </w:r>
      <w:r w:rsidRPr="00AC493A">
        <w:rPr>
          <w:spacing w:val="2"/>
          <w:sz w:val="28"/>
          <w:szCs w:val="28"/>
          <w:lang w:eastAsia="ar-SA"/>
        </w:rPr>
        <w:t>. Приказ вступает в силу с момента подписания.</w:t>
      </w:r>
    </w:p>
    <w:p w:rsidR="00233AB6" w:rsidRPr="00AC493A" w:rsidRDefault="00233AB6" w:rsidP="00233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"/>
        <w:jc w:val="both"/>
        <w:rPr>
          <w:spacing w:val="2"/>
          <w:sz w:val="28"/>
          <w:szCs w:val="28"/>
          <w:lang w:eastAsia="ar-SA"/>
        </w:rPr>
      </w:pPr>
    </w:p>
    <w:p w:rsidR="00233AB6" w:rsidRPr="00AC493A" w:rsidRDefault="00233AB6" w:rsidP="00233A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-3"/>
        <w:jc w:val="both"/>
        <w:rPr>
          <w:spacing w:val="2"/>
          <w:sz w:val="28"/>
          <w:szCs w:val="28"/>
          <w:lang w:eastAsia="ar-SA"/>
        </w:rPr>
      </w:pPr>
    </w:p>
    <w:p w:rsidR="00233AB6" w:rsidRPr="00AC493A" w:rsidRDefault="00233AB6" w:rsidP="00233AB6">
      <w:pPr>
        <w:tabs>
          <w:tab w:val="left" w:pos="1560"/>
        </w:tabs>
        <w:rPr>
          <w:sz w:val="28"/>
          <w:szCs w:val="28"/>
        </w:rPr>
      </w:pPr>
    </w:p>
    <w:p w:rsidR="00233AB6" w:rsidRPr="007D66FE" w:rsidRDefault="00233AB6" w:rsidP="00233AB6">
      <w:pPr>
        <w:tabs>
          <w:tab w:val="left" w:pos="1560"/>
        </w:tabs>
        <w:rPr>
          <w:b/>
          <w:sz w:val="28"/>
          <w:szCs w:val="28"/>
        </w:rPr>
      </w:pPr>
      <w:r w:rsidRPr="007D66FE">
        <w:rPr>
          <w:b/>
          <w:sz w:val="28"/>
          <w:szCs w:val="28"/>
        </w:rPr>
        <w:t xml:space="preserve">Директор МБОУ ДО </w:t>
      </w:r>
      <w:r w:rsidRPr="007D66FE">
        <w:rPr>
          <w:b/>
          <w:sz w:val="28"/>
          <w:szCs w:val="28"/>
        </w:rPr>
        <w:br/>
        <w:t xml:space="preserve">«Бичурская ДЮСШ»                                                  </w:t>
      </w:r>
      <w:r>
        <w:rPr>
          <w:b/>
          <w:sz w:val="28"/>
          <w:szCs w:val="28"/>
        </w:rPr>
        <w:t xml:space="preserve">      </w:t>
      </w:r>
      <w:r w:rsidRPr="007D66FE">
        <w:rPr>
          <w:b/>
          <w:sz w:val="28"/>
          <w:szCs w:val="28"/>
        </w:rPr>
        <w:t xml:space="preserve">          В.И. Никонов</w:t>
      </w:r>
    </w:p>
    <w:p w:rsidR="00233AB6" w:rsidRPr="007D66FE" w:rsidRDefault="00233AB6" w:rsidP="00233AB6">
      <w:pPr>
        <w:tabs>
          <w:tab w:val="left" w:pos="1560"/>
        </w:tabs>
        <w:rPr>
          <w:b/>
          <w:sz w:val="28"/>
          <w:szCs w:val="28"/>
        </w:rPr>
      </w:pPr>
    </w:p>
    <w:p w:rsidR="00233AB6" w:rsidRPr="007D66FE" w:rsidRDefault="00233AB6" w:rsidP="00233AB6">
      <w:pPr>
        <w:tabs>
          <w:tab w:val="left" w:pos="1560"/>
        </w:tabs>
        <w:rPr>
          <w:b/>
          <w:sz w:val="28"/>
          <w:szCs w:val="28"/>
        </w:rPr>
      </w:pPr>
    </w:p>
    <w:p w:rsidR="009A6BF0" w:rsidRDefault="009A6BF0"/>
    <w:sectPr w:rsidR="009A6BF0" w:rsidSect="009A6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AB6"/>
    <w:rsid w:val="00233AB6"/>
    <w:rsid w:val="009A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A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33AB6"/>
    <w:pPr>
      <w:keepNext/>
      <w:numPr>
        <w:numId w:val="1"/>
      </w:numPr>
      <w:ind w:left="0" w:firstLine="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AB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A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3A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2019-03-06T05:36:00Z</dcterms:created>
  <dcterms:modified xsi:type="dcterms:W3CDTF">2019-03-06T05:36:00Z</dcterms:modified>
</cp:coreProperties>
</file>