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B2" w:rsidRPr="00916F42" w:rsidRDefault="005407B2" w:rsidP="005407B2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3"/>
          <w:b w:val="0"/>
          <w:bCs w:val="0"/>
        </w:rPr>
      </w:pPr>
      <w:r w:rsidRPr="00916F42">
        <w:rPr>
          <w:b/>
        </w:rPr>
        <w:t>УТВЕРЖДЕНО</w:t>
      </w:r>
      <w:r w:rsidRPr="00916F42">
        <w:rPr>
          <w:b/>
        </w:rPr>
        <w:br/>
        <w:t xml:space="preserve">приказом МБОУ ДО </w:t>
      </w:r>
      <w:r w:rsidRPr="00916F42">
        <w:rPr>
          <w:b/>
        </w:rPr>
        <w:br/>
        <w:t>«</w:t>
      </w:r>
      <w:proofErr w:type="spellStart"/>
      <w:r w:rsidRPr="00916F42">
        <w:rPr>
          <w:b/>
        </w:rPr>
        <w:t>Бичурская</w:t>
      </w:r>
      <w:proofErr w:type="spellEnd"/>
      <w:r w:rsidRPr="00916F42">
        <w:rPr>
          <w:b/>
        </w:rPr>
        <w:t xml:space="preserve"> ДЮСШ»  </w:t>
      </w:r>
      <w:r w:rsidRPr="00916F42">
        <w:rPr>
          <w:b/>
        </w:rPr>
        <w:br/>
        <w:t xml:space="preserve">от 04 марта 2019 г № 23 </w:t>
      </w:r>
      <w:r w:rsidRPr="00916F42">
        <w:br/>
      </w:r>
    </w:p>
    <w:p w:rsidR="00B11F8D" w:rsidRPr="00916F42" w:rsidRDefault="00B11F8D" w:rsidP="005407B2">
      <w:pPr>
        <w:pStyle w:val="1"/>
        <w:jc w:val="right"/>
        <w:rPr>
          <w:rStyle w:val="a3"/>
          <w:sz w:val="24"/>
          <w:szCs w:val="24"/>
        </w:rPr>
      </w:pPr>
    </w:p>
    <w:p w:rsidR="00B11F8D" w:rsidRPr="00916F42" w:rsidRDefault="00B11F8D" w:rsidP="00B11F8D">
      <w:pPr>
        <w:pStyle w:val="1"/>
        <w:jc w:val="center"/>
        <w:rPr>
          <w:rStyle w:val="a3"/>
          <w:sz w:val="24"/>
          <w:szCs w:val="24"/>
        </w:rPr>
      </w:pPr>
      <w:r w:rsidRPr="00916F42">
        <w:rPr>
          <w:rStyle w:val="a3"/>
          <w:sz w:val="24"/>
          <w:szCs w:val="24"/>
        </w:rPr>
        <w:t>ДОЛЖНОСТНАЯ ИНСТРУКЦИЯ</w:t>
      </w:r>
    </w:p>
    <w:p w:rsidR="00B11F8D" w:rsidRPr="00916F42" w:rsidRDefault="00B11F8D" w:rsidP="00B11F8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916F42">
        <w:rPr>
          <w:rStyle w:val="a3"/>
          <w:sz w:val="24"/>
          <w:szCs w:val="24"/>
        </w:rPr>
        <w:t xml:space="preserve">специалиста по кадрам </w:t>
      </w:r>
    </w:p>
    <w:p w:rsidR="00B11F8D" w:rsidRPr="00916F42" w:rsidRDefault="00B11F8D" w:rsidP="00057E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42">
        <w:rPr>
          <w:rStyle w:val="a3"/>
          <w:sz w:val="24"/>
          <w:szCs w:val="24"/>
        </w:rPr>
        <w:t>Муниципального</w:t>
      </w:r>
      <w:r w:rsidRPr="00916F42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учреждения дополнительного образования</w:t>
      </w:r>
      <w:r w:rsidR="000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F4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16F42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916F42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610EE7" w:rsidRPr="00916F42" w:rsidRDefault="00057EDF" w:rsidP="00B11F8D">
      <w:pPr>
        <w:pStyle w:val="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B11F8D" w:rsidRPr="00916F42" w:rsidRDefault="00B11F8D" w:rsidP="00B11F8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B11F8D" w:rsidRPr="00916F42" w:rsidRDefault="00B11F8D" w:rsidP="00B11F8D">
      <w:pPr>
        <w:pStyle w:val="1"/>
        <w:numPr>
          <w:ilvl w:val="0"/>
          <w:numId w:val="1"/>
        </w:numPr>
        <w:jc w:val="center"/>
        <w:rPr>
          <w:rStyle w:val="a3"/>
          <w:sz w:val="24"/>
          <w:szCs w:val="24"/>
        </w:rPr>
      </w:pPr>
      <w:r w:rsidRPr="00916F42">
        <w:rPr>
          <w:rStyle w:val="a3"/>
          <w:sz w:val="24"/>
          <w:szCs w:val="24"/>
        </w:rPr>
        <w:t>ОБЩИЕ ПОЛОЖЕНИЯ</w:t>
      </w:r>
    </w:p>
    <w:p w:rsidR="00B11F8D" w:rsidRPr="00916F42" w:rsidRDefault="00B11F8D" w:rsidP="00B11F8D">
      <w:pPr>
        <w:pStyle w:val="1"/>
        <w:ind w:left="927"/>
        <w:rPr>
          <w:rStyle w:val="a3"/>
          <w:sz w:val="24"/>
          <w:szCs w:val="24"/>
        </w:rPr>
      </w:pPr>
    </w:p>
    <w:p w:rsidR="00B11F8D" w:rsidRPr="00916F42" w:rsidRDefault="00B11F8D" w:rsidP="00B11F8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16F42">
        <w:rPr>
          <w:rStyle w:val="a3"/>
          <w:sz w:val="24"/>
          <w:szCs w:val="24"/>
        </w:rPr>
        <w:t xml:space="preserve">1.1. </w:t>
      </w:r>
      <w:r w:rsidRPr="00916F42">
        <w:rPr>
          <w:rFonts w:ascii="Times New Roman" w:hAnsi="Times New Roman"/>
          <w:sz w:val="24"/>
          <w:szCs w:val="24"/>
        </w:rPr>
        <w:t xml:space="preserve">Настоящая должностная инструкция разработана  в соответствии с Трудовым кодексом РФ,  Федеральным законом РФ «Об образовании», на основе квалификационной характеристики </w:t>
      </w:r>
      <w:r w:rsidR="00E87082" w:rsidRPr="00916F42">
        <w:rPr>
          <w:rFonts w:ascii="Times New Roman" w:hAnsi="Times New Roman"/>
          <w:sz w:val="24"/>
          <w:szCs w:val="24"/>
        </w:rPr>
        <w:t>специалиста по кадрам</w:t>
      </w:r>
      <w:r w:rsidRPr="00916F42">
        <w:rPr>
          <w:rFonts w:ascii="Times New Roman" w:hAnsi="Times New Roman"/>
          <w:sz w:val="24"/>
          <w:szCs w:val="24"/>
        </w:rPr>
        <w:t xml:space="preserve">, утвержденной Министерством здравоохранения и социального развития РФ от 26 августа 2010г. №761н «Об утверждении Единого </w:t>
      </w:r>
      <w:r w:rsidRPr="00916F42">
        <w:rPr>
          <w:rFonts w:ascii="Times New Roman" w:hAnsi="Times New Roman"/>
          <w:bCs/>
          <w:sz w:val="24"/>
          <w:szCs w:val="24"/>
        </w:rPr>
        <w:t xml:space="preserve"> квалификационного справочника должностей руководителей, специалистов и служащих»</w:t>
      </w:r>
      <w:r w:rsidRPr="00916F42">
        <w:rPr>
          <w:rFonts w:ascii="Times New Roman" w:hAnsi="Times New Roman"/>
          <w:sz w:val="24"/>
          <w:szCs w:val="24"/>
        </w:rPr>
        <w:t>,  Уставом МБОУДО «</w:t>
      </w:r>
      <w:proofErr w:type="spellStart"/>
      <w:r w:rsidRPr="00916F42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916F42">
        <w:rPr>
          <w:rFonts w:ascii="Times New Roman" w:hAnsi="Times New Roman"/>
          <w:sz w:val="24"/>
          <w:szCs w:val="24"/>
        </w:rPr>
        <w:t xml:space="preserve"> ДЮСШ и другими нормативно правовыми актами, регулирующими трудовые отношения между работником и работодателем. </w:t>
      </w:r>
    </w:p>
    <w:p w:rsidR="00B11F8D" w:rsidRPr="00916F42" w:rsidRDefault="00B11F8D" w:rsidP="00B11F8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16F42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 w:rsidR="004735A7" w:rsidRPr="00916F42">
        <w:rPr>
          <w:rFonts w:ascii="Times New Roman" w:hAnsi="Times New Roman"/>
          <w:sz w:val="24"/>
          <w:szCs w:val="24"/>
        </w:rPr>
        <w:t xml:space="preserve">специалиста по кадрам </w:t>
      </w:r>
      <w:r w:rsidRPr="00916F42">
        <w:rPr>
          <w:rStyle w:val="a3"/>
          <w:b w:val="0"/>
          <w:sz w:val="24"/>
          <w:szCs w:val="24"/>
        </w:rPr>
        <w:t>муниципального</w:t>
      </w:r>
      <w:r w:rsidRPr="00916F42">
        <w:rPr>
          <w:rFonts w:ascii="Times New Roman" w:hAnsi="Times New Roman"/>
          <w:sz w:val="24"/>
          <w:szCs w:val="24"/>
        </w:rPr>
        <w:t xml:space="preserve"> бюджетного образовательного учреждения дополнительного образования «</w:t>
      </w:r>
      <w:proofErr w:type="spellStart"/>
      <w:r w:rsidRPr="00916F42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916F42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  <w:r w:rsidR="00353343" w:rsidRPr="00916F42">
        <w:rPr>
          <w:rFonts w:ascii="Times New Roman" w:hAnsi="Times New Roman"/>
          <w:sz w:val="24"/>
          <w:szCs w:val="24"/>
        </w:rPr>
        <w:t xml:space="preserve">. </w:t>
      </w:r>
    </w:p>
    <w:p w:rsidR="00B11F8D" w:rsidRPr="00916F42" w:rsidRDefault="000209F4" w:rsidP="00B11F8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16F42">
        <w:rPr>
          <w:rFonts w:ascii="Times New Roman" w:hAnsi="Times New Roman"/>
          <w:sz w:val="24"/>
          <w:szCs w:val="24"/>
        </w:rPr>
        <w:t>1.3.  </w:t>
      </w:r>
      <w:r w:rsidR="00B11F8D" w:rsidRPr="00916F42">
        <w:rPr>
          <w:rFonts w:ascii="Times New Roman" w:hAnsi="Times New Roman"/>
          <w:sz w:val="24"/>
          <w:szCs w:val="24"/>
        </w:rPr>
        <w:t xml:space="preserve">Назначение  на должность и освобождение от должности </w:t>
      </w:r>
      <w:r w:rsidR="004735A7" w:rsidRPr="00916F42">
        <w:rPr>
          <w:rFonts w:ascii="Times New Roman" w:hAnsi="Times New Roman"/>
          <w:sz w:val="24"/>
          <w:szCs w:val="24"/>
        </w:rPr>
        <w:t xml:space="preserve">специалиста по кадрам </w:t>
      </w:r>
      <w:r w:rsidR="00B11F8D" w:rsidRPr="00916F42">
        <w:rPr>
          <w:rFonts w:ascii="Times New Roman" w:hAnsi="Times New Roman"/>
          <w:sz w:val="24"/>
          <w:szCs w:val="24"/>
        </w:rPr>
        <w:t>осуществляется директором МБОУ ДО «</w:t>
      </w:r>
      <w:proofErr w:type="spellStart"/>
      <w:r w:rsidR="00B11F8D" w:rsidRPr="00916F42">
        <w:rPr>
          <w:rFonts w:ascii="Times New Roman" w:hAnsi="Times New Roman"/>
          <w:sz w:val="24"/>
          <w:szCs w:val="24"/>
        </w:rPr>
        <w:t>Бичурская</w:t>
      </w:r>
      <w:proofErr w:type="spellEnd"/>
      <w:r w:rsidR="00B11F8D" w:rsidRPr="00916F42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Федерации.</w:t>
      </w:r>
    </w:p>
    <w:p w:rsidR="00B11F8D" w:rsidRPr="00916F42" w:rsidRDefault="00B11F8D" w:rsidP="00B11F8D">
      <w:pPr>
        <w:pStyle w:val="1"/>
        <w:ind w:firstLine="567"/>
        <w:jc w:val="both"/>
        <w:rPr>
          <w:rStyle w:val="a3"/>
          <w:sz w:val="24"/>
          <w:szCs w:val="24"/>
        </w:rPr>
      </w:pPr>
      <w:r w:rsidRPr="00916F42">
        <w:rPr>
          <w:rFonts w:ascii="Times New Roman" w:hAnsi="Times New Roman"/>
          <w:sz w:val="24"/>
          <w:szCs w:val="24"/>
        </w:rPr>
        <w:t xml:space="preserve">1.4. </w:t>
      </w:r>
      <w:r w:rsidR="004735A7" w:rsidRPr="00916F42">
        <w:rPr>
          <w:rFonts w:ascii="Times New Roman" w:hAnsi="Times New Roman"/>
          <w:sz w:val="24"/>
          <w:szCs w:val="24"/>
        </w:rPr>
        <w:t xml:space="preserve">Специалист  по кадрам </w:t>
      </w:r>
      <w:r w:rsidRPr="00916F42">
        <w:rPr>
          <w:rFonts w:ascii="Times New Roman" w:hAnsi="Times New Roman"/>
          <w:sz w:val="24"/>
          <w:szCs w:val="24"/>
        </w:rPr>
        <w:t xml:space="preserve">  в своей деятельности подчиняется директору и </w:t>
      </w:r>
      <w:r w:rsidR="004735A7" w:rsidRPr="00916F42">
        <w:rPr>
          <w:rFonts w:ascii="Times New Roman" w:hAnsi="Times New Roman"/>
          <w:sz w:val="24"/>
          <w:szCs w:val="24"/>
        </w:rPr>
        <w:t>заместителю директора по УВР.</w:t>
      </w:r>
    </w:p>
    <w:p w:rsidR="00B11F8D" w:rsidRPr="00916F42" w:rsidRDefault="00B11F8D" w:rsidP="00B11F8D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916F42">
        <w:rPr>
          <w:iCs/>
        </w:rPr>
        <w:t>1.5.</w:t>
      </w:r>
      <w:r w:rsidRPr="00916F42">
        <w:t xml:space="preserve"> </w:t>
      </w:r>
      <w:r w:rsidR="003A6875" w:rsidRPr="00916F42">
        <w:t xml:space="preserve">Специалист по кадрам </w:t>
      </w:r>
      <w:r w:rsidRPr="00916F42">
        <w:rPr>
          <w:iCs/>
        </w:rPr>
        <w:t xml:space="preserve"> относится к категории </w:t>
      </w:r>
      <w:r w:rsidR="003A6875" w:rsidRPr="00916F42">
        <w:rPr>
          <w:iCs/>
        </w:rPr>
        <w:t>специалистов.</w:t>
      </w:r>
    </w:p>
    <w:p w:rsidR="00B11F8D" w:rsidRPr="00916F42" w:rsidRDefault="00B11F8D" w:rsidP="00B11F8D">
      <w:pPr>
        <w:pStyle w:val="a4"/>
        <w:spacing w:before="0" w:beforeAutospacing="0" w:after="0" w:afterAutospacing="0"/>
        <w:ind w:left="540"/>
        <w:jc w:val="both"/>
        <w:rPr>
          <w:iCs/>
        </w:rPr>
      </w:pPr>
      <w:r w:rsidRPr="00916F42">
        <w:rPr>
          <w:iCs/>
        </w:rPr>
        <w:t xml:space="preserve">1.6. На должность </w:t>
      </w:r>
      <w:r w:rsidR="008F7EB6" w:rsidRPr="00916F42">
        <w:t xml:space="preserve">специалиста по кадрам </w:t>
      </w:r>
      <w:r w:rsidRPr="00916F42">
        <w:t xml:space="preserve"> </w:t>
      </w:r>
      <w:r w:rsidRPr="00916F42">
        <w:rPr>
          <w:iCs/>
        </w:rPr>
        <w:t>принимается лицо имеющее:</w:t>
      </w:r>
    </w:p>
    <w:p w:rsidR="008F7EB6" w:rsidRPr="00916F42" w:rsidRDefault="008F7EB6" w:rsidP="008F7EB6">
      <w:pPr>
        <w:pStyle w:val="a4"/>
        <w:spacing w:before="0" w:beforeAutospacing="0" w:after="0" w:afterAutospacing="0"/>
        <w:jc w:val="both"/>
      </w:pPr>
      <w:r w:rsidRPr="00916F42">
        <w:t xml:space="preserve">А) высшее образование по направлению "Управление персоналом" или "Юриспруденция" без предъявления требований к стажу работы </w:t>
      </w:r>
    </w:p>
    <w:p w:rsidR="008F7EB6" w:rsidRPr="00916F42" w:rsidRDefault="008F7EB6" w:rsidP="008F7EB6">
      <w:pPr>
        <w:pStyle w:val="a4"/>
        <w:spacing w:before="0" w:beforeAutospacing="0" w:after="0" w:afterAutospacing="0"/>
        <w:jc w:val="both"/>
      </w:pPr>
      <w:r w:rsidRPr="00916F42">
        <w:t>Б)  имеющее высшее образование по иным специальностям или направлениям и опыт работы в кадровой службе/службе персонала не менее трех лет.</w:t>
      </w:r>
    </w:p>
    <w:p w:rsidR="004D63CC" w:rsidRPr="00916F42" w:rsidRDefault="00B11F8D" w:rsidP="003A6875">
      <w:pPr>
        <w:pStyle w:val="a4"/>
        <w:spacing w:before="0" w:beforeAutospacing="0" w:after="0" w:afterAutospacing="0"/>
      </w:pPr>
      <w:r w:rsidRPr="00916F42">
        <w:t xml:space="preserve">1.7. </w:t>
      </w:r>
      <w:r w:rsidR="008F7EB6" w:rsidRPr="00916F42">
        <w:t xml:space="preserve">Специалист по кадрам  </w:t>
      </w:r>
      <w:r w:rsidRPr="00916F42">
        <w:t>должен знать:</w:t>
      </w:r>
      <w:r w:rsidR="003A6875" w:rsidRPr="00916F42">
        <w:br/>
        <w:t xml:space="preserve">- </w:t>
      </w:r>
      <w:proofErr w:type="gramStart"/>
      <w:r w:rsidR="003A6875" w:rsidRPr="00916F42">
        <w:t xml:space="preserve">Трудовой </w:t>
      </w:r>
      <w:hyperlink r:id="rId5" w:history="1">
        <w:r w:rsidR="003A6875" w:rsidRPr="00916F42">
          <w:t>кодекс</w:t>
        </w:r>
      </w:hyperlink>
      <w:r w:rsidR="003A6875" w:rsidRPr="00916F42">
        <w:t xml:space="preserve"> РФ, иные нормативные правовые акты, содержащие нормы трудового права и социального права (социальной защиты);</w:t>
      </w:r>
      <w:r w:rsidR="003A6875" w:rsidRPr="00916F42">
        <w:br/>
        <w:t>- основы делопроизводства, законодательные и нормативные правовые акты, методические материалы по кадровому делопроизводству, правила ведения и хранения документации, связанной с кадрами и их движением, основные положения Государственной системы документационного обеспечения управления;</w:t>
      </w:r>
      <w:r w:rsidR="003A6875" w:rsidRPr="00916F42">
        <w:br/>
        <w:t>- основы психологии и организации труда;</w:t>
      </w:r>
      <w:proofErr w:type="gramEnd"/>
      <w:r w:rsidR="003A6875" w:rsidRPr="00916F42">
        <w:t xml:space="preserve"> </w:t>
      </w:r>
      <w:r w:rsidR="003A6875" w:rsidRPr="00916F42">
        <w:br/>
        <w:t>- правила подсчета страхового стажа работников;</w:t>
      </w:r>
      <w:r w:rsidR="003A6875" w:rsidRPr="00916F42">
        <w:br/>
        <w:t xml:space="preserve">- структуру и штаты </w:t>
      </w:r>
      <w:r w:rsidR="008529CD" w:rsidRPr="00916F42">
        <w:t>учреждения</w:t>
      </w:r>
      <w:r w:rsidR="003A6875" w:rsidRPr="00916F42">
        <w:t>, ее профиль, специализацию;</w:t>
      </w:r>
      <w:r w:rsidR="003A6875" w:rsidRPr="00916F42">
        <w:br/>
        <w:t xml:space="preserve">- источники укомплектования </w:t>
      </w:r>
      <w:r w:rsidR="008529CD" w:rsidRPr="00916F42">
        <w:t xml:space="preserve">учреждения </w:t>
      </w:r>
      <w:r w:rsidR="003A6875" w:rsidRPr="00916F42">
        <w:t xml:space="preserve"> кадрами, системы и методы подбора персонала;</w:t>
      </w:r>
      <w:r w:rsidR="003A6875" w:rsidRPr="00916F42">
        <w:br/>
        <w:t>- основы трудовой мотивации и системы оценки персонала, формы и методы обучения и повышения квалификации кадров;</w:t>
      </w:r>
      <w:r w:rsidR="003A6875" w:rsidRPr="00916F42">
        <w:br/>
      </w:r>
      <w:r w:rsidR="00057EDF">
        <w:t>- организацию табельного учета;</w:t>
      </w:r>
    </w:p>
    <w:p w:rsidR="003A6875" w:rsidRPr="00916F42" w:rsidRDefault="00057EDF" w:rsidP="003A6875">
      <w:pPr>
        <w:pStyle w:val="a4"/>
        <w:spacing w:before="0" w:beforeAutospacing="0" w:after="0" w:afterAutospacing="0"/>
        <w:ind w:firstLine="540"/>
      </w:pPr>
      <w:r>
        <w:lastRenderedPageBreak/>
        <w:t xml:space="preserve">1.8. </w:t>
      </w:r>
      <w:r w:rsidR="003A6875" w:rsidRPr="00916F42">
        <w:t xml:space="preserve"> Специалист по кадрам должен уметь:</w:t>
      </w:r>
    </w:p>
    <w:p w:rsidR="003A6875" w:rsidRPr="00916F42" w:rsidRDefault="003A6875" w:rsidP="003A6875">
      <w:pPr>
        <w:pStyle w:val="a4"/>
        <w:spacing w:before="0" w:beforeAutospacing="0" w:after="0" w:afterAutospacing="0"/>
        <w:ind w:firstLine="540"/>
      </w:pPr>
      <w:r w:rsidRPr="00916F42">
        <w:t xml:space="preserve">- работать на персональном компьютере с использованием программ </w:t>
      </w:r>
      <w:proofErr w:type="spellStart"/>
      <w:r w:rsidRPr="00916F42">
        <w:t>Microsoft</w:t>
      </w:r>
      <w:proofErr w:type="spellEnd"/>
      <w:r w:rsidRPr="00916F42">
        <w:t xml:space="preserve"> </w:t>
      </w:r>
      <w:proofErr w:type="spellStart"/>
      <w:r w:rsidRPr="00916F42">
        <w:t>Word</w:t>
      </w:r>
      <w:proofErr w:type="spellEnd"/>
      <w:r w:rsidRPr="00916F42">
        <w:t xml:space="preserve">, </w:t>
      </w:r>
      <w:proofErr w:type="spellStart"/>
      <w:r w:rsidRPr="00916F42">
        <w:t>Microsoft</w:t>
      </w:r>
      <w:proofErr w:type="spellEnd"/>
      <w:r w:rsidRPr="00916F42">
        <w:t xml:space="preserve"> </w:t>
      </w:r>
      <w:proofErr w:type="spellStart"/>
      <w:r w:rsidRPr="00916F42">
        <w:t>Excel</w:t>
      </w:r>
      <w:proofErr w:type="spellEnd"/>
      <w:r w:rsidRPr="00916F42">
        <w:t>, "1С</w:t>
      </w:r>
      <w:proofErr w:type="gramStart"/>
      <w:r w:rsidRPr="00916F42">
        <w:t>:З</w:t>
      </w:r>
      <w:proofErr w:type="gramEnd"/>
      <w:r w:rsidRPr="00916F42">
        <w:t>арплата и управление персоналом";</w:t>
      </w:r>
    </w:p>
    <w:p w:rsidR="003A6875" w:rsidRPr="00916F42" w:rsidRDefault="003A6875" w:rsidP="003A6875">
      <w:pPr>
        <w:pStyle w:val="a4"/>
        <w:spacing w:before="0" w:beforeAutospacing="0" w:after="0" w:afterAutospacing="0"/>
        <w:ind w:firstLine="540"/>
      </w:pPr>
      <w:r w:rsidRPr="00916F42">
        <w:t>- пользоваться офисной оргтехникой: факсом, сканером, принтером, ксероксом и всеми средствами связи, установленными на рабочем месте.</w:t>
      </w:r>
    </w:p>
    <w:p w:rsidR="003A6875" w:rsidRPr="00916F42" w:rsidRDefault="000E1A01" w:rsidP="003A6875">
      <w:pPr>
        <w:pStyle w:val="a4"/>
        <w:spacing w:before="0" w:beforeAutospacing="0" w:after="0" w:afterAutospacing="0"/>
        <w:ind w:firstLine="540"/>
      </w:pPr>
      <w:r w:rsidRPr="00916F42">
        <w:t>1.9</w:t>
      </w:r>
      <w:r w:rsidR="003A6875" w:rsidRPr="00916F42">
        <w:t>. В своей работе специалист по кадрам руководствуется:</w:t>
      </w:r>
    </w:p>
    <w:p w:rsidR="003A6875" w:rsidRPr="00916F42" w:rsidRDefault="003A6875" w:rsidP="008529CD">
      <w:pPr>
        <w:pStyle w:val="a4"/>
        <w:spacing w:before="0" w:beforeAutospacing="0" w:after="0" w:afterAutospacing="0"/>
      </w:pPr>
      <w:r w:rsidRPr="00916F42">
        <w:t>- трудовым законодательством, нормативными правовыми актами, методическими и иными документами, регламентирующими кадровое делопроизводство;</w:t>
      </w:r>
    </w:p>
    <w:p w:rsidR="003A6875" w:rsidRPr="00916F42" w:rsidRDefault="003A6875" w:rsidP="008529CD">
      <w:pPr>
        <w:pStyle w:val="a4"/>
        <w:spacing w:before="0" w:beforeAutospacing="0" w:after="0" w:afterAutospacing="0"/>
      </w:pPr>
      <w:r w:rsidRPr="00916F42">
        <w:t xml:space="preserve">- </w:t>
      </w:r>
      <w:r w:rsidR="00E87082" w:rsidRPr="00916F42">
        <w:t xml:space="preserve">федеральным законом о </w:t>
      </w:r>
      <w:r w:rsidRPr="00916F42">
        <w:t xml:space="preserve"> персональных данных;</w:t>
      </w:r>
    </w:p>
    <w:p w:rsidR="00B11F8D" w:rsidRPr="00916F42" w:rsidRDefault="008529CD" w:rsidP="008529CD">
      <w:pPr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уставом учреждения;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916F42">
        <w:rPr>
          <w:rFonts w:ascii="Times New Roman" w:hAnsi="Times New Roman" w:cs="Times New Roman"/>
          <w:sz w:val="24"/>
          <w:szCs w:val="24"/>
        </w:rPr>
        <w:br/>
        <w:t>-коллективным договором;</w:t>
      </w:r>
      <w:r w:rsidRPr="00916F42">
        <w:rPr>
          <w:rFonts w:ascii="Times New Roman" w:hAnsi="Times New Roman" w:cs="Times New Roman"/>
          <w:sz w:val="24"/>
          <w:szCs w:val="24"/>
        </w:rPr>
        <w:br/>
        <w:t>-правилами внутреннего распорядка учреждения;</w:t>
      </w:r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916F4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16F42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916F42">
        <w:rPr>
          <w:rFonts w:ascii="Times New Roman" w:hAnsi="Times New Roman" w:cs="Times New Roman"/>
          <w:sz w:val="24"/>
          <w:szCs w:val="24"/>
        </w:rPr>
        <w:br/>
        <w:t>-Кодексом этики и служебного поведения работников учреждения;</w:t>
      </w:r>
      <w:r w:rsidRPr="00916F42">
        <w:rPr>
          <w:rFonts w:ascii="Times New Roman" w:hAnsi="Times New Roman" w:cs="Times New Roman"/>
          <w:sz w:val="24"/>
          <w:szCs w:val="24"/>
        </w:rPr>
        <w:br/>
        <w:t>-программами, инструкциями по охране труда и пожарной безопасности;</w:t>
      </w:r>
      <w:r w:rsidRPr="00916F42">
        <w:rPr>
          <w:rFonts w:ascii="Times New Roman" w:hAnsi="Times New Roman" w:cs="Times New Roman"/>
          <w:sz w:val="24"/>
          <w:szCs w:val="24"/>
        </w:rPr>
        <w:br/>
        <w:t>-Положением об обеспечении безопасных условий и охраны труда</w:t>
      </w:r>
      <w:r w:rsidRPr="00916F42">
        <w:rPr>
          <w:rFonts w:ascii="Times New Roman" w:hAnsi="Times New Roman" w:cs="Times New Roman"/>
          <w:sz w:val="24"/>
          <w:szCs w:val="24"/>
        </w:rPr>
        <w:br/>
        <w:t>-санитарно-гигиеническими нормативами и правилами</w:t>
      </w:r>
      <w:r w:rsidRPr="00916F42">
        <w:rPr>
          <w:rFonts w:ascii="Times New Roman" w:hAnsi="Times New Roman" w:cs="Times New Roman"/>
          <w:sz w:val="24"/>
          <w:szCs w:val="24"/>
        </w:rPr>
        <w:br/>
        <w:t>- настоящей должностной инструкцией</w:t>
      </w:r>
      <w:r w:rsidRPr="00916F42">
        <w:rPr>
          <w:rFonts w:ascii="Times New Roman" w:hAnsi="Times New Roman" w:cs="Times New Roman"/>
          <w:sz w:val="24"/>
          <w:szCs w:val="24"/>
        </w:rPr>
        <w:br/>
      </w:r>
      <w:r w:rsidRPr="00916F42">
        <w:rPr>
          <w:rFonts w:ascii="Times New Roman" w:hAnsi="Times New Roman" w:cs="Times New Roman"/>
          <w:iCs/>
          <w:sz w:val="24"/>
          <w:szCs w:val="24"/>
        </w:rPr>
        <w:t>- иными правовыми актами</w:t>
      </w:r>
    </w:p>
    <w:p w:rsidR="00B11F8D" w:rsidRPr="00916F42" w:rsidRDefault="00B11F8D" w:rsidP="00B11F8D">
      <w:pPr>
        <w:pStyle w:val="ConsPlusNormal"/>
        <w:jc w:val="center"/>
        <w:outlineLvl w:val="0"/>
        <w:rPr>
          <w:b/>
        </w:rPr>
      </w:pPr>
      <w:r w:rsidRPr="00916F42">
        <w:rPr>
          <w:b/>
        </w:rPr>
        <w:t>2. ТРУДОВЫЕ ФУНКЦИИ</w:t>
      </w:r>
    </w:p>
    <w:p w:rsidR="00B11F8D" w:rsidRPr="00916F42" w:rsidRDefault="00B11F8D" w:rsidP="00B11F8D">
      <w:pPr>
        <w:pStyle w:val="ConsPlusNormal"/>
        <w:jc w:val="both"/>
      </w:pPr>
    </w:p>
    <w:p w:rsidR="00B11F8D" w:rsidRPr="00916F42" w:rsidRDefault="00B11F8D" w:rsidP="000E1A0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направлениями работы </w:t>
      </w:r>
      <w:r w:rsidR="005F4F30" w:rsidRPr="00916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специалиста по кадрам </w:t>
      </w:r>
      <w:r w:rsidRPr="00916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5F4F30" w:rsidRPr="00916F42" w:rsidRDefault="005F4F30" w:rsidP="005F4F30">
      <w:pPr>
        <w:pStyle w:val="ConsPlusNormal"/>
        <w:jc w:val="both"/>
      </w:pPr>
      <w:r w:rsidRPr="00916F42">
        <w:t xml:space="preserve">2.1. Обеспечение укомплектования </w:t>
      </w:r>
      <w:r w:rsidR="00E87082" w:rsidRPr="00916F42">
        <w:t>учреждения</w:t>
      </w:r>
      <w:r w:rsidRPr="00916F42">
        <w:t xml:space="preserve"> работниками требуемых профессий, специальностей и квалификации</w:t>
      </w:r>
    </w:p>
    <w:p w:rsidR="005F4F30" w:rsidRPr="00916F42" w:rsidRDefault="005F4F30" w:rsidP="005F4F30">
      <w:pPr>
        <w:pStyle w:val="ConsPlusNormal"/>
        <w:jc w:val="both"/>
      </w:pPr>
      <w:r w:rsidRPr="00916F42">
        <w:t xml:space="preserve">2.2. Ведение кадрового учета и кадрового делопроизводства в </w:t>
      </w:r>
      <w:r w:rsidR="008529CD" w:rsidRPr="00916F42">
        <w:t>учреждении</w:t>
      </w:r>
      <w:r w:rsidRPr="00916F42">
        <w:t>.</w:t>
      </w:r>
      <w:r w:rsidRPr="00916F42">
        <w:br/>
        <w:t>2.3. Оценка персонала, организация обучения и повышения квалификации кадров, разработка и проведении мотивационных мероприятий.</w:t>
      </w:r>
    </w:p>
    <w:p w:rsidR="005F4F30" w:rsidRPr="00916F42" w:rsidRDefault="005F4F30" w:rsidP="005F4F30">
      <w:pPr>
        <w:pStyle w:val="ConsPlusNormal"/>
        <w:outlineLvl w:val="0"/>
        <w:rPr>
          <w:b/>
        </w:rPr>
      </w:pPr>
    </w:p>
    <w:p w:rsidR="005F4F30" w:rsidRPr="00916F42" w:rsidRDefault="005F4F30" w:rsidP="005F4F30">
      <w:pPr>
        <w:pStyle w:val="ConsPlusNormal"/>
        <w:ind w:left="567"/>
        <w:jc w:val="center"/>
        <w:outlineLvl w:val="0"/>
        <w:rPr>
          <w:b/>
        </w:rPr>
      </w:pPr>
    </w:p>
    <w:p w:rsidR="00B11F8D" w:rsidRPr="00916F42" w:rsidRDefault="00B11F8D" w:rsidP="005F4F30">
      <w:pPr>
        <w:pStyle w:val="ConsPlusNormal"/>
        <w:numPr>
          <w:ilvl w:val="0"/>
          <w:numId w:val="2"/>
        </w:numPr>
        <w:jc w:val="center"/>
        <w:outlineLvl w:val="0"/>
        <w:rPr>
          <w:b/>
        </w:rPr>
      </w:pPr>
      <w:r w:rsidRPr="00916F42">
        <w:rPr>
          <w:b/>
        </w:rPr>
        <w:t>ДОЛЖНОСТНЫЕ ОБЯЗАННОСТИ</w:t>
      </w:r>
    </w:p>
    <w:p w:rsidR="00B11F8D" w:rsidRPr="00916F42" w:rsidRDefault="00B11F8D" w:rsidP="00B11F8D">
      <w:pPr>
        <w:pStyle w:val="ConsPlusNormal"/>
        <w:ind w:left="567"/>
        <w:outlineLvl w:val="0"/>
        <w:rPr>
          <w:b/>
        </w:rPr>
      </w:pP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 xml:space="preserve">3.1. Для выполнения функции по обеспечению укомплектования </w:t>
      </w:r>
      <w:r w:rsidR="008529CD" w:rsidRPr="00916F42">
        <w:t xml:space="preserve">учреждения </w:t>
      </w:r>
      <w:r w:rsidRPr="00916F42">
        <w:t>работниками необходимых профессий, специальностей и квалификации специалист по кадрам:</w:t>
      </w:r>
      <w:r w:rsidRPr="00916F42">
        <w:br/>
        <w:t>3.1.1. Осуществляет поиск и подбор персонала путем: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составления и размещения в СМИ и Интернете объявлений о вакансиях;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проведения отбора резюме кандидатов, размещенных в Интернете;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проведения собеседования с кандидатами с целью оценки их деловых качеств.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3.1.2. Оформляет прием новых работников.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3.1.3. Проводит адаптационные мероприятия с новыми работниками.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 xml:space="preserve">3.2. Для выполнения функции ведения кадрового учета и кадрового делопроизводства в </w:t>
      </w:r>
      <w:r w:rsidR="00E87082" w:rsidRPr="00916F42">
        <w:t xml:space="preserve">учреждении </w:t>
      </w:r>
      <w:r w:rsidRPr="00916F42">
        <w:t>специалист по кадрам: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 xml:space="preserve">- ведет учет личного состава </w:t>
      </w:r>
      <w:r w:rsidR="00E87082" w:rsidRPr="00916F42">
        <w:t>учреждения</w:t>
      </w:r>
      <w:r w:rsidRPr="00916F42">
        <w:t xml:space="preserve"> в соответствии с утвержденными в </w:t>
      </w:r>
      <w:r w:rsidR="00E87082" w:rsidRPr="00916F42">
        <w:t xml:space="preserve">учреждении </w:t>
      </w:r>
      <w:r w:rsidRPr="00916F42">
        <w:t xml:space="preserve"> формами первичной учетной документации;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оформляет прием, перевод, увольнение работников, направление в служебные командировки, предоставление отпусков, привлечение к дисциплинарной ответственности;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формирует и ведет личные дела работников, вносит в них изменения, связанные с трудовой деятельностью;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lastRenderedPageBreak/>
        <w:t>- заполняет, учитывает и хранит трудовые книжки;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 xml:space="preserve">- ведет учет предоставления отпусков работникам, осуществляет </w:t>
      </w:r>
      <w:proofErr w:type="gramStart"/>
      <w:r w:rsidRPr="00916F42">
        <w:t>контроль за</w:t>
      </w:r>
      <w:proofErr w:type="gramEnd"/>
      <w:r w:rsidRPr="00916F42">
        <w:t xml:space="preserve"> составлением и соблюдением графиков очередных отпусков;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выдает справки о настоящей и прошлой трудовой деятельности работников;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контролирует своевременное составление табелей учета рабочего времени;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составляет установленную отчетность;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обеспечивает хранение в отделе кадров кадровой документации (трудовые договора, приказы по личному составу и их основания, журналы учета и т.д.);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подготавливает документы по истечении установленных сроков текущего хранения к сдаче их на хранение в архив;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подготавливает сведения для подачи в страховые компании для оформления и выдачи работникам полисов по добровольному медицинскому страхованию;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осуществляет документационное оформление аттестации персонала и его обучения;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осуществляет воинский учет.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3.3. Для выполнения функции оценки персонала, организации обучения и повышения квалификации кадров, разработки и проведении мотивационных мероприятий: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участвует в подготовке предложений по развитию персонала, планированию деловой карьеры, обучению и повышению квалификации кадров, а также в оценке эффективности обучения;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>- принимает участие в организации работы, методическом и информационном обеспечении квалификационных, аттестационных, конкурсных комиссий, оформлении их решений;</w:t>
      </w:r>
    </w:p>
    <w:p w:rsidR="005F4F30" w:rsidRPr="00916F42" w:rsidRDefault="005F4F30" w:rsidP="005F4F30">
      <w:pPr>
        <w:pStyle w:val="ConsPlusNormal"/>
        <w:ind w:firstLine="540"/>
        <w:jc w:val="both"/>
      </w:pPr>
      <w:r w:rsidRPr="00916F42">
        <w:t xml:space="preserve">- анализирует состояние трудовой </w:t>
      </w:r>
      <w:proofErr w:type="gramStart"/>
      <w:r w:rsidRPr="00916F42">
        <w:t>дисциплины</w:t>
      </w:r>
      <w:proofErr w:type="gramEnd"/>
      <w:r w:rsidRPr="00916F42">
        <w:t xml:space="preserve"> и выполнение работниками </w:t>
      </w:r>
      <w:r w:rsidR="00E87082" w:rsidRPr="00916F42">
        <w:t xml:space="preserve">учреждении </w:t>
      </w:r>
      <w:r w:rsidRPr="00916F42">
        <w:t xml:space="preserve"> правил внутреннего трудового распорядка;</w:t>
      </w:r>
    </w:p>
    <w:p w:rsidR="00B11F8D" w:rsidRPr="00916F42" w:rsidRDefault="005F4F30" w:rsidP="005F4F30">
      <w:pPr>
        <w:pStyle w:val="ConsPlusNormal"/>
        <w:jc w:val="center"/>
        <w:outlineLvl w:val="0"/>
      </w:pPr>
      <w:r w:rsidRPr="00916F42">
        <w:t>- участвует в разработке мероприятий по улучшению трудовой дисциплины</w:t>
      </w:r>
    </w:p>
    <w:p w:rsidR="008529CD" w:rsidRPr="00916F42" w:rsidRDefault="008529CD" w:rsidP="008529CD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3.2.  Специалист по кадрам  обязан   исполнять: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 w:rsidRPr="00916F42">
        <w:rPr>
          <w:rFonts w:ascii="Times New Roman" w:hAnsi="Times New Roman" w:cs="Times New Roman"/>
          <w:sz w:val="24"/>
          <w:szCs w:val="24"/>
        </w:rPr>
        <w:br/>
        <w:t>-приказы, распоряжения директора учреждения;</w:t>
      </w:r>
      <w:r w:rsidRPr="00916F42">
        <w:rPr>
          <w:rFonts w:ascii="Times New Roman" w:hAnsi="Times New Roman" w:cs="Times New Roman"/>
          <w:sz w:val="24"/>
          <w:szCs w:val="24"/>
        </w:rPr>
        <w:br/>
        <w:t xml:space="preserve">3.3.   Специалист по кадрам  обязан    проходить: 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 w:rsidRPr="00916F42">
        <w:rPr>
          <w:rFonts w:ascii="Times New Roman" w:hAnsi="Times New Roman" w:cs="Times New Roman"/>
          <w:sz w:val="24"/>
          <w:szCs w:val="24"/>
        </w:rPr>
        <w:br/>
        <w:t>-инструктажи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Pr="00916F42">
        <w:rPr>
          <w:rFonts w:ascii="Times New Roman" w:hAnsi="Times New Roman" w:cs="Times New Roman"/>
          <w:sz w:val="24"/>
          <w:szCs w:val="24"/>
        </w:rPr>
        <w:br/>
        <w:t>- обучение по программе пожарно-технического минимума не реже одного раза в три года;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8529CD" w:rsidRPr="00916F42" w:rsidRDefault="008529CD" w:rsidP="008529CD">
      <w:pPr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lastRenderedPageBreak/>
        <w:t>3.4.  Специалист по кадрам    обязан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 </w:t>
      </w:r>
    </w:p>
    <w:p w:rsidR="00E87082" w:rsidRPr="00916F42" w:rsidRDefault="008529CD" w:rsidP="00E8708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 w:rsidRPr="00916F42">
        <w:rPr>
          <w:rFonts w:ascii="Times New Roman" w:hAnsi="Times New Roman" w:cs="Times New Roman"/>
          <w:sz w:val="24"/>
          <w:szCs w:val="24"/>
        </w:rPr>
        <w:br/>
        <w:t>- Воздерживаться от совершения и (или) участия в совершении коррупционных правонарушений.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16F42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 w:rsidRPr="00916F42">
        <w:rPr>
          <w:rFonts w:ascii="Times New Roman" w:hAnsi="Times New Roman" w:cs="Times New Roman"/>
          <w:sz w:val="24"/>
          <w:szCs w:val="24"/>
        </w:rPr>
        <w:br/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 w:rsidRPr="00916F42">
        <w:rPr>
          <w:rFonts w:ascii="Times New Roman" w:hAnsi="Times New Roman" w:cs="Times New Roman"/>
          <w:sz w:val="24"/>
          <w:szCs w:val="24"/>
        </w:rPr>
        <w:br/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</w:p>
    <w:p w:rsidR="00E87082" w:rsidRPr="00916F42" w:rsidRDefault="00E87082" w:rsidP="00E8708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Осуществлять сбор, хранение, использование и распространение персональных данных работника, обучающегося и иного лица в порядке, установленном законодательством Российской Федерации.</w:t>
      </w:r>
    </w:p>
    <w:p w:rsidR="00E87082" w:rsidRPr="00916F42" w:rsidRDefault="00E87082" w:rsidP="00E87082">
      <w:pPr>
        <w:tabs>
          <w:tab w:val="left" w:pos="1276"/>
          <w:tab w:val="left" w:pos="1560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Предоставлять персональные данные работника и обучающегося только лицам, уполномоченным на получение, обработку, хранение, передачу и другое использование персональных данных, и только в части, которая  необходима им для выполнения их должностных обязанностей.</w:t>
      </w:r>
    </w:p>
    <w:p w:rsidR="00E87082" w:rsidRPr="00916F42" w:rsidRDefault="00E87082" w:rsidP="00E87082">
      <w:pPr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Обеспечивать защиту персональных данных работника, обучающегося и иного лица от неправомерного их использования или утраты в порядке, установленном законодательством Российской Федерации.</w:t>
      </w:r>
    </w:p>
    <w:p w:rsidR="005F4F30" w:rsidRPr="00916F42" w:rsidRDefault="00E87082" w:rsidP="00E87082">
      <w:pPr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Обеспечивать работнику, обучающемуся и иному лицу свободный доступ к своим персональным данным, включая право на получение копий любой записи, содержащей его персональные данные.</w:t>
      </w:r>
    </w:p>
    <w:p w:rsidR="00B11F8D" w:rsidRPr="00916F42" w:rsidRDefault="00B11F8D" w:rsidP="008529CD">
      <w:pPr>
        <w:pStyle w:val="4"/>
        <w:numPr>
          <w:ilvl w:val="0"/>
          <w:numId w:val="2"/>
        </w:numPr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16F4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ПРАВА</w:t>
      </w:r>
    </w:p>
    <w:p w:rsidR="008529CD" w:rsidRPr="00916F42" w:rsidRDefault="008529CD" w:rsidP="008529CD">
      <w:pPr>
        <w:rPr>
          <w:rFonts w:ascii="Times New Roman" w:hAnsi="Times New Roman" w:cs="Times New Roman"/>
          <w:sz w:val="24"/>
          <w:szCs w:val="24"/>
        </w:rPr>
      </w:pPr>
    </w:p>
    <w:p w:rsidR="008529CD" w:rsidRPr="00916F42" w:rsidRDefault="008529CD" w:rsidP="008529CD">
      <w:pPr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 xml:space="preserve">Специалист по кадрам имеет право: </w:t>
      </w:r>
      <w:r w:rsidR="00BB71F4" w:rsidRPr="00916F42">
        <w:rPr>
          <w:rFonts w:ascii="Times New Roman" w:hAnsi="Times New Roman" w:cs="Times New Roman"/>
          <w:sz w:val="24"/>
          <w:szCs w:val="24"/>
        </w:rPr>
        <w:br/>
      </w:r>
      <w:r w:rsidRPr="00916F42">
        <w:rPr>
          <w:rFonts w:ascii="Times New Roman" w:hAnsi="Times New Roman" w:cs="Times New Roman"/>
          <w:sz w:val="24"/>
          <w:szCs w:val="24"/>
        </w:rPr>
        <w:t>4.1. Знакомиться с проектами приказов руководства учреждения, касающимися его деятельности.</w:t>
      </w:r>
      <w:r w:rsidRPr="00916F42">
        <w:rPr>
          <w:rFonts w:ascii="Times New Roman" w:hAnsi="Times New Roman" w:cs="Times New Roman"/>
          <w:sz w:val="24"/>
          <w:szCs w:val="24"/>
        </w:rPr>
        <w:br/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 w:rsidRPr="00916F42">
        <w:rPr>
          <w:rFonts w:ascii="Times New Roman" w:hAnsi="Times New Roman" w:cs="Times New Roman"/>
          <w:sz w:val="24"/>
          <w:szCs w:val="24"/>
        </w:rPr>
        <w:br/>
        <w:t>4.3.Вносить на рассмотрение непосредственного руководителя предложения по совершенствованию работы.</w:t>
      </w:r>
      <w:r w:rsidRPr="00916F42">
        <w:rPr>
          <w:rFonts w:ascii="Times New Roman" w:hAnsi="Times New Roman" w:cs="Times New Roman"/>
          <w:sz w:val="24"/>
          <w:szCs w:val="24"/>
        </w:rPr>
        <w:br/>
        <w:t>4.4. 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 w:rsidRPr="00916F42">
        <w:rPr>
          <w:rFonts w:ascii="Times New Roman" w:hAnsi="Times New Roman" w:cs="Times New Roman"/>
          <w:sz w:val="24"/>
          <w:szCs w:val="24"/>
        </w:rPr>
        <w:br/>
        <w:t xml:space="preserve">4.5. </w:t>
      </w:r>
      <w:r w:rsidRPr="00916F42">
        <w:rPr>
          <w:rFonts w:ascii="Times New Roman" w:hAnsi="Times New Roman" w:cs="Times New Roman"/>
          <w:sz w:val="24"/>
          <w:szCs w:val="24"/>
        </w:rPr>
        <w:tab/>
        <w:t xml:space="preserve">Пользоваться оборудованием, оргтехникой, другими техническими средствами и </w:t>
      </w:r>
      <w:r w:rsidRPr="00916F42">
        <w:rPr>
          <w:rFonts w:ascii="Times New Roman" w:hAnsi="Times New Roman" w:cs="Times New Roman"/>
          <w:sz w:val="24"/>
          <w:szCs w:val="24"/>
        </w:rPr>
        <w:lastRenderedPageBreak/>
        <w:t>связью для исполнения  своих должностных  обязанностей.</w:t>
      </w:r>
      <w:r w:rsidRPr="00916F42">
        <w:rPr>
          <w:rFonts w:ascii="Times New Roman" w:hAnsi="Times New Roman" w:cs="Times New Roman"/>
          <w:sz w:val="24"/>
          <w:szCs w:val="24"/>
        </w:rPr>
        <w:br/>
      </w:r>
      <w:r w:rsidRPr="00916F42">
        <w:rPr>
          <w:rFonts w:ascii="Times New Roman" w:hAnsi="Times New Roman" w:cs="Times New Roman"/>
          <w:iCs/>
          <w:sz w:val="24"/>
          <w:szCs w:val="24"/>
        </w:rPr>
        <w:t xml:space="preserve">4.6. </w:t>
      </w:r>
      <w:r w:rsidRPr="00916F42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916F42">
        <w:rPr>
          <w:rStyle w:val="a5"/>
          <w:color w:val="auto"/>
          <w:sz w:val="24"/>
          <w:szCs w:val="24"/>
        </w:rPr>
        <w:t>законодательством</w:t>
      </w:r>
      <w:r w:rsidRPr="00916F42">
        <w:rPr>
          <w:rFonts w:ascii="Times New Roman" w:hAnsi="Times New Roman" w:cs="Times New Roman"/>
          <w:sz w:val="24"/>
          <w:szCs w:val="24"/>
        </w:rPr>
        <w:t xml:space="preserve"> Российской Федерации социальные гарантии </w:t>
      </w:r>
    </w:p>
    <w:p w:rsidR="00B11F8D" w:rsidRPr="00916F42" w:rsidRDefault="00B11F8D" w:rsidP="0085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42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B11F8D" w:rsidRPr="00916F42" w:rsidRDefault="000A2DCC" w:rsidP="00B11F8D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916F42">
        <w:rPr>
          <w:iCs/>
        </w:rPr>
        <w:t xml:space="preserve">5.1. </w:t>
      </w:r>
      <w:r w:rsidR="00BB71F4" w:rsidRPr="00916F42">
        <w:rPr>
          <w:iCs/>
        </w:rPr>
        <w:t xml:space="preserve">Специалист по кадрам </w:t>
      </w:r>
      <w:r w:rsidR="00B11F8D" w:rsidRPr="00916F42">
        <w:rPr>
          <w:iCs/>
        </w:rPr>
        <w:t xml:space="preserve">  привлекается к ответственности:</w:t>
      </w:r>
    </w:p>
    <w:p w:rsidR="008529CD" w:rsidRPr="00916F42" w:rsidRDefault="008529CD" w:rsidP="00B11F8D">
      <w:pPr>
        <w:pStyle w:val="a4"/>
        <w:spacing w:before="0" w:beforeAutospacing="0" w:after="0" w:afterAutospacing="0"/>
        <w:ind w:firstLine="708"/>
        <w:jc w:val="both"/>
        <w:rPr>
          <w:iCs/>
        </w:rPr>
      </w:pPr>
    </w:p>
    <w:p w:rsidR="008529CD" w:rsidRPr="00916F42" w:rsidRDefault="008529CD" w:rsidP="008529CD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8529CD" w:rsidRPr="00916F42" w:rsidRDefault="008529CD" w:rsidP="008529CD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8529CD" w:rsidRPr="00916F42" w:rsidRDefault="008529CD" w:rsidP="008529CD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8529CD" w:rsidRPr="00916F42" w:rsidRDefault="008529CD" w:rsidP="008529CD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8529CD" w:rsidRPr="00916F42" w:rsidRDefault="008529CD" w:rsidP="008529CD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916F4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529CD" w:rsidRPr="00916F42" w:rsidRDefault="008529CD" w:rsidP="008529CD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F42">
        <w:rPr>
          <w:rFonts w:ascii="Times New Roman" w:hAnsi="Times New Roman" w:cs="Times New Roman"/>
          <w:b/>
          <w:sz w:val="24"/>
          <w:szCs w:val="24"/>
        </w:rPr>
        <w:t>-</w:t>
      </w:r>
      <w:r w:rsidRPr="00916F42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законодательством Российской Федерации.</w:t>
      </w:r>
    </w:p>
    <w:p w:rsidR="008529CD" w:rsidRPr="00916F42" w:rsidRDefault="008529CD" w:rsidP="00916F42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916F42">
        <w:rPr>
          <w:iCs/>
        </w:rPr>
        <w:t>- За причинение ущерба учреждению - в порядке, установленном действующим трудовым законодательством Российской Федерации.</w:t>
      </w:r>
    </w:p>
    <w:p w:rsidR="00B11F8D" w:rsidRPr="00916F42" w:rsidRDefault="00B11F8D" w:rsidP="00B11F8D">
      <w:pPr>
        <w:pStyle w:val="rtecenter"/>
        <w:shd w:val="clear" w:color="auto" w:fill="FFFFFF"/>
        <w:spacing w:before="0" w:beforeAutospacing="0" w:after="150" w:afterAutospacing="0"/>
        <w:ind w:firstLine="567"/>
        <w:jc w:val="both"/>
        <w:rPr>
          <w:rStyle w:val="a3"/>
        </w:rPr>
      </w:pPr>
    </w:p>
    <w:p w:rsidR="00B11F8D" w:rsidRPr="00916F42" w:rsidRDefault="00B11F8D" w:rsidP="00B11F8D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916F42">
        <w:rPr>
          <w:rStyle w:val="a3"/>
        </w:rPr>
        <w:t>6. ПОКАЗАТЕЛИ ЭФФЕКТИВНОСТИ И РЕЗУЛЬТАТИВНОСТИ</w:t>
      </w:r>
      <w:r w:rsidRPr="00916F42">
        <w:rPr>
          <w:b/>
          <w:bCs/>
        </w:rPr>
        <w:br/>
      </w:r>
      <w:r w:rsidRPr="00916F42">
        <w:rPr>
          <w:rStyle w:val="a3"/>
        </w:rPr>
        <w:t>ПРОФЕССИОНАЛЬНОЙ СЛУЖЕБНОЙ ДЕЯТЕЛЬНОСТИ</w:t>
      </w:r>
      <w:r w:rsidRPr="00916F42">
        <w:rPr>
          <w:b/>
          <w:bCs/>
        </w:rPr>
        <w:br/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16F42">
        <w:t>Эффективность и результативность деятельности методиста определяется по следующим показателям: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16F42">
        <w:t>- своевременность и оперативность выполнения поручений и распоряжений в установленные сроки;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16F42">
        <w:t>- полное и качественное выполнение должностных обязанностей;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16F42">
        <w:t>- результативность в достижении поставленных задач.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916F42">
        <w:rPr>
          <w:b/>
        </w:rPr>
        <w:t>7. ЗАКЛЮЧИТЕЛЬНЫЕ ПОЛОЖЕНИЯ.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16F42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916F42">
        <w:lastRenderedPageBreak/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916F42">
        <w:rPr>
          <w:spacing w:val="2"/>
        </w:rPr>
        <w:t xml:space="preserve">С должностной инструкцией </w:t>
      </w:r>
      <w:proofErr w:type="gramStart"/>
      <w:r w:rsidRPr="00916F42">
        <w:rPr>
          <w:spacing w:val="2"/>
        </w:rPr>
        <w:t>ознакомлен</w:t>
      </w:r>
      <w:proofErr w:type="gramEnd"/>
      <w:r w:rsidRPr="00916F42">
        <w:rPr>
          <w:spacing w:val="2"/>
        </w:rPr>
        <w:t xml:space="preserve">: ___________ </w:t>
      </w: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B11F8D" w:rsidRPr="00916F42" w:rsidRDefault="00B11F8D" w:rsidP="00B11F8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916F42">
        <w:rPr>
          <w:spacing w:val="2"/>
        </w:rPr>
        <w:t xml:space="preserve">Второй экземпляр на руки получил «_____»___________ 20___ г. </w:t>
      </w:r>
    </w:p>
    <w:p w:rsidR="00B11F8D" w:rsidRPr="00916F42" w:rsidRDefault="00B11F8D" w:rsidP="00B11F8D">
      <w:pPr>
        <w:pStyle w:val="ConsPlusNormal"/>
        <w:jc w:val="center"/>
        <w:outlineLvl w:val="0"/>
      </w:pPr>
    </w:p>
    <w:p w:rsidR="00B11F8D" w:rsidRPr="00916F42" w:rsidRDefault="00B11F8D" w:rsidP="00B11F8D">
      <w:pPr>
        <w:rPr>
          <w:rFonts w:ascii="Times New Roman" w:hAnsi="Times New Roman" w:cs="Times New Roman"/>
          <w:sz w:val="24"/>
          <w:szCs w:val="24"/>
        </w:rPr>
      </w:pPr>
    </w:p>
    <w:p w:rsidR="00DE59F9" w:rsidRPr="00916F42" w:rsidRDefault="00DE59F9">
      <w:pPr>
        <w:rPr>
          <w:rFonts w:ascii="Times New Roman" w:hAnsi="Times New Roman" w:cs="Times New Roman"/>
          <w:sz w:val="24"/>
          <w:szCs w:val="24"/>
        </w:rPr>
      </w:pPr>
    </w:p>
    <w:sectPr w:rsidR="00DE59F9" w:rsidRPr="00916F42" w:rsidSect="004B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0363489"/>
    <w:multiLevelType w:val="hybridMultilevel"/>
    <w:tmpl w:val="80EED290"/>
    <w:lvl w:ilvl="0" w:tplc="3BEA098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F8D"/>
    <w:rsid w:val="000209F4"/>
    <w:rsid w:val="00057EDF"/>
    <w:rsid w:val="000A2DCC"/>
    <w:rsid w:val="000E1A01"/>
    <w:rsid w:val="002905DA"/>
    <w:rsid w:val="00311D6B"/>
    <w:rsid w:val="00353343"/>
    <w:rsid w:val="003A6875"/>
    <w:rsid w:val="003B1B03"/>
    <w:rsid w:val="004551BC"/>
    <w:rsid w:val="004735A7"/>
    <w:rsid w:val="004D63CC"/>
    <w:rsid w:val="005407B2"/>
    <w:rsid w:val="005C0413"/>
    <w:rsid w:val="005F4F30"/>
    <w:rsid w:val="00610EE7"/>
    <w:rsid w:val="00672AAD"/>
    <w:rsid w:val="006940E9"/>
    <w:rsid w:val="00694DDD"/>
    <w:rsid w:val="006B2E21"/>
    <w:rsid w:val="006C7A0E"/>
    <w:rsid w:val="008529CD"/>
    <w:rsid w:val="008F7EB6"/>
    <w:rsid w:val="00916F42"/>
    <w:rsid w:val="009928B4"/>
    <w:rsid w:val="00B11F8D"/>
    <w:rsid w:val="00B84C0C"/>
    <w:rsid w:val="00BB71F4"/>
    <w:rsid w:val="00DE59F9"/>
    <w:rsid w:val="00E30D58"/>
    <w:rsid w:val="00E8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03"/>
  </w:style>
  <w:style w:type="paragraph" w:styleId="4">
    <w:name w:val="heading 4"/>
    <w:basedOn w:val="a"/>
    <w:next w:val="a"/>
    <w:link w:val="40"/>
    <w:uiPriority w:val="9"/>
    <w:unhideWhenUsed/>
    <w:qFormat/>
    <w:rsid w:val="00B11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1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B11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1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qFormat/>
    <w:rsid w:val="00B11F8D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B1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B1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B11F8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rsid w:val="00B1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B11F8D"/>
    <w:rPr>
      <w:rFonts w:ascii="Times New Roman" w:hAnsi="Times New Roman" w:cs="Times New Roman" w:hint="default"/>
      <w:b w:val="0"/>
      <w:bCs w:val="0"/>
      <w:color w:val="106BBE"/>
    </w:rPr>
  </w:style>
  <w:style w:type="paragraph" w:styleId="a6">
    <w:name w:val="List Paragraph"/>
    <w:basedOn w:val="a"/>
    <w:uiPriority w:val="34"/>
    <w:qFormat/>
    <w:rsid w:val="00852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RZR&amp;n=314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1954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29</cp:revision>
  <cp:lastPrinted>2019-03-07T05:29:00Z</cp:lastPrinted>
  <dcterms:created xsi:type="dcterms:W3CDTF">2019-02-28T06:16:00Z</dcterms:created>
  <dcterms:modified xsi:type="dcterms:W3CDTF">2019-03-07T05:30:00Z</dcterms:modified>
</cp:coreProperties>
</file>